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5" w:rsidRDefault="00E37CD8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 Ново</w:t>
      </w:r>
      <w:r w:rsidR="00A5270F">
        <w:rPr>
          <w:rFonts w:ascii="Times New Roman" w:hAnsi="Times New Roman" w:cs="Times New Roman"/>
          <w:b/>
          <w:sz w:val="28"/>
          <w:szCs w:val="28"/>
        </w:rPr>
        <w:t>сибирской области за апрель 2021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123545">
        <w:rPr>
          <w:rFonts w:ascii="Times New Roman" w:hAnsi="Times New Roman" w:cs="Times New Roman"/>
          <w:b/>
          <w:sz w:val="28"/>
          <w:szCs w:val="28"/>
        </w:rPr>
        <w:t xml:space="preserve">да и результаты </w:t>
      </w:r>
    </w:p>
    <w:p w:rsid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рассмотрения</w:t>
      </w:r>
    </w:p>
    <w:p w:rsidR="00123545" w:rsidRP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D8" w:rsidRPr="00E37CD8" w:rsidRDefault="00E37CD8" w:rsidP="0012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37CD8" w:rsidRPr="00E37CD8" w:rsidRDefault="00A5270F" w:rsidP="00123545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E37CD8">
        <w:rPr>
          <w:rFonts w:ascii="Times New Roman" w:hAnsi="Times New Roman" w:cs="Times New Roman"/>
          <w:b/>
          <w:sz w:val="28"/>
          <w:szCs w:val="28"/>
        </w:rPr>
        <w:t>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 </w:t>
      </w:r>
      <w:r w:rsid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апреле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2020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</w:t>
      </w:r>
      <w:r w:rsidRPr="00A5270F">
        <w:rPr>
          <w:rStyle w:val="57pt"/>
          <w:rFonts w:ascii="Times New Roman" w:hAnsi="Times New Roman" w:cs="Times New Roman"/>
          <w:b/>
          <w:sz w:val="28"/>
          <w:szCs w:val="28"/>
        </w:rPr>
        <w:t>3</w:t>
      </w:r>
      <w:r w:rsidR="00E37CD8" w:rsidRPr="00E37CD8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апреле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="00A5270F">
        <w:rPr>
          <w:rStyle w:val="57pt"/>
          <w:rFonts w:ascii="Times New Roman" w:hAnsi="Times New Roman" w:cs="Times New Roman"/>
          <w:spacing w:val="-10"/>
          <w:sz w:val="28"/>
          <w:szCs w:val="28"/>
        </w:rPr>
        <w:t>2020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D47570">
        <w:rPr>
          <w:rFonts w:ascii="Times New Roman" w:hAnsi="Times New Roman" w:cs="Times New Roman"/>
          <w:b/>
          <w:sz w:val="28"/>
          <w:szCs w:val="28"/>
        </w:rPr>
        <w:t>2</w:t>
      </w:r>
      <w:r w:rsidRPr="00E3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апреле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A5270F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2020 года - </w:t>
      </w:r>
      <w:r w:rsidR="00A5270F" w:rsidRPr="00A5270F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E37CD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D47570">
        <w:rPr>
          <w:rFonts w:ascii="Times New Roman" w:hAnsi="Times New Roman" w:cs="Times New Roman"/>
          <w:b/>
          <w:sz w:val="28"/>
          <w:szCs w:val="28"/>
        </w:rPr>
        <w:t>1</w:t>
      </w:r>
      <w:r w:rsidRPr="00E37CD8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(в марте </w:t>
      </w:r>
      <w:r w:rsidR="00A5270F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2020 года -  </w:t>
      </w:r>
      <w:r w:rsidR="00A5270F" w:rsidRPr="00A457C7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1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E37CD8" w:rsidRPr="00E37CD8" w:rsidRDefault="00A5270F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апрелем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 w:rsidR="00D47570">
        <w:rPr>
          <w:rFonts w:ascii="Times New Roman" w:hAnsi="Times New Roman" w:cs="Times New Roman"/>
          <w:sz w:val="28"/>
          <w:szCs w:val="28"/>
        </w:rPr>
        <w:t>о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в апреле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одинаковое</w:t>
      </w:r>
      <w:r w:rsidR="00E37CD8"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E37CD8" w:rsidRPr="00E37CD8" w:rsidRDefault="00A5270F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7CD8" w:rsidRPr="00E37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CD8" w:rsidRPr="00E37CD8">
        <w:rPr>
          <w:rFonts w:ascii="Times New Roman" w:hAnsi="Times New Roman" w:cs="Times New Roman"/>
          <w:sz w:val="28"/>
          <w:szCs w:val="28"/>
        </w:rPr>
        <w:t>письменных обра</w:t>
      </w:r>
      <w:r w:rsidR="00D4757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ений не поступило (в апреле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E37CD8" w:rsidRPr="00E37CD8" w:rsidRDefault="00A5270F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="00D4757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бращения (в апреле 2020 года – </w:t>
      </w:r>
      <w:r w:rsidRPr="00A457C7">
        <w:rPr>
          <w:rFonts w:ascii="Times New Roman" w:hAnsi="Times New Roman" w:cs="Times New Roman"/>
          <w:b/>
          <w:sz w:val="28"/>
          <w:szCs w:val="28"/>
        </w:rPr>
        <w:t>2</w:t>
      </w:r>
      <w:r w:rsidR="00E37CD8" w:rsidRPr="00E37CD8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E37CD8" w:rsidRPr="00E37CD8" w:rsidRDefault="00E37CD8" w:rsidP="0012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D4757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47570">
        <w:rPr>
          <w:rFonts w:ascii="Times New Roman" w:hAnsi="Times New Roman" w:cs="Times New Roman"/>
          <w:sz w:val="28"/>
          <w:szCs w:val="28"/>
        </w:rPr>
        <w:t xml:space="preserve"> (в апре</w:t>
      </w:r>
      <w:r w:rsidR="00A5270F">
        <w:rPr>
          <w:rFonts w:ascii="Times New Roman" w:hAnsi="Times New Roman" w:cs="Times New Roman"/>
          <w:sz w:val="28"/>
          <w:szCs w:val="28"/>
        </w:rPr>
        <w:t xml:space="preserve">ле 2020 года – </w:t>
      </w:r>
      <w:bookmarkStart w:id="0" w:name="_GoBack"/>
      <w:r w:rsidR="00A5270F" w:rsidRPr="00A457C7">
        <w:rPr>
          <w:rFonts w:ascii="Times New Roman" w:hAnsi="Times New Roman" w:cs="Times New Roman"/>
          <w:b/>
          <w:sz w:val="28"/>
          <w:szCs w:val="28"/>
        </w:rPr>
        <w:t>1</w:t>
      </w:r>
      <w:bookmarkEnd w:id="0"/>
      <w:r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A5270F" w:rsidP="00123545">
      <w:pPr>
        <w:spacing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апрелем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количество устны</w:t>
      </w:r>
      <w:r w:rsidR="00D475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в апреле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одинаковое</w:t>
      </w:r>
      <w:r w:rsidR="00E37CD8"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E37CD8" w:rsidRPr="00E37CD8" w:rsidRDefault="00E37CD8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A5270F" w:rsidP="0012354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</w:t>
      </w:r>
      <w:r w:rsidR="0012354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было принят</w:t>
      </w:r>
      <w:r w:rsidR="00123545">
        <w:rPr>
          <w:rFonts w:ascii="Times New Roman" w:hAnsi="Times New Roman" w:cs="Times New Roman"/>
          <w:sz w:val="28"/>
          <w:szCs w:val="28"/>
        </w:rPr>
        <w:t xml:space="preserve">о 2  </w:t>
      </w:r>
      <w:r w:rsidR="00D47570">
        <w:rPr>
          <w:rFonts w:ascii="Times New Roman" w:hAnsi="Times New Roman" w:cs="Times New Roman"/>
          <w:sz w:val="28"/>
          <w:szCs w:val="28"/>
        </w:rPr>
        <w:t xml:space="preserve"> человека   (в апреле</w:t>
      </w:r>
      <w:r>
        <w:rPr>
          <w:rFonts w:ascii="Times New Roman" w:hAnsi="Times New Roman" w:cs="Times New Roman"/>
          <w:sz w:val="28"/>
          <w:szCs w:val="28"/>
        </w:rPr>
        <w:t xml:space="preserve"> 2020 года – 0</w:t>
      </w:r>
      <w:r w:rsidR="00E37CD8"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7CD8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 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A5270F">
        <w:rPr>
          <w:rFonts w:ascii="Times New Roman" w:hAnsi="Times New Roman" w:cs="Times New Roman"/>
          <w:sz w:val="28"/>
          <w:szCs w:val="28"/>
        </w:rPr>
        <w:t xml:space="preserve"> (в апреле 2020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-«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Жилищно-коммунальная сфера»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A5270F">
        <w:rPr>
          <w:rFonts w:ascii="Times New Roman" w:hAnsi="Times New Roman" w:cs="Times New Roman"/>
          <w:sz w:val="28"/>
          <w:szCs w:val="28"/>
        </w:rPr>
        <w:t>1 (в апреле 2020</w:t>
      </w:r>
      <w:r w:rsidR="00EA6A5A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457C7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A5270F">
        <w:rPr>
          <w:rFonts w:ascii="Times New Roman" w:hAnsi="Times New Roman" w:cs="Times New Roman"/>
          <w:sz w:val="28"/>
          <w:szCs w:val="28"/>
        </w:rPr>
        <w:t xml:space="preserve">  (в апреле 2020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123545">
        <w:rPr>
          <w:rFonts w:ascii="Times New Roman" w:hAnsi="Times New Roman" w:cs="Times New Roman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A5270F">
        <w:rPr>
          <w:rFonts w:ascii="Times New Roman" w:hAnsi="Times New Roman" w:cs="Times New Roman"/>
          <w:sz w:val="28"/>
          <w:szCs w:val="28"/>
        </w:rPr>
        <w:t xml:space="preserve"> -1  (в апреле 2020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457C7">
        <w:rPr>
          <w:rFonts w:ascii="Times New Roman" w:hAnsi="Times New Roman" w:cs="Times New Roman"/>
          <w:sz w:val="28"/>
          <w:szCs w:val="28"/>
        </w:rPr>
        <w:t xml:space="preserve"> 2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законность»</w:t>
      </w:r>
      <w:r w:rsidR="00EA6A5A">
        <w:rPr>
          <w:rFonts w:ascii="Times New Roman" w:hAnsi="Times New Roman" w:cs="Times New Roman"/>
          <w:sz w:val="28"/>
          <w:szCs w:val="28"/>
        </w:rPr>
        <w:t xml:space="preserve">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A5270F">
        <w:rPr>
          <w:rFonts w:ascii="Times New Roman" w:hAnsi="Times New Roman" w:cs="Times New Roman"/>
          <w:sz w:val="28"/>
          <w:szCs w:val="28"/>
        </w:rPr>
        <w:t xml:space="preserve"> (в апреле 2020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EA6A5A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0F">
        <w:rPr>
          <w:rFonts w:ascii="Times New Roman" w:hAnsi="Times New Roman" w:cs="Times New Roman"/>
          <w:sz w:val="28"/>
          <w:szCs w:val="28"/>
        </w:rPr>
        <w:t xml:space="preserve">     По сравнению с апрелем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количество 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="00A5270F">
        <w:rPr>
          <w:rFonts w:ascii="Times New Roman" w:hAnsi="Times New Roman" w:cs="Times New Roman"/>
          <w:sz w:val="28"/>
          <w:szCs w:val="28"/>
        </w:rPr>
        <w:t xml:space="preserve"> обращений граждан в апреле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сельсовета</w:t>
      </w:r>
      <w:r w:rsidR="007E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A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E1ADE">
        <w:rPr>
          <w:rFonts w:ascii="Times New Roman" w:hAnsi="Times New Roman" w:cs="Times New Roman"/>
          <w:sz w:val="28"/>
          <w:szCs w:val="28"/>
        </w:rPr>
        <w:t xml:space="preserve"> района, (одинаковое</w:t>
      </w:r>
      <w:r w:rsidR="00E37CD8"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 -</w:t>
      </w:r>
      <w:r w:rsidR="007E1ADE">
        <w:rPr>
          <w:rFonts w:ascii="Times New Roman" w:hAnsi="Times New Roman" w:cs="Times New Roman"/>
          <w:sz w:val="28"/>
          <w:szCs w:val="28"/>
        </w:rPr>
        <w:t xml:space="preserve"> 2</w:t>
      </w:r>
      <w:r w:rsidR="00A52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7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270F">
        <w:rPr>
          <w:rFonts w:ascii="Times New Roman" w:hAnsi="Times New Roman" w:cs="Times New Roman"/>
          <w:sz w:val="28"/>
          <w:szCs w:val="28"/>
        </w:rPr>
        <w:t>в апреле 2020</w:t>
      </w:r>
      <w:r w:rsidR="007E1ADE">
        <w:rPr>
          <w:rFonts w:ascii="Times New Roman" w:hAnsi="Times New Roman" w:cs="Times New Roman"/>
          <w:sz w:val="28"/>
          <w:szCs w:val="28"/>
        </w:rPr>
        <w:t xml:space="preserve"> года -  1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 w:rsidR="00A5270F">
        <w:rPr>
          <w:rFonts w:ascii="Times New Roman" w:hAnsi="Times New Roman" w:cs="Times New Roman"/>
          <w:sz w:val="28"/>
          <w:szCs w:val="28"/>
        </w:rPr>
        <w:t xml:space="preserve"> -  0  (в апреле 2020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</w:t>
      </w:r>
      <w:r w:rsidR="00EA6A5A">
        <w:rPr>
          <w:rFonts w:ascii="Times New Roman" w:hAnsi="Times New Roman" w:cs="Times New Roman"/>
          <w:sz w:val="28"/>
          <w:szCs w:val="28"/>
        </w:rPr>
        <w:t xml:space="preserve">а - </w:t>
      </w:r>
      <w:r w:rsidR="007E1AD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EA6A5A">
        <w:rPr>
          <w:rFonts w:ascii="Times New Roman" w:hAnsi="Times New Roman" w:cs="Times New Roman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EA6A5A">
        <w:rPr>
          <w:rFonts w:ascii="Times New Roman" w:hAnsi="Times New Roman" w:cs="Times New Roman"/>
          <w:sz w:val="28"/>
          <w:szCs w:val="28"/>
        </w:rPr>
        <w:t xml:space="preserve">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A5270F">
        <w:rPr>
          <w:rFonts w:ascii="Times New Roman" w:hAnsi="Times New Roman" w:cs="Times New Roman"/>
          <w:sz w:val="28"/>
          <w:szCs w:val="28"/>
        </w:rPr>
        <w:t xml:space="preserve">   (в апреле 2020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.</w:t>
      </w:r>
    </w:p>
    <w:p w:rsidR="0093412A" w:rsidRDefault="0093412A" w:rsidP="00123545">
      <w:pPr>
        <w:spacing w:after="0"/>
      </w:pPr>
    </w:p>
    <w:sectPr w:rsidR="0093412A" w:rsidSect="009A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CD8"/>
    <w:rsid w:val="00123545"/>
    <w:rsid w:val="001942D0"/>
    <w:rsid w:val="007E1ADE"/>
    <w:rsid w:val="0093412A"/>
    <w:rsid w:val="009A1B53"/>
    <w:rsid w:val="00A457C7"/>
    <w:rsid w:val="00A5270F"/>
    <w:rsid w:val="00D47570"/>
    <w:rsid w:val="00E37CD8"/>
    <w:rsid w:val="00E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37CD8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CD8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E37CD8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PC16062021</cp:lastModifiedBy>
  <cp:revision>10</cp:revision>
  <dcterms:created xsi:type="dcterms:W3CDTF">2020-05-12T03:27:00Z</dcterms:created>
  <dcterms:modified xsi:type="dcterms:W3CDTF">2021-07-01T07:34:00Z</dcterms:modified>
</cp:coreProperties>
</file>