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495" w:rsidRDefault="00616495" w:rsidP="00616495">
      <w:pPr>
        <w:jc w:val="center"/>
        <w:rPr>
          <w:b/>
        </w:rPr>
      </w:pPr>
      <w:r>
        <w:rPr>
          <w:b/>
        </w:rPr>
        <w:t xml:space="preserve">Сведения </w:t>
      </w:r>
    </w:p>
    <w:p w:rsidR="00616495" w:rsidRPr="00F542AA" w:rsidRDefault="00616495" w:rsidP="00616495">
      <w:pPr>
        <w:jc w:val="center"/>
        <w:rPr>
          <w:b/>
        </w:rPr>
      </w:pPr>
      <w:r>
        <w:rPr>
          <w:b/>
        </w:rPr>
        <w:t xml:space="preserve">о доходах, расходах </w:t>
      </w:r>
      <w:r w:rsidRPr="00F542AA">
        <w:rPr>
          <w:b/>
        </w:rPr>
        <w:t xml:space="preserve"> имуществе и обязательствах имуществе</w:t>
      </w:r>
      <w:r>
        <w:rPr>
          <w:b/>
        </w:rPr>
        <w:t>нного характера Главы Андреевского</w:t>
      </w:r>
      <w:r w:rsidRPr="00F542AA">
        <w:rPr>
          <w:b/>
        </w:rPr>
        <w:t xml:space="preserve"> сельсовета</w:t>
      </w:r>
      <w:r>
        <w:rPr>
          <w:b/>
        </w:rPr>
        <w:t xml:space="preserve"> Баганского района Новосибирской области муниципальных служащих администрации Андреевского сельсовета Баганского района Новосибирской области  и членов их семей за период с 1 января  по 31 декабря 2016</w:t>
      </w:r>
      <w:r w:rsidRPr="00F542AA">
        <w:rPr>
          <w:b/>
        </w:rPr>
        <w:t xml:space="preserve"> года</w:t>
      </w:r>
    </w:p>
    <w:p w:rsidR="00616495" w:rsidRDefault="00616495" w:rsidP="00616495"/>
    <w:tbl>
      <w:tblPr>
        <w:tblpPr w:leftFromText="180" w:rightFromText="180" w:vertAnchor="text" w:horzAnchor="margin" w:tblpX="-459" w:tblpY="142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768"/>
        <w:gridCol w:w="1351"/>
        <w:gridCol w:w="1276"/>
        <w:gridCol w:w="1417"/>
        <w:gridCol w:w="992"/>
        <w:gridCol w:w="993"/>
        <w:gridCol w:w="1275"/>
        <w:gridCol w:w="993"/>
        <w:gridCol w:w="850"/>
        <w:gridCol w:w="1276"/>
        <w:gridCol w:w="1134"/>
        <w:gridCol w:w="1559"/>
      </w:tblGrid>
      <w:tr w:rsidR="00616495" w:rsidRPr="00C92E18" w:rsidTr="00C110BC">
        <w:trPr>
          <w:trHeight w:val="800"/>
        </w:trPr>
        <w:tc>
          <w:tcPr>
            <w:tcW w:w="675" w:type="dxa"/>
            <w:vMerge w:val="restart"/>
          </w:tcPr>
          <w:p w:rsidR="0061649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№</w:t>
            </w:r>
          </w:p>
          <w:p w:rsidR="00616495" w:rsidRPr="00B00B05" w:rsidRDefault="00616495" w:rsidP="00C110BC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>/п</w:t>
            </w:r>
          </w:p>
        </w:tc>
        <w:tc>
          <w:tcPr>
            <w:tcW w:w="1768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Объекты</w:t>
            </w:r>
            <w:r w:rsidRPr="00B00B05">
              <w:rPr>
                <w:sz w:val="20"/>
                <w:szCs w:val="20"/>
              </w:rPr>
              <w:t xml:space="preserve"> недв</w:t>
            </w:r>
            <w:r>
              <w:rPr>
                <w:sz w:val="20"/>
                <w:szCs w:val="20"/>
              </w:rPr>
              <w:t>ижимости, находящиеся в</w:t>
            </w:r>
            <w:r w:rsidRPr="00B00B05">
              <w:rPr>
                <w:sz w:val="20"/>
                <w:szCs w:val="20"/>
              </w:rPr>
              <w:t xml:space="preserve"> собственности</w:t>
            </w:r>
          </w:p>
        </w:tc>
        <w:tc>
          <w:tcPr>
            <w:tcW w:w="3118" w:type="dxa"/>
            <w:gridSpan w:val="3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Объекты недвижимости</w:t>
            </w:r>
            <w:r w:rsidRPr="00B00B05">
              <w:rPr>
                <w:sz w:val="20"/>
                <w:szCs w:val="20"/>
              </w:rPr>
              <w:t xml:space="preserve">, </w:t>
            </w:r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находящие</w:t>
            </w:r>
            <w:r w:rsidRPr="00B00B05">
              <w:rPr>
                <w:sz w:val="20"/>
                <w:szCs w:val="20"/>
              </w:rPr>
              <w:t>ся</w:t>
            </w:r>
            <w:proofErr w:type="gramEnd"/>
            <w:r w:rsidRPr="00B00B05">
              <w:rPr>
                <w:sz w:val="20"/>
                <w:szCs w:val="20"/>
              </w:rPr>
              <w:t xml:space="preserve"> в пользовании</w:t>
            </w:r>
          </w:p>
        </w:tc>
        <w:tc>
          <w:tcPr>
            <w:tcW w:w="1276" w:type="dxa"/>
            <w:vMerge w:val="restart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Транспорт-</w:t>
            </w:r>
            <w:proofErr w:type="spellStart"/>
            <w:r>
              <w:rPr>
                <w:sz w:val="20"/>
                <w:szCs w:val="20"/>
              </w:rPr>
              <w:t>ные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средства</w:t>
            </w:r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(вид, марка)</w:t>
            </w:r>
          </w:p>
        </w:tc>
        <w:tc>
          <w:tcPr>
            <w:tcW w:w="1134" w:type="dxa"/>
            <w:vMerge w:val="restart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Деклариро</w:t>
            </w:r>
            <w:proofErr w:type="spellEnd"/>
            <w:r>
              <w:rPr>
                <w:sz w:val="20"/>
                <w:szCs w:val="20"/>
              </w:rPr>
              <w:t>-ванный</w:t>
            </w:r>
            <w:proofErr w:type="gramEnd"/>
            <w:r>
              <w:rPr>
                <w:sz w:val="20"/>
                <w:szCs w:val="20"/>
              </w:rPr>
              <w:t xml:space="preserve"> годовой доход (</w:t>
            </w:r>
            <w:proofErr w:type="spellStart"/>
            <w:r>
              <w:rPr>
                <w:sz w:val="20"/>
                <w:szCs w:val="20"/>
              </w:rPr>
              <w:t>руб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Merge w:val="restart"/>
          </w:tcPr>
          <w:p w:rsidR="00616495" w:rsidRPr="002667CA" w:rsidRDefault="00616495" w:rsidP="00C110BC">
            <w:pPr>
              <w:jc w:val="center"/>
              <w:rPr>
                <w:sz w:val="20"/>
                <w:szCs w:val="20"/>
              </w:rPr>
            </w:pPr>
            <w:r w:rsidRPr="002667CA">
              <w:rPr>
                <w:sz w:val="20"/>
                <w:szCs w:val="20"/>
              </w:rPr>
              <w:t xml:space="preserve">Сведения об источниках получения </w:t>
            </w:r>
            <w:proofErr w:type="gramStart"/>
            <w:r w:rsidRPr="002667CA">
              <w:rPr>
                <w:sz w:val="20"/>
                <w:szCs w:val="20"/>
              </w:rPr>
              <w:t>средств</w:t>
            </w:r>
            <w:proofErr w:type="gramEnd"/>
            <w:r w:rsidRPr="002667CA">
              <w:rPr>
                <w:sz w:val="20"/>
                <w:szCs w:val="20"/>
              </w:rPr>
              <w:t xml:space="preserve"> за счет которых совершена сделка (вид приобретенного имущества, источники)</w:t>
            </w:r>
          </w:p>
        </w:tc>
      </w:tr>
      <w:tr w:rsidR="00616495" w:rsidRPr="009E63C0" w:rsidTr="00C110BC">
        <w:trPr>
          <w:trHeight w:val="800"/>
        </w:trPr>
        <w:tc>
          <w:tcPr>
            <w:tcW w:w="675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Вид объекта </w:t>
            </w:r>
          </w:p>
        </w:tc>
        <w:tc>
          <w:tcPr>
            <w:tcW w:w="1417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пло-щадь</w:t>
            </w:r>
            <w:proofErr w:type="spellEnd"/>
            <w:proofErr w:type="gramEnd"/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кв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spellEnd"/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00B05">
              <w:rPr>
                <w:sz w:val="20"/>
                <w:szCs w:val="20"/>
              </w:rPr>
              <w:t>трана</w:t>
            </w:r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р</w:t>
            </w:r>
            <w:r w:rsidRPr="00B00B05">
              <w:rPr>
                <w:sz w:val="20"/>
                <w:szCs w:val="20"/>
              </w:rPr>
              <w:t>аспо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ложения</w:t>
            </w:r>
            <w:proofErr w:type="spellEnd"/>
          </w:p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объекта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B00B05">
              <w:rPr>
                <w:sz w:val="20"/>
                <w:szCs w:val="20"/>
              </w:rPr>
              <w:t>лощадь</w:t>
            </w:r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(</w:t>
            </w:r>
            <w:proofErr w:type="spellStart"/>
            <w:r w:rsidRPr="00B00B05">
              <w:rPr>
                <w:sz w:val="20"/>
                <w:szCs w:val="20"/>
              </w:rPr>
              <w:t>кв</w:t>
            </w:r>
            <w:proofErr w:type="gramStart"/>
            <w:r w:rsidRPr="00B00B05">
              <w:rPr>
                <w:sz w:val="20"/>
                <w:szCs w:val="20"/>
              </w:rPr>
              <w:t>.м</w:t>
            </w:r>
            <w:proofErr w:type="spellEnd"/>
            <w:proofErr w:type="gramEnd"/>
            <w:r w:rsidRPr="00B00B05">
              <w:rPr>
                <w:sz w:val="20"/>
                <w:szCs w:val="20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00B05">
              <w:rPr>
                <w:sz w:val="20"/>
                <w:szCs w:val="20"/>
              </w:rPr>
              <w:t>трана</w:t>
            </w:r>
          </w:p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00B05">
              <w:rPr>
                <w:sz w:val="20"/>
                <w:szCs w:val="20"/>
              </w:rPr>
              <w:t>распо</w:t>
            </w:r>
            <w:r>
              <w:rPr>
                <w:sz w:val="20"/>
                <w:szCs w:val="20"/>
              </w:rPr>
              <w:t>-</w:t>
            </w:r>
            <w:r w:rsidRPr="00B00B05">
              <w:rPr>
                <w:sz w:val="20"/>
                <w:szCs w:val="20"/>
              </w:rPr>
              <w:t>ложения</w:t>
            </w:r>
            <w:proofErr w:type="spellEnd"/>
            <w:proofErr w:type="gramEnd"/>
          </w:p>
        </w:tc>
        <w:tc>
          <w:tcPr>
            <w:tcW w:w="1276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255"/>
        </w:trPr>
        <w:tc>
          <w:tcPr>
            <w:tcW w:w="675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768" w:type="dxa"/>
            <w:vMerge w:val="restart"/>
            <w:shd w:val="clear" w:color="auto" w:fill="auto"/>
          </w:tcPr>
          <w:p w:rsidR="00616495" w:rsidRP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Ветровская</w:t>
            </w:r>
            <w:proofErr w:type="spellEnd"/>
            <w:r>
              <w:rPr>
                <w:sz w:val="20"/>
                <w:szCs w:val="20"/>
              </w:rPr>
              <w:t xml:space="preserve"> Татьяна Николаевна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616495" w:rsidRPr="00B00B05" w:rsidRDefault="00325C7B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="00616495">
              <w:rPr>
                <w:sz w:val="20"/>
                <w:szCs w:val="20"/>
              </w:rPr>
              <w:t>вартира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52,0</w:t>
            </w:r>
          </w:p>
        </w:tc>
        <w:tc>
          <w:tcPr>
            <w:tcW w:w="850" w:type="dxa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258252,54</w:t>
            </w:r>
          </w:p>
        </w:tc>
        <w:tc>
          <w:tcPr>
            <w:tcW w:w="1559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16495" w:rsidRPr="009F3D3D" w:rsidTr="00C110BC">
        <w:trPr>
          <w:trHeight w:val="543"/>
        </w:trPr>
        <w:tc>
          <w:tcPr>
            <w:tcW w:w="675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1500,0</w:t>
            </w:r>
          </w:p>
        </w:tc>
        <w:tc>
          <w:tcPr>
            <w:tcW w:w="850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</w:tr>
      <w:tr w:rsidR="008D7B9E" w:rsidRPr="009F3D3D" w:rsidTr="00C110BC">
        <w:trPr>
          <w:trHeight w:val="320"/>
        </w:trPr>
        <w:tc>
          <w:tcPr>
            <w:tcW w:w="675" w:type="dxa"/>
            <w:vMerge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 w:val="restart"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8D7B9E" w:rsidRPr="004A6E0A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D7B9E" w:rsidRPr="00325C7B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8D7B9E" w:rsidRPr="00514B61" w:rsidRDefault="008D7B9E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-дуальная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8D7B9E" w:rsidRPr="00514B61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52,0</w:t>
            </w:r>
          </w:p>
        </w:tc>
        <w:tc>
          <w:tcPr>
            <w:tcW w:w="993" w:type="dxa"/>
            <w:shd w:val="clear" w:color="auto" w:fill="auto"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 xml:space="preserve"> </w:t>
            </w:r>
          </w:p>
          <w:p w:rsidR="008D7B9E" w:rsidRPr="00B00B05" w:rsidRDefault="00C110BC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  <w:p w:rsidR="00C110BC" w:rsidRPr="00B00B05" w:rsidRDefault="00C110BC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  <w:p w:rsidR="00C110BC" w:rsidRPr="00B00B05" w:rsidRDefault="00C110BC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</w:tcPr>
          <w:p w:rsidR="008D7B9E" w:rsidRDefault="008D7B9E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Автомобиль</w:t>
            </w:r>
          </w:p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Шевролет</w:t>
            </w:r>
            <w:proofErr w:type="spellEnd"/>
            <w:r>
              <w:rPr>
                <w:sz w:val="20"/>
                <w:szCs w:val="20"/>
              </w:rPr>
              <w:t xml:space="preserve"> Нива 2,;</w:t>
            </w:r>
          </w:p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Автомобиль</w:t>
            </w:r>
          </w:p>
          <w:p w:rsidR="008D7B9E" w:rsidRPr="00014788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UAZ</w:t>
            </w:r>
            <w:r w:rsidRPr="00014788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Hanter</w:t>
            </w:r>
            <w:proofErr w:type="spellEnd"/>
          </w:p>
        </w:tc>
        <w:tc>
          <w:tcPr>
            <w:tcW w:w="1134" w:type="dxa"/>
            <w:vMerge w:val="restart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240000,0</w:t>
            </w:r>
          </w:p>
        </w:tc>
        <w:tc>
          <w:tcPr>
            <w:tcW w:w="1559" w:type="dxa"/>
            <w:vMerge w:val="restart"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D7B9E" w:rsidRPr="009F3D3D" w:rsidTr="00C110BC">
        <w:trPr>
          <w:trHeight w:val="450"/>
        </w:trPr>
        <w:tc>
          <w:tcPr>
            <w:tcW w:w="675" w:type="dxa"/>
            <w:vMerge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8D7B9E" w:rsidRPr="004A6E0A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8D7B9E" w:rsidRPr="00514B61" w:rsidRDefault="008D7B9E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-дуальная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1500,0</w:t>
            </w:r>
          </w:p>
          <w:p w:rsidR="008D7B9E" w:rsidRPr="00514B61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8D7B9E" w:rsidRPr="009F3D3D" w:rsidTr="00C110BC">
        <w:trPr>
          <w:trHeight w:val="465"/>
        </w:trPr>
        <w:tc>
          <w:tcPr>
            <w:tcW w:w="675" w:type="dxa"/>
            <w:vMerge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8D7B9E" w:rsidRPr="004A6E0A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дуальная</w:t>
            </w:r>
          </w:p>
        </w:tc>
        <w:tc>
          <w:tcPr>
            <w:tcW w:w="992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8D7B9E" w:rsidRPr="009F3D3D" w:rsidTr="00C110BC">
        <w:trPr>
          <w:trHeight w:val="440"/>
        </w:trPr>
        <w:tc>
          <w:tcPr>
            <w:tcW w:w="675" w:type="dxa"/>
            <w:vMerge/>
          </w:tcPr>
          <w:p w:rsidR="008D7B9E" w:rsidRPr="00B00B05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8D7B9E" w:rsidRPr="004A6E0A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</w:t>
            </w:r>
            <w:r w:rsidR="00CA6A5A">
              <w:rPr>
                <w:sz w:val="20"/>
                <w:szCs w:val="20"/>
              </w:rPr>
              <w:t>я</w:t>
            </w:r>
          </w:p>
        </w:tc>
        <w:tc>
          <w:tcPr>
            <w:tcW w:w="992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4662000,0</w:t>
            </w:r>
          </w:p>
        </w:tc>
        <w:tc>
          <w:tcPr>
            <w:tcW w:w="993" w:type="dxa"/>
            <w:shd w:val="clear" w:color="auto" w:fill="auto"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D7B9E" w:rsidRPr="00B00B05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D7B9E" w:rsidRDefault="008D7B9E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8D7B9E" w:rsidRDefault="008D7B9E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255"/>
        </w:trPr>
        <w:tc>
          <w:tcPr>
            <w:tcW w:w="675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 w:val="restart"/>
            <w:shd w:val="clear" w:color="auto" w:fill="auto"/>
          </w:tcPr>
          <w:p w:rsidR="00616495" w:rsidRPr="00B00B05" w:rsidRDefault="00325C7B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16495" w:rsidRPr="00514B61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16495" w:rsidRPr="00514B61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616495" w:rsidRPr="00514B61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616495" w:rsidRPr="00514B61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616495" w:rsidRPr="00142DF0" w:rsidRDefault="00142DF0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142DF0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52,0</w:t>
            </w:r>
          </w:p>
        </w:tc>
        <w:tc>
          <w:tcPr>
            <w:tcW w:w="850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16495" w:rsidRPr="009F3D3D" w:rsidTr="00C110BC">
        <w:trPr>
          <w:trHeight w:val="420"/>
        </w:trPr>
        <w:tc>
          <w:tcPr>
            <w:tcW w:w="675" w:type="dxa"/>
            <w:vMerge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142DF0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616495" w:rsidRPr="00B00B05">
              <w:rPr>
                <w:sz w:val="20"/>
                <w:szCs w:val="20"/>
              </w:rPr>
              <w:t>00</w:t>
            </w:r>
            <w:r w:rsidR="00616495">
              <w:rPr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 w:rsidRPr="00B00B05">
              <w:rPr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440"/>
        </w:trPr>
        <w:tc>
          <w:tcPr>
            <w:tcW w:w="675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1768" w:type="dxa"/>
            <w:vMerge w:val="restart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Кривошеева Нина Алексеевна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616495" w:rsidRPr="00C5329F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 1 разряда</w:t>
            </w: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  <w:p w:rsidR="00616495" w:rsidRPr="00C5329F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16495" w:rsidRPr="00C5329F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-дуальная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616495" w:rsidRPr="00C5329F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33,5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  <w:lang w:val="en-US"/>
              </w:rPr>
            </w:pPr>
            <w:r w:rsidRPr="00B00B05"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</w:tcPr>
          <w:p w:rsidR="00616495" w:rsidRPr="00B00B05" w:rsidRDefault="00BB05AA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222741,97</w:t>
            </w:r>
          </w:p>
        </w:tc>
        <w:tc>
          <w:tcPr>
            <w:tcW w:w="1559" w:type="dxa"/>
            <w:vMerge w:val="restart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16495" w:rsidRPr="009F3D3D" w:rsidTr="00C110BC">
        <w:trPr>
          <w:trHeight w:val="450"/>
        </w:trPr>
        <w:tc>
          <w:tcPr>
            <w:tcW w:w="675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-дуальная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690"/>
        </w:trPr>
        <w:tc>
          <w:tcPr>
            <w:tcW w:w="675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-дуальная</w:t>
            </w:r>
            <w:proofErr w:type="gramEnd"/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0715A8" w:rsidRPr="009F3D3D" w:rsidTr="00C110BC">
        <w:trPr>
          <w:trHeight w:val="270"/>
        </w:trPr>
        <w:tc>
          <w:tcPr>
            <w:tcW w:w="675" w:type="dxa"/>
            <w:vMerge w:val="restart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1768" w:type="dxa"/>
            <w:vMerge w:val="restart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Капустина </w:t>
            </w:r>
            <w:r>
              <w:rPr>
                <w:sz w:val="20"/>
                <w:szCs w:val="20"/>
              </w:rPr>
              <w:lastRenderedPageBreak/>
              <w:t>Наталья Михайловна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Специалист </w:t>
            </w:r>
            <w:r>
              <w:rPr>
                <w:sz w:val="20"/>
                <w:szCs w:val="20"/>
              </w:rPr>
              <w:lastRenderedPageBreak/>
              <w:t>1 разряда</w:t>
            </w:r>
          </w:p>
        </w:tc>
        <w:tc>
          <w:tcPr>
            <w:tcW w:w="1276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lastRenderedPageBreak/>
              <w:t>дуальная</w:t>
            </w:r>
            <w:proofErr w:type="gramEnd"/>
          </w:p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50,3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:rsidR="000715A8" w:rsidRPr="00B00B05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0715A8" w:rsidRDefault="00CA6A5A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342388.43</w:t>
            </w:r>
          </w:p>
        </w:tc>
        <w:tc>
          <w:tcPr>
            <w:tcW w:w="1559" w:type="dxa"/>
            <w:vMerge w:val="restart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0715A8" w:rsidRPr="009F3D3D" w:rsidTr="00C110BC">
        <w:trPr>
          <w:trHeight w:val="425"/>
        </w:trPr>
        <w:tc>
          <w:tcPr>
            <w:tcW w:w="675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900,0</w:t>
            </w:r>
          </w:p>
        </w:tc>
        <w:tc>
          <w:tcPr>
            <w:tcW w:w="850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C110BC" w:rsidRPr="009F3D3D" w:rsidTr="00C110BC">
        <w:trPr>
          <w:trHeight w:val="480"/>
        </w:trPr>
        <w:tc>
          <w:tcPr>
            <w:tcW w:w="675" w:type="dxa"/>
            <w:vMerge/>
          </w:tcPr>
          <w:p w:rsidR="00C110BC" w:rsidRDefault="00C110BC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C110BC" w:rsidRDefault="00C110BC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110BC" w:rsidRDefault="00C110BC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C110BC" w:rsidRDefault="00C110BC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C110BC" w:rsidRDefault="00C110BC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0715A8" w:rsidRPr="009F3D3D" w:rsidTr="00C110BC">
        <w:trPr>
          <w:trHeight w:val="500"/>
        </w:trPr>
        <w:tc>
          <w:tcPr>
            <w:tcW w:w="675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0715A8" w:rsidRPr="009F3D3D" w:rsidTr="00C110BC">
        <w:trPr>
          <w:trHeight w:val="450"/>
        </w:trPr>
        <w:tc>
          <w:tcPr>
            <w:tcW w:w="675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</w:t>
            </w:r>
          </w:p>
        </w:tc>
        <w:tc>
          <w:tcPr>
            <w:tcW w:w="992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0715A8" w:rsidRPr="009F3D3D" w:rsidTr="00C110BC">
        <w:trPr>
          <w:trHeight w:val="455"/>
        </w:trPr>
        <w:tc>
          <w:tcPr>
            <w:tcW w:w="675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дуальная</w:t>
            </w:r>
          </w:p>
        </w:tc>
        <w:tc>
          <w:tcPr>
            <w:tcW w:w="992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</w:t>
            </w:r>
            <w:r w:rsidR="00C110BC">
              <w:rPr>
                <w:sz w:val="20"/>
                <w:szCs w:val="20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0715A8" w:rsidRDefault="000715A8" w:rsidP="00C110BC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715A8" w:rsidRDefault="000715A8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415"/>
        </w:trPr>
        <w:tc>
          <w:tcPr>
            <w:tcW w:w="675" w:type="dxa"/>
            <w:vMerge w:val="restart"/>
          </w:tcPr>
          <w:p w:rsidR="00616495" w:rsidRDefault="002D5D51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68" w:type="dxa"/>
            <w:vMerge w:val="restart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Саенко Александра Викторовна</w:t>
            </w:r>
          </w:p>
        </w:tc>
        <w:tc>
          <w:tcPr>
            <w:tcW w:w="1351" w:type="dxa"/>
            <w:vMerge w:val="restart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Специалист</w:t>
            </w:r>
          </w:p>
          <w:p w:rsidR="00C110BC" w:rsidRDefault="00C110BC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разряда</w:t>
            </w: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дуальная</w:t>
            </w:r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81,9</w:t>
            </w:r>
          </w:p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616495" w:rsidRPr="00B00B0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</w:tcPr>
          <w:p w:rsidR="00616495" w:rsidRDefault="002D5D51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224873,42</w:t>
            </w:r>
          </w:p>
        </w:tc>
        <w:tc>
          <w:tcPr>
            <w:tcW w:w="1559" w:type="dxa"/>
            <w:vMerge w:val="restart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616495" w:rsidRPr="009F3D3D" w:rsidTr="00C110BC">
        <w:trPr>
          <w:trHeight w:val="495"/>
        </w:trPr>
        <w:tc>
          <w:tcPr>
            <w:tcW w:w="675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616495" w:rsidRDefault="00C110BC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616495">
              <w:rPr>
                <w:sz w:val="20"/>
                <w:szCs w:val="20"/>
              </w:rPr>
              <w:t>уальная</w:t>
            </w:r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3000,0</w:t>
            </w:r>
          </w:p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</w:tr>
      <w:tr w:rsidR="00616495" w:rsidRPr="009F3D3D" w:rsidTr="00C110BC">
        <w:trPr>
          <w:trHeight w:val="900"/>
        </w:trPr>
        <w:tc>
          <w:tcPr>
            <w:tcW w:w="675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8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351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</w:p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Индиви</w:t>
            </w:r>
            <w:proofErr w:type="spellEnd"/>
            <w:r>
              <w:rPr>
                <w:sz w:val="20"/>
                <w:szCs w:val="20"/>
              </w:rPr>
              <w:t>-</w:t>
            </w:r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дуальная</w:t>
            </w:r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259000,0</w:t>
            </w:r>
          </w:p>
        </w:tc>
        <w:tc>
          <w:tcPr>
            <w:tcW w:w="993" w:type="dxa"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:rsidR="00616495" w:rsidRPr="00B00B0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16495" w:rsidRDefault="00616495" w:rsidP="00C110B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16495" w:rsidRDefault="00616495" w:rsidP="00C110BC">
            <w:pPr>
              <w:jc w:val="center"/>
              <w:rPr>
                <w:sz w:val="20"/>
                <w:szCs w:val="20"/>
              </w:rPr>
            </w:pPr>
          </w:p>
        </w:tc>
      </w:tr>
    </w:tbl>
    <w:p w:rsidR="00616495" w:rsidRDefault="00616495" w:rsidP="00616495"/>
    <w:p w:rsidR="00616495" w:rsidRDefault="00616495" w:rsidP="00616495"/>
    <w:p w:rsidR="00616495" w:rsidRPr="00024D5B" w:rsidRDefault="00616495" w:rsidP="00616495"/>
    <w:p w:rsidR="00616495" w:rsidRPr="00024D5B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Default="00616495" w:rsidP="00616495"/>
    <w:p w:rsidR="00616495" w:rsidRPr="00014788" w:rsidRDefault="00616495" w:rsidP="00616495">
      <w:bookmarkStart w:id="0" w:name="_GoBack"/>
      <w:bookmarkEnd w:id="0"/>
    </w:p>
    <w:sectPr w:rsidR="00616495" w:rsidRPr="00014788" w:rsidSect="0061649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704"/>
    <w:rsid w:val="00014788"/>
    <w:rsid w:val="000715A8"/>
    <w:rsid w:val="00142DF0"/>
    <w:rsid w:val="00166704"/>
    <w:rsid w:val="001B127D"/>
    <w:rsid w:val="002D5D51"/>
    <w:rsid w:val="00325C7B"/>
    <w:rsid w:val="003E531A"/>
    <w:rsid w:val="005638DA"/>
    <w:rsid w:val="00616495"/>
    <w:rsid w:val="0066462D"/>
    <w:rsid w:val="00672690"/>
    <w:rsid w:val="00675C0F"/>
    <w:rsid w:val="007E3FDE"/>
    <w:rsid w:val="00893F83"/>
    <w:rsid w:val="008D7B9E"/>
    <w:rsid w:val="00A5548E"/>
    <w:rsid w:val="00AB488C"/>
    <w:rsid w:val="00BB05AA"/>
    <w:rsid w:val="00C110BC"/>
    <w:rsid w:val="00CA6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95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C224A-1F7E-4EE6-AA8D-1CD168AFB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Геннадий Николаевич</cp:lastModifiedBy>
  <cp:revision>2</cp:revision>
  <dcterms:created xsi:type="dcterms:W3CDTF">2019-08-05T03:11:00Z</dcterms:created>
  <dcterms:modified xsi:type="dcterms:W3CDTF">2019-08-05T03:11:00Z</dcterms:modified>
</cp:coreProperties>
</file>