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15" w:rsidRDefault="00E06915" w:rsidP="00E06915">
      <w:pPr>
        <w:tabs>
          <w:tab w:val="left" w:pos="12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E06915" w:rsidRDefault="00E06915" w:rsidP="00E06915">
      <w:pPr>
        <w:tabs>
          <w:tab w:val="left" w:pos="12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Андреевского сельсовета </w:t>
      </w:r>
    </w:p>
    <w:p w:rsidR="00E06915" w:rsidRDefault="00E06915" w:rsidP="00E06915">
      <w:pPr>
        <w:tabs>
          <w:tab w:val="left" w:pos="1209"/>
        </w:tabs>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Баганского</w:t>
      </w:r>
      <w:proofErr w:type="spellEnd"/>
      <w:r>
        <w:rPr>
          <w:rFonts w:ascii="Times New Roman" w:hAnsi="Times New Roman" w:cs="Times New Roman"/>
          <w:b/>
          <w:sz w:val="28"/>
          <w:szCs w:val="28"/>
        </w:rPr>
        <w:t xml:space="preserve"> района</w:t>
      </w:r>
    </w:p>
    <w:p w:rsidR="00E06915" w:rsidRDefault="00E06915" w:rsidP="00E06915">
      <w:pPr>
        <w:tabs>
          <w:tab w:val="left" w:pos="12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E06915" w:rsidRDefault="00E06915" w:rsidP="00E06915">
      <w:pPr>
        <w:tabs>
          <w:tab w:val="left" w:pos="12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пятого созыва</w:t>
      </w: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E06915" w:rsidRDefault="00E06915" w:rsidP="00E06915">
      <w:pPr>
        <w:tabs>
          <w:tab w:val="left" w:pos="12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(тридцать вторая сессия)</w:t>
      </w:r>
    </w:p>
    <w:p w:rsidR="00E06915" w:rsidRDefault="00E06915" w:rsidP="00E06915">
      <w:pPr>
        <w:tabs>
          <w:tab w:val="left" w:pos="1209"/>
        </w:tabs>
        <w:spacing w:after="0" w:line="240" w:lineRule="auto"/>
        <w:rPr>
          <w:rFonts w:ascii="Times New Roman" w:hAnsi="Times New Roman" w:cs="Times New Roman"/>
          <w:sz w:val="28"/>
          <w:szCs w:val="28"/>
        </w:rPr>
      </w:pPr>
    </w:p>
    <w:p w:rsidR="00E06915" w:rsidRDefault="00E06915" w:rsidP="00E06915">
      <w:pPr>
        <w:tabs>
          <w:tab w:val="left" w:pos="1209"/>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от 24 сентября 2019 года                                                                          №  200                                                                                    </w:t>
      </w:r>
    </w:p>
    <w:p w:rsidR="00E06915" w:rsidRDefault="00E06915" w:rsidP="00E06915">
      <w:pPr>
        <w:spacing w:after="0" w:line="240" w:lineRule="auto"/>
        <w:rPr>
          <w:rFonts w:ascii="Times New Roman" w:hAnsi="Times New Roman" w:cs="Times New Roman"/>
          <w:sz w:val="24"/>
          <w:szCs w:val="24"/>
        </w:rPr>
      </w:pPr>
    </w:p>
    <w:p w:rsidR="00E06915" w:rsidRDefault="00E06915" w:rsidP="00E06915">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 внесении изменений в решение 28-ой сессии Совета депутатов </w:t>
      </w:r>
    </w:p>
    <w:p w:rsidR="00E06915" w:rsidRDefault="00E06915" w:rsidP="00E06915">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Андреевского сельсовета от 27.12.2018 «Об утверждении бюджета Андреевского сельсовета </w:t>
      </w:r>
      <w:proofErr w:type="spellStart"/>
      <w:r>
        <w:rPr>
          <w:rFonts w:ascii="Times New Roman" w:hAnsi="Times New Roman" w:cs="Times New Roman"/>
          <w:b w:val="0"/>
          <w:bCs w:val="0"/>
          <w:sz w:val="28"/>
          <w:szCs w:val="28"/>
        </w:rPr>
        <w:t>Баганского</w:t>
      </w:r>
      <w:proofErr w:type="spellEnd"/>
      <w:r>
        <w:rPr>
          <w:rFonts w:ascii="Times New Roman" w:hAnsi="Times New Roman" w:cs="Times New Roman"/>
          <w:b w:val="0"/>
          <w:bCs w:val="0"/>
          <w:sz w:val="28"/>
          <w:szCs w:val="28"/>
        </w:rPr>
        <w:t xml:space="preserve"> района Новосибирской области  </w:t>
      </w:r>
    </w:p>
    <w:p w:rsidR="00E06915" w:rsidRDefault="00E06915" w:rsidP="00E06915">
      <w:pPr>
        <w:pStyle w:val="ConsPlusTitle"/>
        <w:jc w:val="center"/>
        <w:rPr>
          <w:rFonts w:ascii="Times New Roman" w:hAnsi="Times New Roman" w:cs="Times New Roman"/>
          <w:b w:val="0"/>
          <w:bCs w:val="0"/>
          <w:sz w:val="28"/>
          <w:szCs w:val="28"/>
        </w:rPr>
      </w:pPr>
      <w:r>
        <w:rPr>
          <w:rFonts w:ascii="Times New Roman" w:hAnsi="Times New Roman" w:cs="Times New Roman"/>
          <w:b w:val="0"/>
          <w:bCs w:val="0"/>
          <w:sz w:val="28"/>
          <w:szCs w:val="28"/>
        </w:rPr>
        <w:t>на 2019 год и на плановый период 2020-2021 годы» № 173</w:t>
      </w:r>
    </w:p>
    <w:p w:rsidR="00E06915" w:rsidRDefault="00E06915" w:rsidP="00E06915">
      <w:pPr>
        <w:pStyle w:val="ConsPlusTitle"/>
        <w:rPr>
          <w:rFonts w:ascii="Times New Roman" w:hAnsi="Times New Roman" w:cs="Times New Roman"/>
          <w:b w:val="0"/>
          <w:bCs w:val="0"/>
          <w:sz w:val="28"/>
          <w:szCs w:val="28"/>
        </w:rPr>
      </w:pPr>
    </w:p>
    <w:p w:rsidR="00E06915" w:rsidRDefault="00E06915" w:rsidP="00E06915">
      <w:pPr>
        <w:pStyle w:val="ConsPlusTitl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Совет депутатов</w:t>
      </w:r>
    </w:p>
    <w:p w:rsidR="00E06915" w:rsidRDefault="00E06915" w:rsidP="00E06915">
      <w:pPr>
        <w:tabs>
          <w:tab w:val="left" w:pos="2640"/>
        </w:tabs>
        <w:spacing w:after="0" w:line="240" w:lineRule="auto"/>
        <w:rPr>
          <w:rFonts w:ascii="Times New Roman" w:hAnsi="Times New Roman" w:cs="Times New Roman"/>
          <w:sz w:val="28"/>
          <w:szCs w:val="28"/>
        </w:rPr>
      </w:pPr>
      <w:r>
        <w:rPr>
          <w:rFonts w:ascii="Times New Roman" w:hAnsi="Times New Roman" w:cs="Times New Roman"/>
          <w:sz w:val="28"/>
          <w:szCs w:val="28"/>
        </w:rPr>
        <w:t>РЕШИЛ:</w:t>
      </w:r>
    </w:p>
    <w:p w:rsidR="00E06915" w:rsidRDefault="00E06915" w:rsidP="00E0691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Внести прилагаемые  изменения    по доходам и  расходам в  решение 28-ой сессии Совета депутатов Андреевского сельсовета от 27.12.2018 года № 173 «Об утверждении бюджета Андреевского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на 2019 год и на плановый период 2020-2021 годы».</w:t>
      </w:r>
    </w:p>
    <w:p w:rsidR="00E06915" w:rsidRDefault="00E06915" w:rsidP="00E06915">
      <w:pPr>
        <w:tabs>
          <w:tab w:val="left" w:pos="26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Настоящее решение вступает в силу после его официального опубликования в периодическом  печатном издании «Бюллетень органов местного самоуправления муниципального образования Андреевского сельсовета».</w:t>
      </w:r>
    </w:p>
    <w:p w:rsidR="00E06915" w:rsidRDefault="00E06915" w:rsidP="00E06915">
      <w:pPr>
        <w:tabs>
          <w:tab w:val="left" w:pos="2640"/>
        </w:tabs>
        <w:spacing w:after="0" w:line="240" w:lineRule="auto"/>
        <w:ind w:left="720"/>
        <w:jc w:val="both"/>
        <w:rPr>
          <w:rFonts w:ascii="Times New Roman" w:hAnsi="Times New Roman" w:cs="Times New Roman"/>
          <w:sz w:val="28"/>
          <w:szCs w:val="28"/>
        </w:rPr>
      </w:pPr>
    </w:p>
    <w:p w:rsidR="00E06915" w:rsidRDefault="00E06915" w:rsidP="00E06915">
      <w:pPr>
        <w:tabs>
          <w:tab w:val="left" w:pos="2640"/>
        </w:tabs>
        <w:spacing w:after="0" w:line="240" w:lineRule="auto"/>
        <w:ind w:left="720"/>
        <w:jc w:val="both"/>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депутатов                    Глава Андреевского сельсовета</w:t>
      </w:r>
    </w:p>
    <w:p w:rsidR="00E06915" w:rsidRDefault="00E06915" w:rsidP="00E069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Андреевского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w:t>
      </w:r>
    </w:p>
    <w:p w:rsidR="00E06915" w:rsidRDefault="00E06915" w:rsidP="00E0691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p>
    <w:p w:rsidR="00E06915" w:rsidRDefault="00E06915" w:rsidP="00E06915">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06915" w:rsidRDefault="00E06915" w:rsidP="00E06915">
      <w:pPr>
        <w:spacing w:after="0" w:line="240" w:lineRule="auto"/>
        <w:ind w:left="300"/>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 В.С.Черепанов                    </w:t>
      </w:r>
      <w:proofErr w:type="spellStart"/>
      <w:r>
        <w:rPr>
          <w:rFonts w:ascii="Times New Roman" w:hAnsi="Times New Roman" w:cs="Times New Roman"/>
          <w:sz w:val="28"/>
          <w:szCs w:val="28"/>
        </w:rPr>
        <w:t>_____________Т.Н.Ветровская</w:t>
      </w:r>
      <w:proofErr w:type="spellEnd"/>
    </w:p>
    <w:p w:rsidR="00E06915" w:rsidRDefault="00E06915" w:rsidP="00E06915">
      <w:pPr>
        <w:tabs>
          <w:tab w:val="left" w:pos="264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E06915" w:rsidRDefault="00E06915" w:rsidP="00E06915">
      <w:pPr>
        <w:tabs>
          <w:tab w:val="left" w:pos="2640"/>
        </w:tabs>
        <w:spacing w:after="0" w:line="240" w:lineRule="auto"/>
        <w:ind w:left="720"/>
        <w:jc w:val="both"/>
        <w:rPr>
          <w:rFonts w:ascii="Times New Roman" w:hAnsi="Times New Roman" w:cs="Times New Roman"/>
          <w:sz w:val="28"/>
          <w:szCs w:val="28"/>
        </w:rPr>
      </w:pPr>
    </w:p>
    <w:p w:rsidR="00E06915" w:rsidRDefault="00E06915" w:rsidP="00E06915">
      <w:pPr>
        <w:tabs>
          <w:tab w:val="left" w:pos="2640"/>
        </w:tabs>
        <w:spacing w:after="0" w:line="240" w:lineRule="auto"/>
        <w:ind w:left="720"/>
        <w:jc w:val="both"/>
        <w:rPr>
          <w:rFonts w:ascii="Times New Roman" w:hAnsi="Times New Roman" w:cs="Times New Roman"/>
          <w:sz w:val="28"/>
          <w:szCs w:val="28"/>
        </w:rPr>
      </w:pPr>
    </w:p>
    <w:p w:rsidR="00E06915" w:rsidRDefault="00E06915" w:rsidP="00E06915">
      <w:pPr>
        <w:tabs>
          <w:tab w:val="left" w:pos="2640"/>
        </w:tabs>
        <w:spacing w:after="0" w:line="240" w:lineRule="auto"/>
        <w:ind w:left="720"/>
        <w:jc w:val="both"/>
        <w:rPr>
          <w:rFonts w:ascii="Times New Roman" w:hAnsi="Times New Roman" w:cs="Times New Roman"/>
          <w:sz w:val="28"/>
          <w:szCs w:val="28"/>
        </w:rPr>
      </w:pPr>
    </w:p>
    <w:p w:rsidR="00E06915" w:rsidRDefault="00E06915" w:rsidP="00E0691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Новосибирская область</w:t>
      </w:r>
    </w:p>
    <w:p w:rsidR="00E06915" w:rsidRDefault="00E06915" w:rsidP="00E06915">
      <w:pPr>
        <w:spacing w:after="0" w:line="240" w:lineRule="auto"/>
        <w:outlineLvl w:val="0"/>
        <w:rPr>
          <w:rFonts w:ascii="Times New Roman" w:hAnsi="Times New Roman" w:cs="Times New Roman"/>
          <w:sz w:val="28"/>
          <w:szCs w:val="28"/>
        </w:rPr>
      </w:pPr>
      <w:proofErr w:type="spellStart"/>
      <w:r>
        <w:rPr>
          <w:rFonts w:ascii="Times New Roman" w:hAnsi="Times New Roman" w:cs="Times New Roman"/>
          <w:sz w:val="28"/>
          <w:szCs w:val="28"/>
        </w:rPr>
        <w:t>Баганский</w:t>
      </w:r>
      <w:proofErr w:type="spellEnd"/>
      <w:r>
        <w:rPr>
          <w:rFonts w:ascii="Times New Roman" w:hAnsi="Times New Roman" w:cs="Times New Roman"/>
          <w:sz w:val="28"/>
          <w:szCs w:val="28"/>
        </w:rPr>
        <w:t xml:space="preserve"> район</w:t>
      </w:r>
    </w:p>
    <w:p w:rsidR="00E06915" w:rsidRDefault="00E06915" w:rsidP="00E0691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ндреевка, ул.Центральная, 20</w:t>
      </w:r>
    </w:p>
    <w:p w:rsidR="00E06915" w:rsidRDefault="00E06915" w:rsidP="00E06915">
      <w:pPr>
        <w:spacing w:after="0" w:line="240" w:lineRule="auto"/>
        <w:outlineLvl w:val="0"/>
        <w:rPr>
          <w:rFonts w:ascii="Times New Roman" w:hAnsi="Times New Roman" w:cs="Times New Roman"/>
          <w:sz w:val="28"/>
          <w:szCs w:val="28"/>
        </w:rPr>
      </w:pPr>
    </w:p>
    <w:p w:rsidR="00E06915" w:rsidRDefault="00E06915" w:rsidP="00E0691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24» сентября 2019 г. № 87 </w:t>
      </w:r>
      <w:proofErr w:type="spellStart"/>
      <w:r>
        <w:rPr>
          <w:rFonts w:ascii="Times New Roman" w:hAnsi="Times New Roman" w:cs="Times New Roman"/>
          <w:sz w:val="28"/>
          <w:szCs w:val="28"/>
        </w:rPr>
        <w:t>нпа</w:t>
      </w:r>
      <w:proofErr w:type="spellEnd"/>
    </w:p>
    <w:p w:rsidR="00E06915" w:rsidRDefault="00E06915" w:rsidP="00E06915">
      <w:pPr>
        <w:autoSpaceDE w:val="0"/>
        <w:autoSpaceDN w:val="0"/>
        <w:adjustRightInd w:val="0"/>
        <w:spacing w:after="0"/>
        <w:ind w:firstLine="709"/>
        <w:jc w:val="center"/>
        <w:rPr>
          <w:rFonts w:ascii="Times New Roman" w:eastAsia="Calibri" w:hAnsi="Times New Roman" w:cs="Times New Roman"/>
          <w:b/>
          <w:bCs/>
          <w:sz w:val="28"/>
          <w:szCs w:val="28"/>
        </w:rPr>
      </w:pPr>
    </w:p>
    <w:p w:rsidR="00E06915" w:rsidRDefault="00E06915" w:rsidP="00E069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E06915" w:rsidRDefault="00E06915" w:rsidP="00E069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решению 32-ой сессии</w:t>
      </w:r>
    </w:p>
    <w:p w:rsidR="00E06915" w:rsidRDefault="00E06915" w:rsidP="00E069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Совета депутатов</w:t>
      </w:r>
    </w:p>
    <w:p w:rsidR="00E06915" w:rsidRDefault="00E06915" w:rsidP="00E069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Андреевского сельсовета</w:t>
      </w:r>
    </w:p>
    <w:p w:rsidR="00E06915" w:rsidRDefault="00E06915" w:rsidP="00E0691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24.09.2019  г. № 200 </w:t>
      </w:r>
    </w:p>
    <w:p w:rsidR="00E06915" w:rsidRDefault="00E06915" w:rsidP="00E06915">
      <w:pPr>
        <w:spacing w:after="0" w:line="240" w:lineRule="auto"/>
        <w:jc w:val="center"/>
        <w:outlineLvl w:val="0"/>
        <w:rPr>
          <w:rFonts w:ascii="Times New Roman" w:hAnsi="Times New Roman" w:cs="Times New Roman"/>
          <w:sz w:val="28"/>
          <w:szCs w:val="28"/>
        </w:rPr>
      </w:pPr>
    </w:p>
    <w:p w:rsidR="00E06915" w:rsidRDefault="00E06915" w:rsidP="00E0691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Изменения    </w:t>
      </w:r>
    </w:p>
    <w:p w:rsidR="00E06915" w:rsidRDefault="00E06915" w:rsidP="00E0691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в  решение 28-ой сессии Совета депутатов Андреевского сельсовета </w:t>
      </w:r>
    </w:p>
    <w:p w:rsidR="00E06915" w:rsidRDefault="00E06915" w:rsidP="00E0691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от 27.12.2018 года № 173 «Об утверждении бюджета Андреевского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на 2019 год</w:t>
      </w:r>
    </w:p>
    <w:p w:rsidR="00E06915" w:rsidRDefault="00E06915" w:rsidP="00E0691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 и на плановый период 2020-2021 годы»</w:t>
      </w:r>
    </w:p>
    <w:p w:rsidR="00E06915" w:rsidRDefault="00E06915" w:rsidP="00E06915">
      <w:pPr>
        <w:jc w:val="center"/>
        <w:rPr>
          <w:rFonts w:ascii="Times New Roman" w:hAnsi="Times New Roman" w:cs="Times New Roman"/>
          <w:sz w:val="28"/>
          <w:szCs w:val="28"/>
        </w:rPr>
      </w:pPr>
    </w:p>
    <w:p w:rsidR="00E06915" w:rsidRPr="000876C0" w:rsidRDefault="00E06915" w:rsidP="00E06915">
      <w:pPr>
        <w:pStyle w:val="a7"/>
        <w:numPr>
          <w:ilvl w:val="0"/>
          <w:numId w:val="12"/>
        </w:numPr>
        <w:jc w:val="both"/>
        <w:outlineLvl w:val="0"/>
        <w:rPr>
          <w:szCs w:val="28"/>
        </w:rPr>
      </w:pPr>
      <w:proofErr w:type="gramStart"/>
      <w:r w:rsidRPr="000876C0">
        <w:rPr>
          <w:szCs w:val="28"/>
        </w:rPr>
        <w:t xml:space="preserve">В соответствии с Положением «О бюджетном процессе в Андреевском сельсовете </w:t>
      </w:r>
      <w:proofErr w:type="spellStart"/>
      <w:r w:rsidRPr="000876C0">
        <w:rPr>
          <w:szCs w:val="28"/>
        </w:rPr>
        <w:t>Баганского</w:t>
      </w:r>
      <w:proofErr w:type="spellEnd"/>
      <w:r w:rsidRPr="000876C0">
        <w:rPr>
          <w:szCs w:val="28"/>
        </w:rPr>
        <w:t xml:space="preserve"> района Новосибирской области», утвержденного решением 6-ой сессии от 17.11.2010 года № 36 внести следующие изменения в  решение 28-ой сессии Совета депутатов Андреевского сельсовета от 27.12.2018 года № 173 «Об утверждении бюджета Андреевского сельсовета </w:t>
      </w:r>
      <w:proofErr w:type="spellStart"/>
      <w:r w:rsidRPr="000876C0">
        <w:rPr>
          <w:szCs w:val="28"/>
        </w:rPr>
        <w:t>Баганского</w:t>
      </w:r>
      <w:proofErr w:type="spellEnd"/>
      <w:r w:rsidRPr="000876C0">
        <w:rPr>
          <w:szCs w:val="28"/>
        </w:rPr>
        <w:t xml:space="preserve"> района Новосибирской области  на 2019 год  и на плановый период 2020-2021 годы»</w:t>
      </w:r>
      <w:proofErr w:type="gramEnd"/>
    </w:p>
    <w:p w:rsidR="00E06915" w:rsidRPr="000876C0" w:rsidRDefault="00E06915" w:rsidP="00E06915">
      <w:pPr>
        <w:spacing w:line="256" w:lineRule="auto"/>
        <w:jc w:val="both"/>
        <w:rPr>
          <w:szCs w:val="28"/>
        </w:rPr>
      </w:pPr>
    </w:p>
    <w:p w:rsidR="00E06915" w:rsidRDefault="00E06915" w:rsidP="00E06915">
      <w:pPr>
        <w:pStyle w:val="a7"/>
        <w:jc w:val="both"/>
        <w:rPr>
          <w:szCs w:val="28"/>
        </w:rPr>
      </w:pPr>
      <w:r>
        <w:rPr>
          <w:szCs w:val="28"/>
        </w:rPr>
        <w:t>- в подпункте 1 пункта 1 цифры «11 274 620,00»  заменить цифрами «13 909 280,92»; цифры «9 054 820,00» заменить цифрами «11 612 549,90»</w:t>
      </w:r>
    </w:p>
    <w:p w:rsidR="00E06915" w:rsidRDefault="00E06915" w:rsidP="00E06915">
      <w:pPr>
        <w:pStyle w:val="a7"/>
        <w:jc w:val="both"/>
        <w:rPr>
          <w:szCs w:val="28"/>
        </w:rPr>
      </w:pPr>
      <w:r>
        <w:rPr>
          <w:szCs w:val="28"/>
        </w:rPr>
        <w:t>- в подпункте 2 пункта 1  цифры «11 274 620,00»  заменить цифрами «15 096 005,59».</w:t>
      </w:r>
    </w:p>
    <w:p w:rsidR="00E06915" w:rsidRDefault="00E06915" w:rsidP="00E06915">
      <w:pPr>
        <w:pStyle w:val="a7"/>
        <w:jc w:val="both"/>
        <w:rPr>
          <w:szCs w:val="28"/>
        </w:rPr>
      </w:pPr>
      <w:r>
        <w:rPr>
          <w:szCs w:val="28"/>
        </w:rPr>
        <w:t xml:space="preserve">- в подпункте 1 пункта 7 утвердить таблицу 1 приложения 4 в прилагаемой редакции </w:t>
      </w:r>
    </w:p>
    <w:p w:rsidR="00E06915" w:rsidRDefault="00E06915" w:rsidP="00E06915">
      <w:pPr>
        <w:pStyle w:val="a7"/>
        <w:jc w:val="both"/>
        <w:rPr>
          <w:szCs w:val="28"/>
        </w:rPr>
      </w:pPr>
      <w:r>
        <w:rPr>
          <w:szCs w:val="28"/>
        </w:rPr>
        <w:t xml:space="preserve">- в подпункте 3 пункта 7 утвердить таблицу 1 приложения 5 в прилагаемой редакции </w:t>
      </w:r>
    </w:p>
    <w:p w:rsidR="00E06915" w:rsidRDefault="00E06915" w:rsidP="00E06915">
      <w:pPr>
        <w:pStyle w:val="a7"/>
        <w:jc w:val="both"/>
        <w:rPr>
          <w:szCs w:val="28"/>
        </w:rPr>
      </w:pPr>
      <w:r>
        <w:rPr>
          <w:szCs w:val="28"/>
        </w:rPr>
        <w:t xml:space="preserve">- в подпункте 1 пункта 8 утвердить таблицу 1 приложения 6 в прилагаемой редакции </w:t>
      </w:r>
    </w:p>
    <w:p w:rsidR="00E06915" w:rsidRDefault="00E06915" w:rsidP="00E06915">
      <w:pPr>
        <w:jc w:val="right"/>
        <w:rPr>
          <w:rFonts w:ascii="Times New Roman" w:hAnsi="Times New Roman" w:cs="Times New Roman"/>
          <w:sz w:val="28"/>
          <w:szCs w:val="28"/>
        </w:rPr>
      </w:pPr>
    </w:p>
    <w:p w:rsidR="00E06915" w:rsidRPr="00CF7305" w:rsidRDefault="00E06915" w:rsidP="00E06915">
      <w:pPr>
        <w:spacing w:after="0"/>
        <w:jc w:val="right"/>
        <w:rPr>
          <w:rFonts w:ascii="Times New Roman" w:hAnsi="Times New Roman" w:cs="Times New Roman"/>
          <w:sz w:val="28"/>
          <w:szCs w:val="28"/>
        </w:rPr>
      </w:pPr>
    </w:p>
    <w:p w:rsidR="00E06915" w:rsidRDefault="00E06915" w:rsidP="00E06915">
      <w:pPr>
        <w:spacing w:after="0"/>
        <w:jc w:val="right"/>
        <w:rPr>
          <w:rFonts w:ascii="Times New Roman" w:hAnsi="Times New Roman" w:cs="Times New Roman"/>
          <w:sz w:val="28"/>
          <w:szCs w:val="28"/>
        </w:rPr>
      </w:pPr>
    </w:p>
    <w:p w:rsidR="00E06915" w:rsidRDefault="00E06915" w:rsidP="00E06915">
      <w:pPr>
        <w:spacing w:after="0"/>
        <w:jc w:val="right"/>
        <w:rPr>
          <w:rFonts w:ascii="Times New Roman" w:hAnsi="Times New Roman" w:cs="Times New Roman"/>
          <w:sz w:val="28"/>
          <w:szCs w:val="28"/>
        </w:rPr>
      </w:pPr>
    </w:p>
    <w:p w:rsidR="00E06915" w:rsidRDefault="00E06915" w:rsidP="00E06915">
      <w:pPr>
        <w:spacing w:after="0"/>
        <w:jc w:val="right"/>
        <w:rPr>
          <w:rFonts w:ascii="Times New Roman" w:hAnsi="Times New Roman" w:cs="Times New Roman"/>
          <w:sz w:val="28"/>
          <w:szCs w:val="28"/>
        </w:rPr>
      </w:pPr>
    </w:p>
    <w:p w:rsidR="00E06915" w:rsidRDefault="00E06915" w:rsidP="00E06915">
      <w:pPr>
        <w:spacing w:after="0"/>
        <w:jc w:val="right"/>
        <w:rPr>
          <w:rFonts w:ascii="Times New Roman" w:hAnsi="Times New Roman" w:cs="Times New Roman"/>
          <w:sz w:val="28"/>
          <w:szCs w:val="28"/>
        </w:rPr>
      </w:pPr>
    </w:p>
    <w:p w:rsidR="00E06915" w:rsidRDefault="00E06915" w:rsidP="00E06915">
      <w:pPr>
        <w:spacing w:after="0"/>
        <w:jc w:val="right"/>
        <w:rPr>
          <w:rFonts w:ascii="Times New Roman" w:hAnsi="Times New Roman" w:cs="Times New Roman"/>
          <w:sz w:val="28"/>
          <w:szCs w:val="28"/>
        </w:rPr>
      </w:pPr>
    </w:p>
    <w:p w:rsidR="00E06915" w:rsidRDefault="00E06915" w:rsidP="00E06915">
      <w:pPr>
        <w:spacing w:after="0"/>
        <w:jc w:val="right"/>
        <w:rPr>
          <w:rFonts w:ascii="Times New Roman" w:hAnsi="Times New Roman" w:cs="Times New Roman"/>
          <w:sz w:val="28"/>
          <w:szCs w:val="28"/>
        </w:rPr>
      </w:pPr>
    </w:p>
    <w:p w:rsidR="00E06915" w:rsidRDefault="00E06915" w:rsidP="00E06915">
      <w:pPr>
        <w:spacing w:after="0"/>
        <w:jc w:val="right"/>
        <w:rPr>
          <w:rFonts w:ascii="Times New Roman" w:hAnsi="Times New Roman" w:cs="Times New Roman"/>
          <w:sz w:val="28"/>
          <w:szCs w:val="28"/>
        </w:rPr>
      </w:pPr>
    </w:p>
    <w:p w:rsidR="00E06915" w:rsidRDefault="00E06915" w:rsidP="00E06915">
      <w:pPr>
        <w:spacing w:after="0"/>
        <w:jc w:val="right"/>
        <w:rPr>
          <w:rFonts w:ascii="Times New Roman" w:hAnsi="Times New Roman" w:cs="Times New Roman"/>
          <w:sz w:val="28"/>
          <w:szCs w:val="28"/>
        </w:rPr>
      </w:pPr>
    </w:p>
    <w:p w:rsidR="00DE2E08" w:rsidRPr="00CF7305" w:rsidRDefault="00DE2E08" w:rsidP="00E06915">
      <w:pPr>
        <w:spacing w:after="0"/>
        <w:jc w:val="right"/>
        <w:rPr>
          <w:rFonts w:ascii="Times New Roman" w:hAnsi="Times New Roman" w:cs="Times New Roman"/>
          <w:sz w:val="28"/>
          <w:szCs w:val="28"/>
        </w:rPr>
      </w:pPr>
    </w:p>
    <w:p w:rsidR="00E06915" w:rsidRDefault="00E06915" w:rsidP="00E06915">
      <w:pPr>
        <w:spacing w:after="0"/>
        <w:jc w:val="right"/>
        <w:rPr>
          <w:rFonts w:ascii="Times New Roman" w:hAnsi="Times New Roman" w:cs="Times New Roman"/>
          <w:b/>
          <w:sz w:val="28"/>
          <w:szCs w:val="28"/>
        </w:rPr>
      </w:pPr>
    </w:p>
    <w:tbl>
      <w:tblPr>
        <w:tblW w:w="10181" w:type="dxa"/>
        <w:tblLayout w:type="fixed"/>
        <w:tblCellMar>
          <w:left w:w="30" w:type="dxa"/>
          <w:right w:w="30" w:type="dxa"/>
        </w:tblCellMar>
        <w:tblLook w:val="0000"/>
      </w:tblPr>
      <w:tblGrid>
        <w:gridCol w:w="938"/>
        <w:gridCol w:w="939"/>
        <w:gridCol w:w="938"/>
        <w:gridCol w:w="939"/>
        <w:gridCol w:w="938"/>
        <w:gridCol w:w="970"/>
        <w:gridCol w:w="1048"/>
        <w:gridCol w:w="1220"/>
        <w:gridCol w:w="844"/>
        <w:gridCol w:w="1407"/>
      </w:tblGrid>
      <w:tr w:rsidR="00E06915" w:rsidRPr="001F129E" w:rsidTr="00205EE9">
        <w:trPr>
          <w:trHeight w:val="408"/>
        </w:trPr>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104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Times New Roman" w:hAnsi="Times New Roman" w:cs="Times New Roman"/>
                <w:color w:val="000000"/>
                <w:sz w:val="24"/>
                <w:szCs w:val="24"/>
              </w:rPr>
            </w:pPr>
          </w:p>
        </w:tc>
        <w:tc>
          <w:tcPr>
            <w:tcW w:w="2064" w:type="dxa"/>
            <w:gridSpan w:val="2"/>
            <w:tcBorders>
              <w:top w:val="nil"/>
              <w:left w:val="nil"/>
              <w:bottom w:val="nil"/>
              <w:right w:val="nil"/>
            </w:tcBorders>
          </w:tcPr>
          <w:p w:rsidR="00E06915" w:rsidRPr="001F129E" w:rsidRDefault="00E06915" w:rsidP="00205EE9">
            <w:pPr>
              <w:autoSpaceDE w:val="0"/>
              <w:autoSpaceDN w:val="0"/>
              <w:adjustRightInd w:val="0"/>
              <w:spacing w:after="0" w:line="240" w:lineRule="auto"/>
              <w:rPr>
                <w:rFonts w:ascii="Times New Roman" w:hAnsi="Times New Roman" w:cs="Times New Roman"/>
                <w:color w:val="000000"/>
                <w:sz w:val="24"/>
                <w:szCs w:val="24"/>
              </w:rPr>
            </w:pPr>
            <w:r w:rsidRPr="001F129E">
              <w:rPr>
                <w:rFonts w:ascii="Times New Roman" w:hAnsi="Times New Roman" w:cs="Times New Roman"/>
                <w:color w:val="000000"/>
                <w:sz w:val="24"/>
                <w:szCs w:val="24"/>
              </w:rPr>
              <w:t>Приложение №</w:t>
            </w:r>
            <w:r>
              <w:rPr>
                <w:rFonts w:ascii="Times New Roman" w:hAnsi="Times New Roman" w:cs="Times New Roman"/>
                <w:color w:val="000000"/>
                <w:sz w:val="24"/>
                <w:szCs w:val="24"/>
              </w:rPr>
              <w:t xml:space="preserve"> </w:t>
            </w:r>
            <w:r w:rsidRPr="001F129E">
              <w:rPr>
                <w:rFonts w:ascii="Times New Roman" w:hAnsi="Times New Roman" w:cs="Times New Roman"/>
                <w:color w:val="000000"/>
                <w:sz w:val="24"/>
                <w:szCs w:val="24"/>
              </w:rPr>
              <w:t>4</w:t>
            </w:r>
          </w:p>
        </w:tc>
        <w:tc>
          <w:tcPr>
            <w:tcW w:w="1407"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r>
      <w:tr w:rsidR="00E06915" w:rsidRPr="001F129E" w:rsidTr="00205EE9">
        <w:trPr>
          <w:trHeight w:val="182"/>
        </w:trPr>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104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Times New Roman" w:hAnsi="Times New Roman" w:cs="Times New Roman"/>
                <w:color w:val="000000"/>
                <w:sz w:val="24"/>
                <w:szCs w:val="24"/>
              </w:rPr>
            </w:pPr>
          </w:p>
        </w:tc>
        <w:tc>
          <w:tcPr>
            <w:tcW w:w="1220" w:type="dxa"/>
            <w:tcBorders>
              <w:top w:val="nil"/>
              <w:left w:val="nil"/>
              <w:bottom w:val="nil"/>
              <w:right w:val="nil"/>
            </w:tcBorders>
          </w:tcPr>
          <w:p w:rsidR="00E06915" w:rsidRPr="001F129E" w:rsidRDefault="00E06915" w:rsidP="00205EE9">
            <w:pPr>
              <w:autoSpaceDE w:val="0"/>
              <w:autoSpaceDN w:val="0"/>
              <w:adjustRightInd w:val="0"/>
              <w:spacing w:after="0" w:line="240" w:lineRule="auto"/>
              <w:ind w:left="340" w:hanging="340"/>
              <w:rPr>
                <w:rFonts w:ascii="Times New Roman" w:hAnsi="Times New Roman" w:cs="Times New Roman"/>
                <w:color w:val="000000"/>
                <w:sz w:val="24"/>
                <w:szCs w:val="24"/>
              </w:rPr>
            </w:pPr>
            <w:r>
              <w:rPr>
                <w:rFonts w:ascii="Times New Roman" w:hAnsi="Times New Roman" w:cs="Times New Roman"/>
                <w:color w:val="000000"/>
                <w:sz w:val="24"/>
                <w:szCs w:val="24"/>
              </w:rPr>
              <w:t>УТВЕРЖД</w:t>
            </w:r>
            <w:r w:rsidRPr="001F129E">
              <w:rPr>
                <w:rFonts w:ascii="Times New Roman" w:hAnsi="Times New Roman" w:cs="Times New Roman"/>
                <w:color w:val="000000"/>
                <w:sz w:val="24"/>
                <w:szCs w:val="24"/>
              </w:rPr>
              <w:t>ЕНО</w:t>
            </w:r>
          </w:p>
        </w:tc>
        <w:tc>
          <w:tcPr>
            <w:tcW w:w="844" w:type="dxa"/>
            <w:tcBorders>
              <w:top w:val="nil"/>
              <w:left w:val="nil"/>
              <w:bottom w:val="nil"/>
              <w:right w:val="nil"/>
            </w:tcBorders>
          </w:tcPr>
          <w:p w:rsidR="00E06915" w:rsidRPr="001F129E" w:rsidRDefault="00E06915" w:rsidP="00205EE9">
            <w:pPr>
              <w:autoSpaceDE w:val="0"/>
              <w:autoSpaceDN w:val="0"/>
              <w:adjustRightInd w:val="0"/>
              <w:spacing w:after="0" w:line="240" w:lineRule="auto"/>
              <w:ind w:left="340"/>
              <w:jc w:val="right"/>
              <w:rPr>
                <w:rFonts w:ascii="Arial" w:hAnsi="Arial" w:cs="Arial"/>
                <w:color w:val="000000"/>
                <w:sz w:val="16"/>
                <w:szCs w:val="16"/>
              </w:rPr>
            </w:pPr>
          </w:p>
        </w:tc>
        <w:tc>
          <w:tcPr>
            <w:tcW w:w="1407"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r>
      <w:tr w:rsidR="00E06915" w:rsidRPr="001F129E" w:rsidTr="00205EE9">
        <w:trPr>
          <w:trHeight w:val="449"/>
        </w:trPr>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104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Times New Roman" w:hAnsi="Times New Roman" w:cs="Times New Roman"/>
                <w:color w:val="000000"/>
                <w:sz w:val="24"/>
                <w:szCs w:val="24"/>
              </w:rPr>
            </w:pPr>
          </w:p>
        </w:tc>
        <w:tc>
          <w:tcPr>
            <w:tcW w:w="3471" w:type="dxa"/>
            <w:gridSpan w:val="3"/>
            <w:tcBorders>
              <w:top w:val="nil"/>
              <w:left w:val="nil"/>
              <w:bottom w:val="nil"/>
              <w:right w:val="nil"/>
            </w:tcBorders>
          </w:tcPr>
          <w:p w:rsidR="00E06915" w:rsidRPr="001F129E" w:rsidRDefault="00E06915" w:rsidP="00205EE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решением 32-ой </w:t>
            </w:r>
            <w:r w:rsidRPr="001F129E">
              <w:rPr>
                <w:rFonts w:ascii="Times New Roman" w:hAnsi="Times New Roman" w:cs="Times New Roman"/>
                <w:color w:val="000000"/>
                <w:sz w:val="24"/>
                <w:szCs w:val="24"/>
              </w:rPr>
              <w:t xml:space="preserve">сессии </w:t>
            </w:r>
          </w:p>
        </w:tc>
      </w:tr>
      <w:tr w:rsidR="00E06915" w:rsidRPr="001F129E" w:rsidTr="00205EE9">
        <w:trPr>
          <w:trHeight w:val="463"/>
        </w:trPr>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7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104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Times New Roman" w:hAnsi="Times New Roman" w:cs="Times New Roman"/>
                <w:color w:val="000000"/>
                <w:sz w:val="24"/>
                <w:szCs w:val="24"/>
              </w:rPr>
            </w:pPr>
          </w:p>
        </w:tc>
        <w:tc>
          <w:tcPr>
            <w:tcW w:w="3471" w:type="dxa"/>
            <w:gridSpan w:val="3"/>
            <w:tcBorders>
              <w:top w:val="nil"/>
              <w:left w:val="nil"/>
              <w:bottom w:val="nil"/>
              <w:right w:val="nil"/>
            </w:tcBorders>
          </w:tcPr>
          <w:p w:rsidR="00E06915" w:rsidRDefault="00E06915" w:rsidP="00205EE9">
            <w:pPr>
              <w:autoSpaceDE w:val="0"/>
              <w:autoSpaceDN w:val="0"/>
              <w:adjustRightInd w:val="0"/>
              <w:spacing w:after="0" w:line="240" w:lineRule="auto"/>
              <w:rPr>
                <w:rFonts w:ascii="Times New Roman" w:hAnsi="Times New Roman" w:cs="Times New Roman"/>
                <w:color w:val="000000"/>
                <w:sz w:val="24"/>
                <w:szCs w:val="24"/>
              </w:rPr>
            </w:pPr>
            <w:r w:rsidRPr="001F129E">
              <w:rPr>
                <w:rFonts w:ascii="Times New Roman" w:hAnsi="Times New Roman" w:cs="Times New Roman"/>
                <w:color w:val="000000"/>
                <w:sz w:val="24"/>
                <w:szCs w:val="24"/>
              </w:rPr>
              <w:t xml:space="preserve">Совета депутатов </w:t>
            </w:r>
          </w:p>
          <w:p w:rsidR="00E06915" w:rsidRPr="001F129E" w:rsidRDefault="00E06915" w:rsidP="00205EE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w:t>
            </w:r>
            <w:r w:rsidRPr="001F129E">
              <w:rPr>
                <w:rFonts w:ascii="Times New Roman" w:hAnsi="Times New Roman" w:cs="Times New Roman"/>
                <w:color w:val="000000"/>
                <w:sz w:val="24"/>
                <w:szCs w:val="24"/>
              </w:rPr>
              <w:t xml:space="preserve">ндреевского сельсовета </w:t>
            </w:r>
            <w:proofErr w:type="spellStart"/>
            <w:r w:rsidRPr="001F129E">
              <w:rPr>
                <w:rFonts w:ascii="Times New Roman" w:hAnsi="Times New Roman" w:cs="Times New Roman"/>
                <w:color w:val="000000"/>
                <w:sz w:val="24"/>
                <w:szCs w:val="24"/>
              </w:rPr>
              <w:t>Баганского</w:t>
            </w:r>
            <w:proofErr w:type="spellEnd"/>
            <w:r w:rsidRPr="001F129E">
              <w:rPr>
                <w:rFonts w:ascii="Times New Roman" w:hAnsi="Times New Roman" w:cs="Times New Roman"/>
                <w:color w:val="000000"/>
                <w:sz w:val="24"/>
                <w:szCs w:val="24"/>
              </w:rPr>
              <w:t xml:space="preserve"> района</w:t>
            </w:r>
          </w:p>
        </w:tc>
      </w:tr>
      <w:tr w:rsidR="00E06915" w:rsidRPr="001F129E" w:rsidTr="00205EE9">
        <w:trPr>
          <w:trHeight w:val="269"/>
        </w:trPr>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7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104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Times New Roman" w:hAnsi="Times New Roman" w:cs="Times New Roman"/>
                <w:color w:val="000000"/>
                <w:sz w:val="24"/>
                <w:szCs w:val="24"/>
              </w:rPr>
            </w:pPr>
          </w:p>
        </w:tc>
        <w:tc>
          <w:tcPr>
            <w:tcW w:w="3471" w:type="dxa"/>
            <w:gridSpan w:val="3"/>
            <w:tcBorders>
              <w:top w:val="nil"/>
              <w:left w:val="nil"/>
              <w:bottom w:val="nil"/>
              <w:right w:val="nil"/>
            </w:tcBorders>
          </w:tcPr>
          <w:p w:rsidR="00E06915" w:rsidRPr="001F129E" w:rsidRDefault="00E06915" w:rsidP="00205EE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от 24.09.</w:t>
            </w:r>
            <w:r w:rsidRPr="001F129E">
              <w:rPr>
                <w:rFonts w:ascii="Times New Roman" w:hAnsi="Times New Roman" w:cs="Times New Roman"/>
                <w:color w:val="000000"/>
                <w:sz w:val="24"/>
                <w:szCs w:val="24"/>
              </w:rPr>
              <w:t>2019 года № 200</w:t>
            </w:r>
          </w:p>
        </w:tc>
      </w:tr>
      <w:tr w:rsidR="00E06915" w:rsidRPr="001F129E" w:rsidTr="00205EE9">
        <w:trPr>
          <w:trHeight w:val="269"/>
        </w:trPr>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97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c>
          <w:tcPr>
            <w:tcW w:w="104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Times New Roman" w:hAnsi="Times New Roman" w:cs="Times New Roman"/>
                <w:color w:val="000000"/>
                <w:sz w:val="24"/>
                <w:szCs w:val="24"/>
              </w:rPr>
            </w:pPr>
          </w:p>
        </w:tc>
        <w:tc>
          <w:tcPr>
            <w:tcW w:w="1220" w:type="dxa"/>
            <w:tcBorders>
              <w:top w:val="nil"/>
              <w:left w:val="nil"/>
              <w:bottom w:val="nil"/>
              <w:right w:val="nil"/>
            </w:tcBorders>
          </w:tcPr>
          <w:p w:rsidR="00E06915" w:rsidRDefault="00E06915" w:rsidP="00205EE9">
            <w:pPr>
              <w:autoSpaceDE w:val="0"/>
              <w:autoSpaceDN w:val="0"/>
              <w:adjustRightInd w:val="0"/>
              <w:spacing w:after="0" w:line="240" w:lineRule="auto"/>
              <w:rPr>
                <w:rFonts w:ascii="Times New Roman" w:hAnsi="Times New Roman" w:cs="Times New Roman"/>
                <w:color w:val="000000"/>
                <w:sz w:val="24"/>
                <w:szCs w:val="24"/>
              </w:rPr>
            </w:pPr>
            <w:r w:rsidRPr="001F129E">
              <w:rPr>
                <w:rFonts w:ascii="Times New Roman" w:hAnsi="Times New Roman" w:cs="Times New Roman"/>
                <w:color w:val="000000"/>
                <w:sz w:val="24"/>
                <w:szCs w:val="24"/>
              </w:rPr>
              <w:t>Таблица</w:t>
            </w:r>
            <w:r>
              <w:rPr>
                <w:rFonts w:ascii="Times New Roman" w:hAnsi="Times New Roman" w:cs="Times New Roman"/>
                <w:color w:val="000000"/>
                <w:sz w:val="24"/>
                <w:szCs w:val="24"/>
              </w:rPr>
              <w:t xml:space="preserve">  </w:t>
            </w:r>
            <w:r w:rsidRPr="001F129E">
              <w:rPr>
                <w:rFonts w:ascii="Times New Roman" w:hAnsi="Times New Roman" w:cs="Times New Roman"/>
                <w:color w:val="000000"/>
                <w:sz w:val="24"/>
                <w:szCs w:val="24"/>
              </w:rPr>
              <w:t>1</w:t>
            </w:r>
          </w:p>
          <w:p w:rsidR="00E06915" w:rsidRPr="001F129E" w:rsidRDefault="00E06915" w:rsidP="00205EE9">
            <w:pPr>
              <w:autoSpaceDE w:val="0"/>
              <w:autoSpaceDN w:val="0"/>
              <w:adjustRightInd w:val="0"/>
              <w:spacing w:after="0" w:line="240" w:lineRule="auto"/>
              <w:rPr>
                <w:rFonts w:ascii="Times New Roman" w:hAnsi="Times New Roman" w:cs="Times New Roman"/>
                <w:color w:val="000000"/>
                <w:sz w:val="24"/>
                <w:szCs w:val="24"/>
              </w:rPr>
            </w:pPr>
          </w:p>
        </w:tc>
        <w:tc>
          <w:tcPr>
            <w:tcW w:w="844"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1407"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p>
        </w:tc>
      </w:tr>
      <w:tr w:rsidR="00E06915" w:rsidRPr="001F129E" w:rsidTr="00205EE9">
        <w:trPr>
          <w:trHeight w:val="238"/>
        </w:trPr>
        <w:tc>
          <w:tcPr>
            <w:tcW w:w="10181" w:type="dxa"/>
            <w:gridSpan w:val="10"/>
            <w:tcBorders>
              <w:top w:val="nil"/>
              <w:left w:val="nil"/>
              <w:bottom w:val="nil"/>
              <w:right w:val="nil"/>
            </w:tcBorders>
          </w:tcPr>
          <w:p w:rsidR="00E06915" w:rsidRPr="00DB0418" w:rsidRDefault="00E06915" w:rsidP="00205EE9">
            <w:pPr>
              <w:autoSpaceDE w:val="0"/>
              <w:autoSpaceDN w:val="0"/>
              <w:adjustRightInd w:val="0"/>
              <w:spacing w:after="0" w:line="240" w:lineRule="auto"/>
              <w:jc w:val="center"/>
              <w:rPr>
                <w:rFonts w:ascii="Times New Roman" w:hAnsi="Times New Roman" w:cs="Times New Roman"/>
                <w:b/>
                <w:bCs/>
                <w:color w:val="000000"/>
              </w:rPr>
            </w:pPr>
            <w:r w:rsidRPr="00DB0418">
              <w:rPr>
                <w:rFonts w:ascii="Times New Roman" w:hAnsi="Times New Roman" w:cs="Times New Roman"/>
                <w:b/>
                <w:bCs/>
                <w:color w:val="000000"/>
              </w:rPr>
              <w:t>Распределение бюджетных ассигнований по разделам, подразделам, целевым статья</w:t>
            </w:r>
            <w:proofErr w:type="gramStart"/>
            <w:r w:rsidRPr="00DB0418">
              <w:rPr>
                <w:rFonts w:ascii="Times New Roman" w:hAnsi="Times New Roman" w:cs="Times New Roman"/>
                <w:b/>
                <w:bCs/>
                <w:color w:val="000000"/>
              </w:rPr>
              <w:t>м(</w:t>
            </w:r>
            <w:proofErr w:type="gramEnd"/>
            <w:r w:rsidRPr="00DB0418">
              <w:rPr>
                <w:rFonts w:ascii="Times New Roman" w:hAnsi="Times New Roman" w:cs="Times New Roman"/>
                <w:b/>
                <w:bCs/>
                <w:color w:val="000000"/>
              </w:rPr>
              <w:t xml:space="preserve">муниципальным программам и </w:t>
            </w:r>
            <w:proofErr w:type="spellStart"/>
            <w:r w:rsidRPr="00DB0418">
              <w:rPr>
                <w:rFonts w:ascii="Times New Roman" w:hAnsi="Times New Roman" w:cs="Times New Roman"/>
                <w:b/>
                <w:bCs/>
                <w:color w:val="000000"/>
              </w:rPr>
              <w:t>непрограммным</w:t>
            </w:r>
            <w:proofErr w:type="spellEnd"/>
            <w:r w:rsidRPr="00DB0418">
              <w:rPr>
                <w:rFonts w:ascii="Times New Roman" w:hAnsi="Times New Roman" w:cs="Times New Roman"/>
                <w:b/>
                <w:bCs/>
                <w:color w:val="000000"/>
              </w:rPr>
              <w:t xml:space="preserve"> направлениям деятельности), группам видов расходов классификации расходов Андреевского сельсовета </w:t>
            </w:r>
            <w:proofErr w:type="spellStart"/>
            <w:r w:rsidRPr="00DB0418">
              <w:rPr>
                <w:rFonts w:ascii="Times New Roman" w:hAnsi="Times New Roman" w:cs="Times New Roman"/>
                <w:b/>
                <w:bCs/>
                <w:color w:val="000000"/>
              </w:rPr>
              <w:t>Баганского</w:t>
            </w:r>
            <w:proofErr w:type="spellEnd"/>
            <w:r w:rsidRPr="00DB0418">
              <w:rPr>
                <w:rFonts w:ascii="Times New Roman" w:hAnsi="Times New Roman" w:cs="Times New Roman"/>
                <w:b/>
                <w:bCs/>
                <w:color w:val="000000"/>
              </w:rPr>
              <w:t xml:space="preserve"> района </w:t>
            </w:r>
          </w:p>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r w:rsidRPr="00DB0418">
              <w:rPr>
                <w:rFonts w:ascii="Times New Roman" w:hAnsi="Times New Roman" w:cs="Times New Roman"/>
                <w:b/>
                <w:bCs/>
                <w:color w:val="000000"/>
              </w:rPr>
              <w:t>на 2019 год</w:t>
            </w:r>
          </w:p>
        </w:tc>
      </w:tr>
      <w:tr w:rsidR="00E06915" w:rsidRPr="001F129E" w:rsidTr="00205EE9">
        <w:trPr>
          <w:trHeight w:val="518"/>
        </w:trPr>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97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104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122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844"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1407"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r>
      <w:tr w:rsidR="00E06915" w:rsidRPr="001F129E" w:rsidTr="00205EE9">
        <w:trPr>
          <w:trHeight w:val="281"/>
        </w:trPr>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97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104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122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844"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c>
          <w:tcPr>
            <w:tcW w:w="1407"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20"/>
                <w:szCs w:val="20"/>
              </w:rPr>
            </w:pPr>
          </w:p>
        </w:tc>
      </w:tr>
      <w:tr w:rsidR="00E06915" w:rsidRPr="001F129E" w:rsidTr="00205EE9">
        <w:trPr>
          <w:trHeight w:val="295"/>
        </w:trPr>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3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97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1048"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1220"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844"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c>
          <w:tcPr>
            <w:tcW w:w="1407" w:type="dxa"/>
            <w:tcBorders>
              <w:top w:val="nil"/>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color w:val="000000"/>
                <w:sz w:val="16"/>
                <w:szCs w:val="16"/>
              </w:rPr>
            </w:pPr>
          </w:p>
        </w:tc>
      </w:tr>
      <w:tr w:rsidR="00E06915" w:rsidRPr="001F129E" w:rsidTr="00205EE9">
        <w:trPr>
          <w:trHeight w:val="295"/>
        </w:trPr>
        <w:tc>
          <w:tcPr>
            <w:tcW w:w="938" w:type="dxa"/>
            <w:tcBorders>
              <w:top w:val="nil"/>
              <w:left w:val="nil"/>
              <w:bottom w:val="single" w:sz="12" w:space="0" w:color="auto"/>
              <w:right w:val="nil"/>
            </w:tcBorders>
          </w:tcPr>
          <w:p w:rsidR="00E06915" w:rsidRPr="001F129E" w:rsidRDefault="00E06915" w:rsidP="00205EE9">
            <w:pPr>
              <w:autoSpaceDE w:val="0"/>
              <w:autoSpaceDN w:val="0"/>
              <w:adjustRightInd w:val="0"/>
              <w:spacing w:after="0" w:line="240" w:lineRule="auto"/>
              <w:rPr>
                <w:rFonts w:ascii="Arial" w:hAnsi="Arial" w:cs="Arial"/>
                <w:color w:val="000000"/>
                <w:sz w:val="16"/>
                <w:szCs w:val="16"/>
              </w:rPr>
            </w:pPr>
          </w:p>
        </w:tc>
        <w:tc>
          <w:tcPr>
            <w:tcW w:w="939" w:type="dxa"/>
            <w:tcBorders>
              <w:top w:val="nil"/>
              <w:left w:val="nil"/>
              <w:bottom w:val="single" w:sz="12" w:space="0" w:color="auto"/>
              <w:right w:val="nil"/>
            </w:tcBorders>
          </w:tcPr>
          <w:p w:rsidR="00E06915" w:rsidRPr="001F129E" w:rsidRDefault="00E06915" w:rsidP="00205EE9">
            <w:pPr>
              <w:autoSpaceDE w:val="0"/>
              <w:autoSpaceDN w:val="0"/>
              <w:adjustRightInd w:val="0"/>
              <w:spacing w:after="0" w:line="240" w:lineRule="auto"/>
              <w:rPr>
                <w:rFonts w:ascii="Arial" w:hAnsi="Arial" w:cs="Arial"/>
                <w:color w:val="000000"/>
                <w:sz w:val="16"/>
                <w:szCs w:val="16"/>
              </w:rPr>
            </w:pPr>
          </w:p>
        </w:tc>
        <w:tc>
          <w:tcPr>
            <w:tcW w:w="938" w:type="dxa"/>
            <w:tcBorders>
              <w:top w:val="nil"/>
              <w:left w:val="nil"/>
              <w:bottom w:val="single" w:sz="12" w:space="0" w:color="auto"/>
              <w:right w:val="nil"/>
            </w:tcBorders>
          </w:tcPr>
          <w:p w:rsidR="00E06915" w:rsidRPr="001F129E" w:rsidRDefault="00E06915" w:rsidP="00205EE9">
            <w:pPr>
              <w:autoSpaceDE w:val="0"/>
              <w:autoSpaceDN w:val="0"/>
              <w:adjustRightInd w:val="0"/>
              <w:spacing w:after="0" w:line="240" w:lineRule="auto"/>
              <w:rPr>
                <w:rFonts w:ascii="Arial" w:hAnsi="Arial" w:cs="Arial"/>
                <w:color w:val="000000"/>
                <w:sz w:val="16"/>
                <w:szCs w:val="16"/>
              </w:rPr>
            </w:pPr>
          </w:p>
        </w:tc>
        <w:tc>
          <w:tcPr>
            <w:tcW w:w="939" w:type="dxa"/>
            <w:tcBorders>
              <w:top w:val="nil"/>
              <w:left w:val="nil"/>
              <w:bottom w:val="single" w:sz="12" w:space="0" w:color="auto"/>
              <w:right w:val="nil"/>
            </w:tcBorders>
          </w:tcPr>
          <w:p w:rsidR="00E06915" w:rsidRPr="001F129E" w:rsidRDefault="00E06915" w:rsidP="00205EE9">
            <w:pPr>
              <w:autoSpaceDE w:val="0"/>
              <w:autoSpaceDN w:val="0"/>
              <w:adjustRightInd w:val="0"/>
              <w:spacing w:after="0" w:line="240" w:lineRule="auto"/>
              <w:rPr>
                <w:rFonts w:ascii="Arial" w:hAnsi="Arial" w:cs="Arial"/>
                <w:color w:val="000000"/>
                <w:sz w:val="16"/>
                <w:szCs w:val="16"/>
              </w:rPr>
            </w:pPr>
          </w:p>
        </w:tc>
        <w:tc>
          <w:tcPr>
            <w:tcW w:w="938" w:type="dxa"/>
            <w:tcBorders>
              <w:top w:val="nil"/>
              <w:left w:val="nil"/>
              <w:bottom w:val="single" w:sz="12" w:space="0" w:color="auto"/>
              <w:right w:val="nil"/>
            </w:tcBorders>
          </w:tcPr>
          <w:p w:rsidR="00E06915" w:rsidRPr="001F129E" w:rsidRDefault="00E06915" w:rsidP="00205EE9">
            <w:pPr>
              <w:autoSpaceDE w:val="0"/>
              <w:autoSpaceDN w:val="0"/>
              <w:adjustRightInd w:val="0"/>
              <w:spacing w:after="0" w:line="240" w:lineRule="auto"/>
              <w:rPr>
                <w:rFonts w:ascii="Arial" w:hAnsi="Arial" w:cs="Arial"/>
                <w:color w:val="000000"/>
                <w:sz w:val="16"/>
                <w:szCs w:val="16"/>
              </w:rPr>
            </w:pPr>
          </w:p>
        </w:tc>
        <w:tc>
          <w:tcPr>
            <w:tcW w:w="970" w:type="dxa"/>
            <w:tcBorders>
              <w:top w:val="nil"/>
              <w:left w:val="nil"/>
              <w:bottom w:val="single" w:sz="12" w:space="0" w:color="auto"/>
              <w:right w:val="nil"/>
            </w:tcBorders>
          </w:tcPr>
          <w:p w:rsidR="00E06915" w:rsidRPr="001F129E" w:rsidRDefault="00E06915" w:rsidP="00205EE9">
            <w:pPr>
              <w:autoSpaceDE w:val="0"/>
              <w:autoSpaceDN w:val="0"/>
              <w:adjustRightInd w:val="0"/>
              <w:spacing w:after="0" w:line="240" w:lineRule="auto"/>
              <w:rPr>
                <w:rFonts w:ascii="Arial" w:hAnsi="Arial" w:cs="Arial"/>
                <w:color w:val="000000"/>
                <w:sz w:val="16"/>
                <w:szCs w:val="16"/>
              </w:rPr>
            </w:pPr>
          </w:p>
        </w:tc>
        <w:tc>
          <w:tcPr>
            <w:tcW w:w="1048" w:type="dxa"/>
            <w:tcBorders>
              <w:top w:val="nil"/>
              <w:left w:val="nil"/>
              <w:bottom w:val="single" w:sz="12" w:space="0" w:color="auto"/>
              <w:right w:val="nil"/>
            </w:tcBorders>
          </w:tcPr>
          <w:p w:rsidR="00E06915" w:rsidRPr="001F129E" w:rsidRDefault="00E06915" w:rsidP="00205EE9">
            <w:pPr>
              <w:autoSpaceDE w:val="0"/>
              <w:autoSpaceDN w:val="0"/>
              <w:adjustRightInd w:val="0"/>
              <w:spacing w:after="0" w:line="240" w:lineRule="auto"/>
              <w:rPr>
                <w:rFonts w:ascii="Arial" w:hAnsi="Arial" w:cs="Arial"/>
                <w:color w:val="000000"/>
                <w:sz w:val="16"/>
                <w:szCs w:val="16"/>
              </w:rPr>
            </w:pPr>
          </w:p>
        </w:tc>
        <w:tc>
          <w:tcPr>
            <w:tcW w:w="1220" w:type="dxa"/>
            <w:tcBorders>
              <w:top w:val="nil"/>
              <w:left w:val="nil"/>
              <w:bottom w:val="single" w:sz="12" w:space="0" w:color="auto"/>
              <w:right w:val="nil"/>
            </w:tcBorders>
          </w:tcPr>
          <w:p w:rsidR="00E06915" w:rsidRPr="001F129E" w:rsidRDefault="00E06915" w:rsidP="00205EE9">
            <w:pPr>
              <w:autoSpaceDE w:val="0"/>
              <w:autoSpaceDN w:val="0"/>
              <w:adjustRightInd w:val="0"/>
              <w:spacing w:after="0" w:line="240" w:lineRule="auto"/>
              <w:rPr>
                <w:rFonts w:ascii="Arial" w:hAnsi="Arial" w:cs="Arial"/>
                <w:color w:val="000000"/>
                <w:sz w:val="16"/>
                <w:szCs w:val="16"/>
              </w:rPr>
            </w:pPr>
          </w:p>
        </w:tc>
        <w:tc>
          <w:tcPr>
            <w:tcW w:w="844" w:type="dxa"/>
            <w:tcBorders>
              <w:top w:val="nil"/>
              <w:left w:val="nil"/>
              <w:bottom w:val="single" w:sz="12" w:space="0" w:color="auto"/>
              <w:right w:val="nil"/>
            </w:tcBorders>
          </w:tcPr>
          <w:p w:rsidR="00E06915" w:rsidRPr="001F129E" w:rsidRDefault="00E06915" w:rsidP="00205EE9">
            <w:pPr>
              <w:autoSpaceDE w:val="0"/>
              <w:autoSpaceDN w:val="0"/>
              <w:adjustRightInd w:val="0"/>
              <w:spacing w:after="0" w:line="240" w:lineRule="auto"/>
              <w:rPr>
                <w:rFonts w:ascii="Arial" w:hAnsi="Arial" w:cs="Arial"/>
                <w:color w:val="000000"/>
                <w:sz w:val="16"/>
                <w:szCs w:val="16"/>
              </w:rPr>
            </w:pPr>
          </w:p>
        </w:tc>
        <w:tc>
          <w:tcPr>
            <w:tcW w:w="1407" w:type="dxa"/>
            <w:tcBorders>
              <w:top w:val="nil"/>
              <w:left w:val="nil"/>
              <w:bottom w:val="single" w:sz="6" w:space="0" w:color="auto"/>
              <w:right w:val="nil"/>
            </w:tcBorders>
          </w:tcPr>
          <w:p w:rsidR="00E06915" w:rsidRPr="001F129E" w:rsidRDefault="00E06915" w:rsidP="00205EE9">
            <w:pPr>
              <w:autoSpaceDE w:val="0"/>
              <w:autoSpaceDN w:val="0"/>
              <w:adjustRightInd w:val="0"/>
              <w:spacing w:after="0" w:line="240" w:lineRule="auto"/>
              <w:jc w:val="center"/>
              <w:rPr>
                <w:rFonts w:ascii="Arial" w:hAnsi="Arial" w:cs="Arial"/>
                <w:color w:val="000000"/>
                <w:sz w:val="16"/>
                <w:szCs w:val="16"/>
              </w:rPr>
            </w:pPr>
            <w:r w:rsidRPr="001F129E">
              <w:rPr>
                <w:rFonts w:ascii="Arial" w:hAnsi="Arial" w:cs="Arial"/>
                <w:color w:val="000000"/>
                <w:sz w:val="16"/>
                <w:szCs w:val="16"/>
              </w:rPr>
              <w:t>рублей</w:t>
            </w:r>
          </w:p>
        </w:tc>
      </w:tr>
      <w:tr w:rsidR="00E06915" w:rsidRPr="001F129E" w:rsidTr="00205EE9">
        <w:trPr>
          <w:trHeight w:val="254"/>
        </w:trPr>
        <w:tc>
          <w:tcPr>
            <w:tcW w:w="4692" w:type="dxa"/>
            <w:gridSpan w:val="5"/>
            <w:tcBorders>
              <w:top w:val="single" w:sz="12" w:space="0" w:color="auto"/>
              <w:left w:val="single" w:sz="12" w:space="0" w:color="auto"/>
              <w:bottom w:val="nil"/>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w:t>
            </w:r>
          </w:p>
        </w:tc>
        <w:tc>
          <w:tcPr>
            <w:tcW w:w="970" w:type="dxa"/>
            <w:tcBorders>
              <w:top w:val="single" w:sz="12" w:space="0" w:color="auto"/>
              <w:left w:val="single" w:sz="12" w:space="0" w:color="auto"/>
              <w:bottom w:val="nil"/>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1048" w:type="dxa"/>
            <w:tcBorders>
              <w:top w:val="single" w:sz="12" w:space="0" w:color="auto"/>
              <w:left w:val="single" w:sz="12" w:space="0" w:color="auto"/>
              <w:bottom w:val="nil"/>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1220" w:type="dxa"/>
            <w:tcBorders>
              <w:top w:val="single" w:sz="12" w:space="0" w:color="auto"/>
              <w:left w:val="single" w:sz="12" w:space="0" w:color="auto"/>
              <w:bottom w:val="nil"/>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844" w:type="dxa"/>
            <w:tcBorders>
              <w:top w:val="single" w:sz="12" w:space="0" w:color="auto"/>
              <w:left w:val="single" w:sz="12" w:space="0" w:color="auto"/>
              <w:bottom w:val="nil"/>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1407" w:type="dxa"/>
            <w:tcBorders>
              <w:top w:val="single" w:sz="6" w:space="0" w:color="auto"/>
              <w:left w:val="single" w:sz="12" w:space="0" w:color="auto"/>
              <w:bottom w:val="nil"/>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Сумма</w:t>
            </w:r>
          </w:p>
        </w:tc>
      </w:tr>
      <w:tr w:rsidR="00E06915" w:rsidRPr="001F129E" w:rsidTr="00205EE9">
        <w:trPr>
          <w:trHeight w:val="689"/>
        </w:trPr>
        <w:tc>
          <w:tcPr>
            <w:tcW w:w="4692" w:type="dxa"/>
            <w:gridSpan w:val="5"/>
            <w:tcBorders>
              <w:top w:val="nil"/>
              <w:left w:val="single" w:sz="12" w:space="0" w:color="auto"/>
              <w:bottom w:val="single" w:sz="12"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Наименование</w:t>
            </w:r>
          </w:p>
        </w:tc>
        <w:tc>
          <w:tcPr>
            <w:tcW w:w="970" w:type="dxa"/>
            <w:tcBorders>
              <w:top w:val="nil"/>
              <w:left w:val="single" w:sz="12" w:space="0" w:color="auto"/>
              <w:bottom w:val="single" w:sz="12"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РЗ</w:t>
            </w:r>
          </w:p>
        </w:tc>
        <w:tc>
          <w:tcPr>
            <w:tcW w:w="1048" w:type="dxa"/>
            <w:tcBorders>
              <w:top w:val="nil"/>
              <w:left w:val="single" w:sz="12" w:space="0" w:color="auto"/>
              <w:bottom w:val="single" w:sz="12"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proofErr w:type="gramStart"/>
            <w:r w:rsidRPr="001F129E">
              <w:rPr>
                <w:rFonts w:ascii="Arial" w:hAnsi="Arial" w:cs="Arial"/>
                <w:b/>
                <w:bCs/>
                <w:color w:val="000000"/>
                <w:sz w:val="16"/>
                <w:szCs w:val="16"/>
              </w:rPr>
              <w:t>ПР</w:t>
            </w:r>
            <w:proofErr w:type="gramEnd"/>
          </w:p>
        </w:tc>
        <w:tc>
          <w:tcPr>
            <w:tcW w:w="1220" w:type="dxa"/>
            <w:tcBorders>
              <w:top w:val="nil"/>
              <w:left w:val="single" w:sz="12" w:space="0" w:color="auto"/>
              <w:bottom w:val="single" w:sz="12"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ЦСР</w:t>
            </w:r>
          </w:p>
        </w:tc>
        <w:tc>
          <w:tcPr>
            <w:tcW w:w="844" w:type="dxa"/>
            <w:tcBorders>
              <w:top w:val="nil"/>
              <w:left w:val="single" w:sz="12" w:space="0" w:color="auto"/>
              <w:bottom w:val="single" w:sz="12"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ВР</w:t>
            </w:r>
          </w:p>
        </w:tc>
        <w:tc>
          <w:tcPr>
            <w:tcW w:w="1407" w:type="dxa"/>
            <w:tcBorders>
              <w:top w:val="nil"/>
              <w:left w:val="single" w:sz="12"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p>
        </w:tc>
      </w:tr>
      <w:tr w:rsidR="00E06915" w:rsidRPr="001F129E" w:rsidTr="00205EE9">
        <w:trPr>
          <w:trHeight w:val="238"/>
        </w:trPr>
        <w:tc>
          <w:tcPr>
            <w:tcW w:w="938" w:type="dxa"/>
            <w:tcBorders>
              <w:top w:val="single" w:sz="12" w:space="0" w:color="auto"/>
              <w:left w:val="single" w:sz="12"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w:t>
            </w:r>
          </w:p>
        </w:tc>
        <w:tc>
          <w:tcPr>
            <w:tcW w:w="939" w:type="dxa"/>
            <w:tcBorders>
              <w:top w:val="single" w:sz="12" w:space="0" w:color="auto"/>
              <w:left w:val="single" w:sz="12"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938" w:type="dxa"/>
            <w:tcBorders>
              <w:top w:val="single" w:sz="12" w:space="0" w:color="auto"/>
              <w:left w:val="single" w:sz="12"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939" w:type="dxa"/>
            <w:tcBorders>
              <w:top w:val="single" w:sz="12" w:space="0" w:color="auto"/>
              <w:left w:val="single" w:sz="12"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938" w:type="dxa"/>
            <w:tcBorders>
              <w:top w:val="single" w:sz="12" w:space="0" w:color="auto"/>
              <w:left w:val="single" w:sz="12"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970" w:type="dxa"/>
            <w:tcBorders>
              <w:top w:val="single" w:sz="12" w:space="0" w:color="auto"/>
              <w:left w:val="single" w:sz="12"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w:t>
            </w:r>
          </w:p>
        </w:tc>
        <w:tc>
          <w:tcPr>
            <w:tcW w:w="1048" w:type="dxa"/>
            <w:tcBorders>
              <w:top w:val="single" w:sz="12" w:space="0" w:color="auto"/>
              <w:left w:val="single" w:sz="12"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w:t>
            </w:r>
          </w:p>
        </w:tc>
        <w:tc>
          <w:tcPr>
            <w:tcW w:w="1220" w:type="dxa"/>
            <w:tcBorders>
              <w:top w:val="single" w:sz="12" w:space="0" w:color="auto"/>
              <w:left w:val="single" w:sz="12"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4</w:t>
            </w:r>
          </w:p>
        </w:tc>
        <w:tc>
          <w:tcPr>
            <w:tcW w:w="844" w:type="dxa"/>
            <w:tcBorders>
              <w:top w:val="single" w:sz="12" w:space="0" w:color="auto"/>
              <w:left w:val="single" w:sz="12"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5</w:t>
            </w:r>
          </w:p>
        </w:tc>
        <w:tc>
          <w:tcPr>
            <w:tcW w:w="1407" w:type="dxa"/>
            <w:tcBorders>
              <w:top w:val="single" w:sz="6" w:space="0" w:color="auto"/>
              <w:left w:val="single" w:sz="12"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6</w:t>
            </w:r>
          </w:p>
        </w:tc>
      </w:tr>
      <w:tr w:rsidR="00E06915" w:rsidRPr="001F129E" w:rsidTr="00205EE9">
        <w:trPr>
          <w:trHeight w:val="238"/>
        </w:trPr>
        <w:tc>
          <w:tcPr>
            <w:tcW w:w="7930" w:type="dxa"/>
            <w:gridSpan w:val="8"/>
            <w:tcBorders>
              <w:top w:val="single" w:sz="6" w:space="0" w:color="auto"/>
              <w:left w:val="single" w:sz="6" w:space="0" w:color="auto"/>
              <w:bottom w:val="single" w:sz="6" w:space="0" w:color="auto"/>
              <w:right w:val="nil"/>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 xml:space="preserve">Администрация Андреевского сельсовета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Новосибирской области</w:t>
            </w:r>
          </w:p>
        </w:tc>
        <w:tc>
          <w:tcPr>
            <w:tcW w:w="844"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1407"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15096005,59</w:t>
            </w:r>
          </w:p>
        </w:tc>
      </w:tr>
      <w:tr w:rsidR="00E06915" w:rsidRPr="001F129E" w:rsidTr="00205EE9">
        <w:trPr>
          <w:trHeight w:val="209"/>
        </w:trPr>
        <w:tc>
          <w:tcPr>
            <w:tcW w:w="3754" w:type="dxa"/>
            <w:gridSpan w:val="4"/>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Общегосударственные вопросы</w:t>
            </w: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2 912 674,93</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02</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688 677,00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Расчет и предоставление дотаций на выравнивание бюджетной обеспеченности бюджетам поселений</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02</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9900002110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688 677,00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Фонд оплаты труда государственных (муниципальных) органов</w:t>
            </w:r>
            <w:r>
              <w:rPr>
                <w:rFonts w:ascii="Arial" w:hAnsi="Arial" w:cs="Arial"/>
                <w:b/>
                <w:bCs/>
                <w:color w:val="000000"/>
                <w:sz w:val="16"/>
                <w:szCs w:val="16"/>
              </w:rPr>
              <w:t xml:space="preserve"> </w:t>
            </w:r>
            <w:r w:rsidRPr="001F129E">
              <w:rPr>
                <w:rFonts w:ascii="Arial" w:hAnsi="Arial" w:cs="Arial"/>
                <w:b/>
                <w:bCs/>
                <w:color w:val="000000"/>
                <w:sz w:val="16"/>
                <w:szCs w:val="16"/>
              </w:rPr>
              <w:t>и взносы по обязательному социальному страхованию</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02</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9900002110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120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688 677,00</w:t>
            </w:r>
          </w:p>
        </w:tc>
      </w:tr>
      <w:tr w:rsidR="00E06915" w:rsidRPr="001F129E" w:rsidTr="00205EE9">
        <w:trPr>
          <w:trHeight w:val="802"/>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1 793 937,93</w:t>
            </w:r>
          </w:p>
        </w:tc>
      </w:tr>
      <w:tr w:rsidR="00E06915" w:rsidRPr="001F129E" w:rsidTr="00205EE9">
        <w:trPr>
          <w:trHeight w:val="689"/>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Функционирование местных администраций за счет средств местного бюджета - оплата труда и начисления</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9900004110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1 750 323,00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Фонд оплаты труда государственных (муниципальных) органов и взносы по обязательному социальному страхованию</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9900004110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120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1 750 323,00</w:t>
            </w:r>
          </w:p>
        </w:tc>
      </w:tr>
      <w:tr w:rsidR="00E06915" w:rsidRPr="001F129E" w:rsidTr="00205EE9">
        <w:trPr>
          <w:trHeight w:val="689"/>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Функционирование местных администраций за счет средств местного бюджета - обеспече</w:t>
            </w:r>
            <w:r>
              <w:rPr>
                <w:rFonts w:ascii="Arial" w:hAnsi="Arial" w:cs="Arial"/>
                <w:b/>
                <w:bCs/>
                <w:color w:val="000000"/>
                <w:sz w:val="16"/>
                <w:szCs w:val="16"/>
              </w:rPr>
              <w:t>н</w:t>
            </w:r>
            <w:r w:rsidRPr="001F129E">
              <w:rPr>
                <w:rFonts w:ascii="Arial" w:hAnsi="Arial" w:cs="Arial"/>
                <w:b/>
                <w:bCs/>
                <w:color w:val="000000"/>
                <w:sz w:val="16"/>
                <w:szCs w:val="16"/>
              </w:rPr>
              <w:t>ие деятельности учреждения</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9900004190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34 014,93</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Закупка товаров, работ и услуг для </w:t>
            </w:r>
            <w:proofErr w:type="spellStart"/>
            <w:r w:rsidRPr="001F129E">
              <w:rPr>
                <w:rFonts w:ascii="Arial" w:hAnsi="Arial" w:cs="Arial"/>
                <w:b/>
                <w:bCs/>
                <w:color w:val="000000"/>
                <w:sz w:val="16"/>
                <w:szCs w:val="16"/>
              </w:rPr>
              <w:t>государственнеых</w:t>
            </w:r>
            <w:proofErr w:type="spellEnd"/>
            <w:r w:rsidRPr="001F129E">
              <w:rPr>
                <w:rFonts w:ascii="Arial" w:hAnsi="Arial" w:cs="Arial"/>
                <w:b/>
                <w:bCs/>
                <w:color w:val="000000"/>
                <w:sz w:val="16"/>
                <w:szCs w:val="16"/>
              </w:rPr>
              <w:t xml:space="preserve">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9900004190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34 014,93</w:t>
            </w:r>
          </w:p>
        </w:tc>
      </w:tr>
      <w:tr w:rsidR="00E06915" w:rsidRPr="001F129E" w:rsidTr="00205EE9">
        <w:trPr>
          <w:trHeight w:val="914"/>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9 600,00</w:t>
            </w:r>
          </w:p>
        </w:tc>
      </w:tr>
      <w:tr w:rsidR="00E06915" w:rsidRPr="001F129E" w:rsidTr="00205EE9">
        <w:trPr>
          <w:trHeight w:val="732"/>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Функционирование местных администраций за счет средств местного бюджета - обеспечение деятельности учреждений</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9900004190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9 600,00</w:t>
            </w:r>
          </w:p>
        </w:tc>
      </w:tr>
      <w:tr w:rsidR="00E06915" w:rsidRPr="001F129E" w:rsidTr="00205EE9">
        <w:trPr>
          <w:trHeight w:val="310"/>
        </w:trPr>
        <w:tc>
          <w:tcPr>
            <w:tcW w:w="3754" w:type="dxa"/>
            <w:gridSpan w:val="4"/>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Иные межбюджетные трансферты</w:t>
            </w: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9900004190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540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9 600,00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06</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14 300,00</w:t>
            </w:r>
          </w:p>
        </w:tc>
      </w:tr>
      <w:tr w:rsidR="00E06915" w:rsidRPr="001F129E" w:rsidTr="00205EE9">
        <w:trPr>
          <w:trHeight w:val="732"/>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Расчет и предоставление дотаций на выравнивание бюджетной обеспеченности бюджетам поселений</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06</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9900006190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14 300,00</w:t>
            </w:r>
          </w:p>
        </w:tc>
      </w:tr>
      <w:tr w:rsidR="00E06915" w:rsidRPr="001F129E" w:rsidTr="00205EE9">
        <w:trPr>
          <w:trHeight w:val="310"/>
        </w:trPr>
        <w:tc>
          <w:tcPr>
            <w:tcW w:w="3754" w:type="dxa"/>
            <w:gridSpan w:val="4"/>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Иные межбюджетные трансферты</w:t>
            </w: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06</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9900006190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540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14 300,00</w:t>
            </w:r>
          </w:p>
        </w:tc>
      </w:tr>
      <w:tr w:rsidR="00E06915" w:rsidRPr="001F129E" w:rsidTr="00205EE9">
        <w:trPr>
          <w:trHeight w:val="209"/>
        </w:trPr>
        <w:tc>
          <w:tcPr>
            <w:tcW w:w="1877" w:type="dxa"/>
            <w:gridSpan w:val="2"/>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Резервные фонды</w:t>
            </w:r>
          </w:p>
        </w:tc>
        <w:tc>
          <w:tcPr>
            <w:tcW w:w="938"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10 000,00</w:t>
            </w:r>
          </w:p>
        </w:tc>
      </w:tr>
      <w:tr w:rsidR="00E06915" w:rsidRPr="001F129E" w:rsidTr="00205EE9">
        <w:trPr>
          <w:trHeight w:val="1027"/>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Муниципальная программа "Управление муниципальными финансами Андреевского сельсовета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на 2019-2021годы"  подпрограмма - резервные фонды органов местного самоуправления"</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0130020550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10 000,00</w:t>
            </w:r>
          </w:p>
        </w:tc>
      </w:tr>
      <w:tr w:rsidR="00E06915" w:rsidRPr="001F129E" w:rsidTr="00205EE9">
        <w:trPr>
          <w:trHeight w:val="209"/>
        </w:trPr>
        <w:tc>
          <w:tcPr>
            <w:tcW w:w="2815" w:type="dxa"/>
            <w:gridSpan w:val="3"/>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Резервные средства</w:t>
            </w: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0130020550</w:t>
            </w:r>
          </w:p>
        </w:tc>
        <w:tc>
          <w:tcPr>
            <w:tcW w:w="2251" w:type="dxa"/>
            <w:gridSpan w:val="2"/>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870</w:t>
            </w:r>
          </w:p>
        </w:tc>
      </w:tr>
      <w:tr w:rsidR="00E06915" w:rsidRPr="001F129E" w:rsidTr="00205EE9">
        <w:trPr>
          <w:trHeight w:val="209"/>
        </w:trPr>
        <w:tc>
          <w:tcPr>
            <w:tcW w:w="3754" w:type="dxa"/>
            <w:gridSpan w:val="4"/>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Другие общегосударственные вопросы</w:t>
            </w: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405 760,00</w:t>
            </w:r>
          </w:p>
        </w:tc>
      </w:tr>
      <w:tr w:rsidR="00E06915" w:rsidRPr="001F129E" w:rsidTr="00205EE9">
        <w:trPr>
          <w:trHeight w:val="99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Муниципальная программа "Культура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на 2019-2021годы"  подпрограмма </w:t>
            </w:r>
            <w:proofErr w:type="gramStart"/>
            <w:r w:rsidRPr="001F129E">
              <w:rPr>
                <w:rFonts w:ascii="Arial" w:hAnsi="Arial" w:cs="Arial"/>
                <w:b/>
                <w:bCs/>
                <w:color w:val="000000"/>
                <w:sz w:val="16"/>
                <w:szCs w:val="16"/>
              </w:rPr>
              <w:t>-"</w:t>
            </w:r>
            <w:proofErr w:type="gramEnd"/>
            <w:r w:rsidRPr="001F129E">
              <w:rPr>
                <w:rFonts w:ascii="Arial" w:hAnsi="Arial" w:cs="Arial"/>
                <w:b/>
                <w:bCs/>
                <w:color w:val="000000"/>
                <w:sz w:val="16"/>
                <w:szCs w:val="16"/>
              </w:rPr>
              <w:t>Социальное развитие муниципальных об</w:t>
            </w:r>
            <w:r>
              <w:rPr>
                <w:rFonts w:ascii="Arial" w:hAnsi="Arial" w:cs="Arial"/>
                <w:b/>
                <w:bCs/>
                <w:color w:val="000000"/>
                <w:sz w:val="16"/>
                <w:szCs w:val="16"/>
              </w:rPr>
              <w:t>р</w:t>
            </w:r>
            <w:r w:rsidRPr="001F129E">
              <w:rPr>
                <w:rFonts w:ascii="Arial" w:hAnsi="Arial" w:cs="Arial"/>
                <w:b/>
                <w:bCs/>
                <w:color w:val="000000"/>
                <w:sz w:val="16"/>
                <w:szCs w:val="16"/>
              </w:rPr>
              <w:t>азований Новосибирской области" - за счет средств местного бюджета</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0120021050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15 000,00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012002100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15 000,00</w:t>
            </w:r>
          </w:p>
        </w:tc>
      </w:tr>
      <w:tr w:rsidR="00E06915" w:rsidRPr="001F129E" w:rsidTr="00205EE9">
        <w:trPr>
          <w:trHeight w:val="99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Мероприятия  в рамках госпрограммы НСР "Развитие институтов региональной политики НСО на 2016-2021 годы"</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0120070370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385 000,00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0120070370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385 000,00</w:t>
            </w:r>
          </w:p>
        </w:tc>
      </w:tr>
      <w:tr w:rsidR="00E06915" w:rsidRPr="001F129E" w:rsidTr="00205EE9">
        <w:trPr>
          <w:trHeight w:val="99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Муниципальная программа "Управление муниципальными финансами  Андреевского сельсовета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на 2019-2021годы"  подпрограмма - другие общегосударственные вопросы.</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0130092030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760,00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0130092030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760,00</w:t>
            </w:r>
          </w:p>
        </w:tc>
      </w:tr>
      <w:tr w:rsidR="00E06915" w:rsidRPr="001F129E" w:rsidTr="00205EE9">
        <w:trPr>
          <w:trHeight w:val="99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Муниципальная программа "Управление муниципальными финансами  Андреевского сельсовета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на 2019-2021годы"  подпрограмма - другие общегосударственные вопросы.</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0130092030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5 000,00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0130092030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850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5 000,00</w:t>
            </w:r>
          </w:p>
        </w:tc>
      </w:tr>
      <w:tr w:rsidR="00E06915" w:rsidRPr="001F129E" w:rsidTr="00205EE9">
        <w:trPr>
          <w:trHeight w:val="209"/>
        </w:trPr>
        <w:tc>
          <w:tcPr>
            <w:tcW w:w="2815" w:type="dxa"/>
            <w:gridSpan w:val="3"/>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Национальная оборона</w:t>
            </w: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02</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92 720,00</w:t>
            </w:r>
          </w:p>
        </w:tc>
      </w:tr>
      <w:tr w:rsidR="00E06915" w:rsidRPr="001F129E" w:rsidTr="00205EE9">
        <w:trPr>
          <w:trHeight w:val="209"/>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Мобилизационная и вневойсковая подготовка</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02</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92 720,00</w:t>
            </w:r>
          </w:p>
        </w:tc>
      </w:tr>
      <w:tr w:rsidR="00E06915" w:rsidRPr="001F129E" w:rsidTr="00205EE9">
        <w:trPr>
          <w:trHeight w:val="88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Осуществление первичного воинского учета на территориях, где отсутствуют военные комиссариаты в рамках </w:t>
            </w:r>
            <w:proofErr w:type="spellStart"/>
            <w:r w:rsidRPr="001F129E">
              <w:rPr>
                <w:rFonts w:ascii="Arial" w:hAnsi="Arial" w:cs="Arial"/>
                <w:b/>
                <w:bCs/>
                <w:color w:val="000000"/>
                <w:sz w:val="16"/>
                <w:szCs w:val="16"/>
              </w:rPr>
              <w:t>непрограммных</w:t>
            </w:r>
            <w:proofErr w:type="spellEnd"/>
            <w:r w:rsidRPr="001F129E">
              <w:rPr>
                <w:rFonts w:ascii="Arial" w:hAnsi="Arial" w:cs="Arial"/>
                <w:b/>
                <w:bCs/>
                <w:color w:val="000000"/>
                <w:sz w:val="16"/>
                <w:szCs w:val="16"/>
              </w:rPr>
              <w:t xml:space="preserve"> расходов федеральных органов исполнительной власти</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02</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9910051180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92 720,00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Фонд оплаты труда государственных (муниципальных) органов</w:t>
            </w:r>
            <w:r>
              <w:rPr>
                <w:rFonts w:ascii="Arial" w:hAnsi="Arial" w:cs="Arial"/>
                <w:b/>
                <w:bCs/>
                <w:color w:val="000000"/>
                <w:sz w:val="16"/>
                <w:szCs w:val="16"/>
              </w:rPr>
              <w:t xml:space="preserve"> </w:t>
            </w:r>
            <w:r w:rsidRPr="001F129E">
              <w:rPr>
                <w:rFonts w:ascii="Arial" w:hAnsi="Arial" w:cs="Arial"/>
                <w:b/>
                <w:bCs/>
                <w:color w:val="000000"/>
                <w:sz w:val="16"/>
                <w:szCs w:val="16"/>
              </w:rPr>
              <w:t>и взносы по обязательному социальному страхованию</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02</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9910051180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120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88 120,00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02</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9910051180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4 600,00</w:t>
            </w:r>
          </w:p>
        </w:tc>
      </w:tr>
      <w:tr w:rsidR="00E06915" w:rsidRPr="001F129E" w:rsidTr="00205EE9">
        <w:trPr>
          <w:trHeight w:val="310"/>
        </w:trPr>
        <w:tc>
          <w:tcPr>
            <w:tcW w:w="2815" w:type="dxa"/>
            <w:gridSpan w:val="3"/>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Национальна</w:t>
            </w:r>
            <w:r w:rsidRPr="001F129E">
              <w:rPr>
                <w:rFonts w:ascii="Arial" w:hAnsi="Arial" w:cs="Arial"/>
                <w:b/>
                <w:bCs/>
                <w:color w:val="000000"/>
                <w:sz w:val="16"/>
                <w:szCs w:val="16"/>
              </w:rPr>
              <w:t>я безопасность</w:t>
            </w: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10</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24 240,00</w:t>
            </w:r>
          </w:p>
        </w:tc>
      </w:tr>
      <w:tr w:rsidR="00E06915" w:rsidRPr="001F129E" w:rsidTr="00205EE9">
        <w:trPr>
          <w:trHeight w:val="88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Проведение мероприятий по противопожарной защите населенных пунктов, расположенных на территории муниципальных образований</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10</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0330014030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24 240,00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10</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0330014030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24 240,00</w:t>
            </w:r>
          </w:p>
        </w:tc>
      </w:tr>
      <w:tr w:rsidR="00E06915" w:rsidRPr="001F129E" w:rsidTr="00205EE9">
        <w:trPr>
          <w:trHeight w:val="209"/>
        </w:trPr>
        <w:tc>
          <w:tcPr>
            <w:tcW w:w="2815" w:type="dxa"/>
            <w:gridSpan w:val="3"/>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Национальная экономика</w:t>
            </w: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6 354 994,38</w:t>
            </w:r>
          </w:p>
        </w:tc>
      </w:tr>
      <w:tr w:rsidR="00E06915" w:rsidRPr="001F129E" w:rsidTr="00205EE9">
        <w:trPr>
          <w:trHeight w:val="209"/>
        </w:trPr>
        <w:tc>
          <w:tcPr>
            <w:tcW w:w="3754" w:type="dxa"/>
            <w:gridSpan w:val="4"/>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Дорожное хозяйств</w:t>
            </w:r>
            <w:proofErr w:type="gramStart"/>
            <w:r w:rsidRPr="001F129E">
              <w:rPr>
                <w:rFonts w:ascii="Arial" w:hAnsi="Arial" w:cs="Arial"/>
                <w:b/>
                <w:bCs/>
                <w:color w:val="000000"/>
                <w:sz w:val="16"/>
                <w:szCs w:val="16"/>
              </w:rPr>
              <w:t>о(</w:t>
            </w:r>
            <w:proofErr w:type="gramEnd"/>
            <w:r w:rsidRPr="001F129E">
              <w:rPr>
                <w:rFonts w:ascii="Arial" w:hAnsi="Arial" w:cs="Arial"/>
                <w:b/>
                <w:bCs/>
                <w:color w:val="000000"/>
                <w:sz w:val="16"/>
                <w:szCs w:val="16"/>
              </w:rPr>
              <w:t>дорожные фонды)</w:t>
            </w: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09</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939 763,27</w:t>
            </w:r>
          </w:p>
        </w:tc>
      </w:tr>
      <w:tr w:rsidR="00E06915" w:rsidRPr="001F129E" w:rsidTr="00205EE9">
        <w:trPr>
          <w:trHeight w:val="99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Муниципальная программа "Развитие автомобильных дорог местного значения Андреевского сельсовета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на 2019-2021 годы" - подпрограмма "Дорожные фонды"</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09</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0430019600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939 763,27</w:t>
            </w:r>
          </w:p>
        </w:tc>
      </w:tr>
      <w:tr w:rsidR="00E06915" w:rsidRPr="001F129E" w:rsidTr="00205EE9">
        <w:trPr>
          <w:trHeight w:val="802"/>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09</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0430019600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939 763,27</w:t>
            </w:r>
          </w:p>
        </w:tc>
      </w:tr>
      <w:tr w:rsidR="00E06915" w:rsidRPr="001F129E" w:rsidTr="00205EE9">
        <w:trPr>
          <w:trHeight w:val="40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Другие вопросы в области национальной экономики</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12</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5 415 231,11</w:t>
            </w:r>
          </w:p>
        </w:tc>
      </w:tr>
      <w:tr w:rsidR="00E06915" w:rsidRPr="001F129E" w:rsidTr="00205EE9">
        <w:trPr>
          <w:trHeight w:val="143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Муниципальная программа "Управление муниципальными финансами Андреевского сельсовета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Новосибирской области на 2019-2021годы"  - содержание Муниципального казённого учреждения "Хозяйственно-эксплуатационная служба Андреевского сельсовета"</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12</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5 415 231,11</w:t>
            </w:r>
          </w:p>
        </w:tc>
      </w:tr>
      <w:tr w:rsidR="00E06915" w:rsidRPr="001F129E" w:rsidTr="00205EE9">
        <w:trPr>
          <w:trHeight w:val="703"/>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Фонд оплаты труда государственных (муниципальных) органов</w:t>
            </w:r>
            <w:r>
              <w:rPr>
                <w:rFonts w:ascii="Arial" w:hAnsi="Arial" w:cs="Arial"/>
                <w:b/>
                <w:bCs/>
                <w:color w:val="000000"/>
                <w:sz w:val="16"/>
                <w:szCs w:val="16"/>
              </w:rPr>
              <w:t xml:space="preserve"> </w:t>
            </w:r>
            <w:r w:rsidRPr="001F129E">
              <w:rPr>
                <w:rFonts w:ascii="Arial" w:hAnsi="Arial" w:cs="Arial"/>
                <w:b/>
                <w:bCs/>
                <w:color w:val="000000"/>
                <w:sz w:val="16"/>
                <w:szCs w:val="16"/>
              </w:rPr>
              <w:t>и взносы по обязательному социальному страхованию</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12</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0830042110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4 108 884,17</w:t>
            </w:r>
          </w:p>
        </w:tc>
      </w:tr>
      <w:tr w:rsidR="00E06915" w:rsidRPr="001F129E" w:rsidTr="00205EE9">
        <w:trPr>
          <w:trHeight w:val="703"/>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Фонд оплаты труда государственных (муниципальных) органов</w:t>
            </w:r>
            <w:r>
              <w:rPr>
                <w:rFonts w:ascii="Arial" w:hAnsi="Arial" w:cs="Arial"/>
                <w:b/>
                <w:bCs/>
                <w:color w:val="000000"/>
                <w:sz w:val="16"/>
                <w:szCs w:val="16"/>
              </w:rPr>
              <w:t xml:space="preserve"> </w:t>
            </w:r>
            <w:r w:rsidRPr="001F129E">
              <w:rPr>
                <w:rFonts w:ascii="Arial" w:hAnsi="Arial" w:cs="Arial"/>
                <w:b/>
                <w:bCs/>
                <w:color w:val="000000"/>
                <w:sz w:val="16"/>
                <w:szCs w:val="16"/>
              </w:rPr>
              <w:t>и взносы по обязательному социальному страхованию</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12</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0830042110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4 108 884,17</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12</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0830042190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1 103 792,07</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12</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0830042190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1 103 792,07</w:t>
            </w:r>
          </w:p>
        </w:tc>
      </w:tr>
      <w:tr w:rsidR="00E06915" w:rsidRPr="001F129E" w:rsidTr="00205EE9">
        <w:trPr>
          <w:trHeight w:val="492"/>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Уплата налога на имущество организаций и земельного налога</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12</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0830042190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800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202 554,87</w:t>
            </w:r>
          </w:p>
        </w:tc>
      </w:tr>
      <w:tr w:rsidR="00E06915" w:rsidRPr="001F129E" w:rsidTr="00205EE9">
        <w:trPr>
          <w:trHeight w:val="492"/>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Уплата налога на имущество организаций и земельного налога</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04</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12</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0830042190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850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202 554,87</w:t>
            </w:r>
          </w:p>
        </w:tc>
      </w:tr>
      <w:tr w:rsidR="00E06915" w:rsidRPr="001F129E" w:rsidTr="00205EE9">
        <w:trPr>
          <w:trHeight w:val="209"/>
        </w:trPr>
        <w:tc>
          <w:tcPr>
            <w:tcW w:w="3754" w:type="dxa"/>
            <w:gridSpan w:val="4"/>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Жилищно-коммунальное хозяйство</w:t>
            </w: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2 056 520,98</w:t>
            </w:r>
          </w:p>
        </w:tc>
      </w:tr>
      <w:tr w:rsidR="00E06915" w:rsidRPr="001F129E" w:rsidTr="00205EE9">
        <w:trPr>
          <w:trHeight w:val="209"/>
        </w:trPr>
        <w:tc>
          <w:tcPr>
            <w:tcW w:w="2815" w:type="dxa"/>
            <w:gridSpan w:val="3"/>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Жилищное хозяйство</w:t>
            </w: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15 800,08</w:t>
            </w:r>
          </w:p>
        </w:tc>
      </w:tr>
      <w:tr w:rsidR="00E06915" w:rsidRPr="001F129E" w:rsidTr="00205EE9">
        <w:trPr>
          <w:trHeight w:val="95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Муниципальная программа "Реализация ме</w:t>
            </w:r>
            <w:r>
              <w:rPr>
                <w:rFonts w:ascii="Arial" w:hAnsi="Arial" w:cs="Arial"/>
                <w:b/>
                <w:bCs/>
                <w:color w:val="000000"/>
                <w:sz w:val="16"/>
                <w:szCs w:val="16"/>
              </w:rPr>
              <w:t>р</w:t>
            </w:r>
            <w:r w:rsidRPr="001F129E">
              <w:rPr>
                <w:rFonts w:ascii="Arial" w:hAnsi="Arial" w:cs="Arial"/>
                <w:b/>
                <w:bCs/>
                <w:color w:val="000000"/>
                <w:sz w:val="16"/>
                <w:szCs w:val="16"/>
              </w:rPr>
              <w:t>оприятий по капиталь</w:t>
            </w:r>
            <w:r>
              <w:rPr>
                <w:rFonts w:ascii="Arial" w:hAnsi="Arial" w:cs="Arial"/>
                <w:b/>
                <w:bCs/>
                <w:color w:val="000000"/>
                <w:sz w:val="16"/>
                <w:szCs w:val="16"/>
              </w:rPr>
              <w:t>ному ремонту многоквартирных до</w:t>
            </w:r>
            <w:r w:rsidRPr="001F129E">
              <w:rPr>
                <w:rFonts w:ascii="Arial" w:hAnsi="Arial" w:cs="Arial"/>
                <w:b/>
                <w:bCs/>
                <w:color w:val="000000"/>
                <w:sz w:val="16"/>
                <w:szCs w:val="16"/>
              </w:rPr>
              <w:t>мов за счет средств местного бюджета"</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0120001050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4 000,08</w:t>
            </w:r>
          </w:p>
        </w:tc>
      </w:tr>
      <w:tr w:rsidR="00E06915" w:rsidRPr="001F129E" w:rsidTr="00205EE9">
        <w:trPr>
          <w:trHeight w:val="71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0120001050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4 000,00</w:t>
            </w:r>
          </w:p>
        </w:tc>
      </w:tr>
      <w:tr w:rsidR="00E06915" w:rsidRPr="001F129E" w:rsidTr="00205EE9">
        <w:trPr>
          <w:trHeight w:val="36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Уплата налогов, сборов и иных платежей</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0120001050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850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0,08</w:t>
            </w:r>
          </w:p>
        </w:tc>
      </w:tr>
      <w:tr w:rsidR="00E06915" w:rsidRPr="001F129E" w:rsidTr="00205EE9">
        <w:trPr>
          <w:trHeight w:val="1464"/>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Предоставление г</w:t>
            </w:r>
            <w:r>
              <w:rPr>
                <w:rFonts w:ascii="Arial" w:hAnsi="Arial" w:cs="Arial"/>
                <w:b/>
                <w:bCs/>
                <w:color w:val="000000"/>
                <w:sz w:val="16"/>
                <w:szCs w:val="16"/>
              </w:rPr>
              <w:t>р</w:t>
            </w:r>
            <w:r w:rsidRPr="001F129E">
              <w:rPr>
                <w:rFonts w:ascii="Arial" w:hAnsi="Arial" w:cs="Arial"/>
                <w:b/>
                <w:bCs/>
                <w:color w:val="000000"/>
                <w:sz w:val="16"/>
                <w:szCs w:val="16"/>
              </w:rPr>
              <w:t>анта Новосибирской области в рамках мероприятий государственной программы Новосибирской области "Развитие институтов региональной политики Новосибирской области на 2016-2021 годы" на реализацию социально значимого проекта в сфе</w:t>
            </w:r>
            <w:r>
              <w:rPr>
                <w:rFonts w:ascii="Arial" w:hAnsi="Arial" w:cs="Arial"/>
                <w:b/>
                <w:bCs/>
                <w:color w:val="000000"/>
                <w:sz w:val="16"/>
                <w:szCs w:val="16"/>
              </w:rPr>
              <w:t>р</w:t>
            </w:r>
            <w:r w:rsidRPr="001F129E">
              <w:rPr>
                <w:rFonts w:ascii="Arial" w:hAnsi="Arial" w:cs="Arial"/>
                <w:b/>
                <w:bCs/>
                <w:color w:val="000000"/>
                <w:sz w:val="16"/>
                <w:szCs w:val="16"/>
              </w:rPr>
              <w:t>е развития муниципальных образований</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0520021050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11 800,00</w:t>
            </w:r>
          </w:p>
        </w:tc>
      </w:tr>
      <w:tr w:rsidR="00E06915" w:rsidRPr="001F129E" w:rsidTr="00205EE9">
        <w:trPr>
          <w:trHeight w:val="71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0520021050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11 800,00</w:t>
            </w:r>
          </w:p>
        </w:tc>
      </w:tr>
      <w:tr w:rsidR="00E06915" w:rsidRPr="001F129E" w:rsidTr="00205EE9">
        <w:trPr>
          <w:trHeight w:val="365"/>
        </w:trPr>
        <w:tc>
          <w:tcPr>
            <w:tcW w:w="1877" w:type="dxa"/>
            <w:gridSpan w:val="2"/>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Благоустройство</w:t>
            </w:r>
          </w:p>
        </w:tc>
        <w:tc>
          <w:tcPr>
            <w:tcW w:w="938"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0000000000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2 040 720,90</w:t>
            </w:r>
          </w:p>
        </w:tc>
      </w:tr>
      <w:tr w:rsidR="00E06915" w:rsidRPr="001F129E" w:rsidTr="00205EE9">
        <w:trPr>
          <w:trHeight w:val="1577"/>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Субсидии на реализацию проектов развития территорий муниципальных образований </w:t>
            </w:r>
            <w:proofErr w:type="spellStart"/>
            <w:r w:rsidRPr="001F129E">
              <w:rPr>
                <w:rFonts w:ascii="Arial" w:hAnsi="Arial" w:cs="Arial"/>
                <w:b/>
                <w:bCs/>
                <w:color w:val="000000"/>
                <w:sz w:val="16"/>
                <w:szCs w:val="16"/>
              </w:rPr>
              <w:t>Новосибиркой</w:t>
            </w:r>
            <w:proofErr w:type="spellEnd"/>
            <w:r w:rsidRPr="001F129E">
              <w:rPr>
                <w:rFonts w:ascii="Arial" w:hAnsi="Arial" w:cs="Arial"/>
                <w:b/>
                <w:bCs/>
                <w:color w:val="000000"/>
                <w:sz w:val="16"/>
                <w:szCs w:val="16"/>
              </w:rPr>
              <w:t xml:space="preserve"> области, основанных на местных инициативах в рамках государственной программы Новосибирской области "Управление муниципальными финансами </w:t>
            </w:r>
            <w:proofErr w:type="spellStart"/>
            <w:r w:rsidRPr="001F129E">
              <w:rPr>
                <w:rFonts w:ascii="Arial" w:hAnsi="Arial" w:cs="Arial"/>
                <w:b/>
                <w:bCs/>
                <w:color w:val="000000"/>
                <w:sz w:val="16"/>
                <w:szCs w:val="16"/>
              </w:rPr>
              <w:t>Новосибирскй</w:t>
            </w:r>
            <w:proofErr w:type="spellEnd"/>
            <w:r w:rsidRPr="001F129E">
              <w:rPr>
                <w:rFonts w:ascii="Arial" w:hAnsi="Arial" w:cs="Arial"/>
                <w:b/>
                <w:bCs/>
                <w:color w:val="000000"/>
                <w:sz w:val="16"/>
                <w:szCs w:val="16"/>
              </w:rPr>
              <w:t xml:space="preserve"> области"</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0120070240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947 926,60</w:t>
            </w:r>
          </w:p>
        </w:tc>
      </w:tr>
      <w:tr w:rsidR="00E06915" w:rsidRPr="001F129E" w:rsidTr="00205EE9">
        <w:trPr>
          <w:trHeight w:val="71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0120070240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947 926,60</w:t>
            </w:r>
          </w:p>
        </w:tc>
      </w:tr>
      <w:tr w:rsidR="00E06915" w:rsidRPr="001F129E" w:rsidTr="00205EE9">
        <w:trPr>
          <w:trHeight w:val="1577"/>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Субсидии на реализацию проектов развития территорий муниципальных образований </w:t>
            </w:r>
            <w:proofErr w:type="spellStart"/>
            <w:r w:rsidRPr="001F129E">
              <w:rPr>
                <w:rFonts w:ascii="Arial" w:hAnsi="Arial" w:cs="Arial"/>
                <w:b/>
                <w:bCs/>
                <w:color w:val="000000"/>
                <w:sz w:val="16"/>
                <w:szCs w:val="16"/>
              </w:rPr>
              <w:t>Новосибиркой</w:t>
            </w:r>
            <w:proofErr w:type="spellEnd"/>
            <w:r w:rsidRPr="001F129E">
              <w:rPr>
                <w:rFonts w:ascii="Arial" w:hAnsi="Arial" w:cs="Arial"/>
                <w:b/>
                <w:bCs/>
                <w:color w:val="000000"/>
                <w:sz w:val="16"/>
                <w:szCs w:val="16"/>
              </w:rPr>
              <w:t xml:space="preserve"> области, основанных на местных инициативах в рамках государственной программы Новосибирской области "Управление муниципальными финансами </w:t>
            </w:r>
            <w:proofErr w:type="spellStart"/>
            <w:r w:rsidRPr="001F129E">
              <w:rPr>
                <w:rFonts w:ascii="Arial" w:hAnsi="Arial" w:cs="Arial"/>
                <w:b/>
                <w:bCs/>
                <w:color w:val="000000"/>
                <w:sz w:val="16"/>
                <w:szCs w:val="16"/>
              </w:rPr>
              <w:t>Новосибирскй</w:t>
            </w:r>
            <w:proofErr w:type="spellEnd"/>
            <w:r w:rsidRPr="001F129E">
              <w:rPr>
                <w:rFonts w:ascii="Arial" w:hAnsi="Arial" w:cs="Arial"/>
                <w:b/>
                <w:bCs/>
                <w:color w:val="000000"/>
                <w:sz w:val="16"/>
                <w:szCs w:val="16"/>
              </w:rPr>
              <w:t xml:space="preserve"> области" - за счет средств местного бюджета</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0130170240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270 836,20</w:t>
            </w:r>
          </w:p>
        </w:tc>
      </w:tr>
      <w:tr w:rsidR="00E06915" w:rsidRPr="001F129E" w:rsidTr="00205EE9">
        <w:trPr>
          <w:trHeight w:val="71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0130170240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270 836,20</w:t>
            </w:r>
          </w:p>
        </w:tc>
      </w:tr>
      <w:tr w:rsidR="00E06915" w:rsidRPr="001F129E" w:rsidTr="00205EE9">
        <w:trPr>
          <w:trHeight w:val="1577"/>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Субсидии на реализацию проектов развития территорий муниципальных образований </w:t>
            </w:r>
            <w:proofErr w:type="spellStart"/>
            <w:r w:rsidRPr="001F129E">
              <w:rPr>
                <w:rFonts w:ascii="Arial" w:hAnsi="Arial" w:cs="Arial"/>
                <w:b/>
                <w:bCs/>
                <w:color w:val="000000"/>
                <w:sz w:val="16"/>
                <w:szCs w:val="16"/>
              </w:rPr>
              <w:t>Новосибиркой</w:t>
            </w:r>
            <w:proofErr w:type="spellEnd"/>
            <w:r w:rsidRPr="001F129E">
              <w:rPr>
                <w:rFonts w:ascii="Arial" w:hAnsi="Arial" w:cs="Arial"/>
                <w:b/>
                <w:bCs/>
                <w:color w:val="000000"/>
                <w:sz w:val="16"/>
                <w:szCs w:val="16"/>
              </w:rPr>
              <w:t xml:space="preserve"> области, основанных на местных инициативах в рамках государственной программы Новосибирской области "Управление муниципальными финансами </w:t>
            </w:r>
            <w:proofErr w:type="spellStart"/>
            <w:r w:rsidRPr="001F129E">
              <w:rPr>
                <w:rFonts w:ascii="Arial" w:hAnsi="Arial" w:cs="Arial"/>
                <w:b/>
                <w:bCs/>
                <w:color w:val="000000"/>
                <w:sz w:val="16"/>
                <w:szCs w:val="16"/>
              </w:rPr>
              <w:t>Новосибирскй</w:t>
            </w:r>
            <w:proofErr w:type="spellEnd"/>
            <w:r w:rsidRPr="001F129E">
              <w:rPr>
                <w:rFonts w:ascii="Arial" w:hAnsi="Arial" w:cs="Arial"/>
                <w:b/>
                <w:bCs/>
                <w:color w:val="000000"/>
                <w:sz w:val="16"/>
                <w:szCs w:val="16"/>
              </w:rPr>
              <w:t xml:space="preserve"> области" - за счет средств населения</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0130270240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135 418,10</w:t>
            </w:r>
          </w:p>
        </w:tc>
      </w:tr>
      <w:tr w:rsidR="00E06915" w:rsidRPr="001F129E" w:rsidTr="00205EE9">
        <w:trPr>
          <w:trHeight w:val="64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0130270240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135 418,10</w:t>
            </w:r>
          </w:p>
        </w:tc>
      </w:tr>
      <w:tr w:rsidR="00E06915" w:rsidRPr="001F129E" w:rsidTr="00205EE9">
        <w:trPr>
          <w:trHeight w:val="1493"/>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Предоставление г</w:t>
            </w:r>
            <w:r>
              <w:rPr>
                <w:rFonts w:ascii="Arial" w:hAnsi="Arial" w:cs="Arial"/>
                <w:b/>
                <w:bCs/>
                <w:color w:val="000000"/>
                <w:sz w:val="16"/>
                <w:szCs w:val="16"/>
              </w:rPr>
              <w:t>р</w:t>
            </w:r>
            <w:r w:rsidRPr="001F129E">
              <w:rPr>
                <w:rFonts w:ascii="Arial" w:hAnsi="Arial" w:cs="Arial"/>
                <w:b/>
                <w:bCs/>
                <w:color w:val="000000"/>
                <w:sz w:val="16"/>
                <w:szCs w:val="16"/>
              </w:rPr>
              <w:t xml:space="preserve">анта Новосибирской области в рамках мероприятий государственной программы Новосибирской области "Развитие институтов региональной политики Новосибирской области на 2016-2021 годы" на реализацию социально значимого проекта </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0520021050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20 800,00</w:t>
            </w:r>
          </w:p>
        </w:tc>
      </w:tr>
      <w:tr w:rsidR="00E06915" w:rsidRPr="001F129E" w:rsidTr="00205EE9">
        <w:trPr>
          <w:trHeight w:val="394"/>
        </w:trPr>
        <w:tc>
          <w:tcPr>
            <w:tcW w:w="2815" w:type="dxa"/>
            <w:gridSpan w:val="3"/>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Бюджетные инвестиции</w:t>
            </w: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0520021050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410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20 800,00</w:t>
            </w:r>
          </w:p>
        </w:tc>
      </w:tr>
      <w:tr w:rsidR="00E06915" w:rsidRPr="001F129E" w:rsidTr="00205EE9">
        <w:trPr>
          <w:trHeight w:val="970"/>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Го</w:t>
            </w:r>
            <w:r w:rsidRPr="001F129E">
              <w:rPr>
                <w:rFonts w:ascii="Arial" w:hAnsi="Arial" w:cs="Arial"/>
                <w:b/>
                <w:bCs/>
                <w:color w:val="000000"/>
                <w:sz w:val="16"/>
                <w:szCs w:val="16"/>
              </w:rPr>
              <w:t>сударственная программа Новосибирской области "Создание инфраструктуры в сфере обращения  твердыми коммунальными отходами"</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0520070960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395 200,00</w:t>
            </w:r>
          </w:p>
        </w:tc>
      </w:tr>
      <w:tr w:rsidR="00E06915" w:rsidRPr="001F129E" w:rsidTr="00205EE9">
        <w:trPr>
          <w:trHeight w:val="478"/>
        </w:trPr>
        <w:tc>
          <w:tcPr>
            <w:tcW w:w="2815" w:type="dxa"/>
            <w:gridSpan w:val="3"/>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Бюджетные инвестиции</w:t>
            </w: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0520070960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410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395 200,00</w:t>
            </w:r>
          </w:p>
        </w:tc>
      </w:tr>
      <w:tr w:rsidR="00E06915" w:rsidRPr="001F129E" w:rsidTr="00205EE9">
        <w:trPr>
          <w:trHeight w:val="1337"/>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Муниципальная программа "Благоустройство населенных пунктов  и подготовка объектов жилищно-коммунального хозяйства Андреевского сельсовета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к работе в осенне-зимний период на 2017-2019 годы" - подпрограмма Уличное освещение</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0530000010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162 650,00</w:t>
            </w:r>
          </w:p>
        </w:tc>
      </w:tr>
      <w:tr w:rsidR="00E06915" w:rsidRPr="001F129E" w:rsidTr="00205EE9">
        <w:trPr>
          <w:trHeight w:val="71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0530000010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162 650,00</w:t>
            </w:r>
          </w:p>
        </w:tc>
      </w:tr>
      <w:tr w:rsidR="00E06915" w:rsidRPr="001F129E" w:rsidTr="00205EE9">
        <w:trPr>
          <w:trHeight w:val="1282"/>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Муниципальная программа "Благоустройство населенных пунктов  и подготовка объектов жилищно-коммунального хозяйства Андреевского сельсовета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к работе в осенне-зимний период на 2014-2017 годы" - подпрограмма Озеленение территории поселения</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0530000030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r>
      <w:tr w:rsidR="00E06915" w:rsidRPr="001F129E" w:rsidTr="00205EE9">
        <w:trPr>
          <w:trHeight w:val="689"/>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0530000030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r>
      <w:tr w:rsidR="00E06915" w:rsidRPr="001F129E" w:rsidTr="00205EE9">
        <w:trPr>
          <w:trHeight w:val="1282"/>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Муниципальная программа "Благоустройство населенных пунктов  и подготовка объектов жилищно-коммунального хозяйства Андреевского сельсовета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к работе в осенне-зимний период на 2017-2019 годы" - подпрограмма Содержание мест захоронения</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0530000040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37 890,00</w:t>
            </w:r>
          </w:p>
        </w:tc>
      </w:tr>
      <w:tr w:rsidR="00E06915" w:rsidRPr="001F129E" w:rsidTr="00205EE9">
        <w:trPr>
          <w:trHeight w:val="689"/>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0530000040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37 890,00</w:t>
            </w:r>
          </w:p>
        </w:tc>
      </w:tr>
      <w:tr w:rsidR="00E06915" w:rsidRPr="001F129E" w:rsidTr="00205EE9">
        <w:trPr>
          <w:trHeight w:val="1282"/>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Муниципальная программа "Благоустройство населенных пунктов  и подготовка объектов жилищно-коммунального хозяйства Андреевского сельсовета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к работе в осенне-зимний период на 2017-2019 годы" - подпрограмма</w:t>
            </w:r>
            <w:proofErr w:type="gramStart"/>
            <w:r w:rsidRPr="001F129E">
              <w:rPr>
                <w:rFonts w:ascii="Arial" w:hAnsi="Arial" w:cs="Arial"/>
                <w:b/>
                <w:bCs/>
                <w:color w:val="000000"/>
                <w:sz w:val="16"/>
                <w:szCs w:val="16"/>
              </w:rPr>
              <w:t xml:space="preserve"> П</w:t>
            </w:r>
            <w:proofErr w:type="gramEnd"/>
            <w:r w:rsidRPr="001F129E">
              <w:rPr>
                <w:rFonts w:ascii="Arial" w:hAnsi="Arial" w:cs="Arial"/>
                <w:b/>
                <w:bCs/>
                <w:color w:val="000000"/>
                <w:sz w:val="16"/>
                <w:szCs w:val="16"/>
              </w:rPr>
              <w:t>рочие мероприятия по благоустройству</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0530000050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70 000,00</w:t>
            </w:r>
          </w:p>
        </w:tc>
      </w:tr>
      <w:tr w:rsidR="00E06915" w:rsidRPr="001F129E" w:rsidTr="00205EE9">
        <w:trPr>
          <w:trHeight w:val="689"/>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03</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0530000050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70 000,00</w:t>
            </w:r>
          </w:p>
        </w:tc>
      </w:tr>
      <w:tr w:rsidR="00E06915" w:rsidRPr="001F129E" w:rsidTr="00205EE9">
        <w:trPr>
          <w:trHeight w:val="209"/>
        </w:trPr>
        <w:tc>
          <w:tcPr>
            <w:tcW w:w="3754" w:type="dxa"/>
            <w:gridSpan w:val="4"/>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КУЛЬТУРА И КИНЕМАТОГРАФИЯ</w:t>
            </w: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3 479 455,30</w:t>
            </w:r>
          </w:p>
        </w:tc>
      </w:tr>
      <w:tr w:rsidR="00E06915" w:rsidRPr="001F129E" w:rsidTr="00205EE9">
        <w:trPr>
          <w:trHeight w:val="209"/>
        </w:trPr>
        <w:tc>
          <w:tcPr>
            <w:tcW w:w="938" w:type="dxa"/>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Культура</w:t>
            </w: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3 479 455,30</w:t>
            </w:r>
          </w:p>
        </w:tc>
      </w:tr>
      <w:tr w:rsidR="00E06915" w:rsidRPr="001F129E" w:rsidTr="00205EE9">
        <w:trPr>
          <w:trHeight w:val="1210"/>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Мероприятия по проведению капитального ремонта муниципал</w:t>
            </w:r>
            <w:r>
              <w:rPr>
                <w:rFonts w:ascii="Arial" w:hAnsi="Arial" w:cs="Arial"/>
                <w:b/>
                <w:bCs/>
                <w:color w:val="000000"/>
                <w:sz w:val="16"/>
                <w:szCs w:val="16"/>
              </w:rPr>
              <w:t>ь</w:t>
            </w:r>
            <w:r w:rsidRPr="001F129E">
              <w:rPr>
                <w:rFonts w:ascii="Arial" w:hAnsi="Arial" w:cs="Arial"/>
                <w:b/>
                <w:bCs/>
                <w:color w:val="000000"/>
                <w:sz w:val="16"/>
                <w:szCs w:val="16"/>
              </w:rPr>
              <w:t>ных учреждений сферы культуры на территории Новосибирской области в рамках государственной программы Новосибирской области "Культура Новосибирской области"</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0820070660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641 449,00</w:t>
            </w:r>
          </w:p>
        </w:tc>
      </w:tr>
      <w:tr w:rsidR="00E06915" w:rsidRPr="001F129E" w:rsidTr="00205EE9">
        <w:trPr>
          <w:trHeight w:val="64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0820070660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641 449,00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Расчет и предоставление дотаций на выравнивание бюджетной обеспеченности бюджетам поселений</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0830040190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1 129 000,00</w:t>
            </w:r>
          </w:p>
        </w:tc>
      </w:tr>
      <w:tr w:rsidR="00E06915" w:rsidRPr="001F129E" w:rsidTr="00205EE9">
        <w:trPr>
          <w:trHeight w:val="295"/>
        </w:trPr>
        <w:tc>
          <w:tcPr>
            <w:tcW w:w="3754" w:type="dxa"/>
            <w:gridSpan w:val="4"/>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Иные межбюджетные трансферты</w:t>
            </w: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0830040190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540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1 129 000,00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0830042190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1 709 006,30</w:t>
            </w:r>
          </w:p>
        </w:tc>
      </w:tr>
      <w:tr w:rsidR="00E06915" w:rsidRPr="001F129E" w:rsidTr="00205EE9">
        <w:trPr>
          <w:trHeight w:val="660"/>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0830042190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1 595 812,31</w:t>
            </w:r>
          </w:p>
        </w:tc>
      </w:tr>
      <w:tr w:rsidR="00E06915" w:rsidRPr="001F129E" w:rsidTr="00205EE9">
        <w:trPr>
          <w:trHeight w:val="660"/>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0830042190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240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1 595 812,31</w:t>
            </w:r>
          </w:p>
        </w:tc>
      </w:tr>
      <w:tr w:rsidR="00E06915" w:rsidRPr="001F129E" w:rsidTr="00205EE9">
        <w:trPr>
          <w:trHeight w:val="492"/>
        </w:trPr>
        <w:tc>
          <w:tcPr>
            <w:tcW w:w="1877" w:type="dxa"/>
            <w:gridSpan w:val="2"/>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Уплата налогов</w:t>
            </w:r>
          </w:p>
        </w:tc>
        <w:tc>
          <w:tcPr>
            <w:tcW w:w="938"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0830042190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800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113 193,99</w:t>
            </w:r>
          </w:p>
        </w:tc>
      </w:tr>
      <w:tr w:rsidR="00E06915" w:rsidRPr="001F129E" w:rsidTr="00205EE9">
        <w:trPr>
          <w:trHeight w:val="324"/>
        </w:trPr>
        <w:tc>
          <w:tcPr>
            <w:tcW w:w="3754" w:type="dxa"/>
            <w:gridSpan w:val="4"/>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Уплата прочих налогов, сборов</w:t>
            </w: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0830042190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850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113 193,99</w:t>
            </w:r>
          </w:p>
        </w:tc>
      </w:tr>
      <w:tr w:rsidR="00E06915" w:rsidRPr="001F129E" w:rsidTr="00205EE9">
        <w:trPr>
          <w:trHeight w:val="209"/>
        </w:trPr>
        <w:tc>
          <w:tcPr>
            <w:tcW w:w="2815" w:type="dxa"/>
            <w:gridSpan w:val="3"/>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СОЦИАЛЬНАЯ ПОЛИТИКА</w:t>
            </w: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10</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174 400,00</w:t>
            </w:r>
          </w:p>
        </w:tc>
      </w:tr>
      <w:tr w:rsidR="00E06915" w:rsidRPr="001F129E" w:rsidTr="00205EE9">
        <w:trPr>
          <w:trHeight w:val="408"/>
        </w:trPr>
        <w:tc>
          <w:tcPr>
            <w:tcW w:w="2815" w:type="dxa"/>
            <w:gridSpan w:val="3"/>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Пенсионное обеспечение</w:t>
            </w:r>
          </w:p>
        </w:tc>
        <w:tc>
          <w:tcPr>
            <w:tcW w:w="939" w:type="dxa"/>
            <w:tcBorders>
              <w:top w:val="single" w:sz="6" w:space="0" w:color="auto"/>
              <w:left w:val="nil"/>
              <w:bottom w:val="single" w:sz="6" w:space="0" w:color="auto"/>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10</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174 400,00</w:t>
            </w:r>
          </w:p>
        </w:tc>
      </w:tr>
      <w:tr w:rsidR="00E06915" w:rsidRPr="001F129E" w:rsidTr="00205EE9">
        <w:trPr>
          <w:trHeight w:val="422"/>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Пенсии, выплачиваемые организациями сектора </w:t>
            </w:r>
            <w:proofErr w:type="spellStart"/>
            <w:r w:rsidRPr="001F129E">
              <w:rPr>
                <w:rFonts w:ascii="Arial" w:hAnsi="Arial" w:cs="Arial"/>
                <w:b/>
                <w:bCs/>
                <w:color w:val="000000"/>
                <w:sz w:val="16"/>
                <w:szCs w:val="16"/>
              </w:rPr>
              <w:t>гос</w:t>
            </w:r>
            <w:proofErr w:type="gramStart"/>
            <w:r w:rsidRPr="001F129E">
              <w:rPr>
                <w:rFonts w:ascii="Arial" w:hAnsi="Arial" w:cs="Arial"/>
                <w:b/>
                <w:bCs/>
                <w:color w:val="000000"/>
                <w:sz w:val="16"/>
                <w:szCs w:val="16"/>
              </w:rPr>
              <w:t>.у</w:t>
            </w:r>
            <w:proofErr w:type="gramEnd"/>
            <w:r w:rsidRPr="001F129E">
              <w:rPr>
                <w:rFonts w:ascii="Arial" w:hAnsi="Arial" w:cs="Arial"/>
                <w:b/>
                <w:bCs/>
                <w:color w:val="000000"/>
                <w:sz w:val="16"/>
                <w:szCs w:val="16"/>
              </w:rPr>
              <w:t>правления</w:t>
            </w:r>
            <w:proofErr w:type="spellEnd"/>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10</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0130091010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174 400,00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Пособия, компенсации, меры социальной поддержки по публичным нормативным  обязательствам</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10</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0130091010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310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174 400,00</w:t>
            </w:r>
          </w:p>
        </w:tc>
      </w:tr>
      <w:tr w:rsidR="00E06915" w:rsidRPr="001F129E" w:rsidTr="00205EE9">
        <w:trPr>
          <w:trHeight w:val="209"/>
        </w:trPr>
        <w:tc>
          <w:tcPr>
            <w:tcW w:w="3754" w:type="dxa"/>
            <w:gridSpan w:val="4"/>
            <w:tcBorders>
              <w:top w:val="single" w:sz="6" w:space="0" w:color="auto"/>
              <w:left w:val="single" w:sz="12" w:space="0" w:color="auto"/>
              <w:bottom w:val="single" w:sz="6" w:space="0" w:color="auto"/>
              <w:right w:val="nil"/>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ФИЗИЧЕСКАЯ КУЛЬТУРА И СПОРТ</w:t>
            </w:r>
          </w:p>
        </w:tc>
        <w:tc>
          <w:tcPr>
            <w:tcW w:w="938" w:type="dxa"/>
            <w:tcBorders>
              <w:top w:val="single" w:sz="6" w:space="0" w:color="auto"/>
              <w:left w:val="nil"/>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1 000,00</w:t>
            </w:r>
          </w:p>
        </w:tc>
      </w:tr>
      <w:tr w:rsidR="00E06915" w:rsidRPr="001F129E" w:rsidTr="00205EE9">
        <w:trPr>
          <w:trHeight w:val="40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Другие вопросы в области физической культуры и спорта</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1 000,00</w:t>
            </w:r>
          </w:p>
        </w:tc>
      </w:tr>
      <w:tr w:rsidR="00E06915" w:rsidRPr="001F129E" w:rsidTr="00205EE9">
        <w:trPr>
          <w:trHeight w:val="1068"/>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 xml:space="preserve">Муниципальная программа Андреевского сельсовета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Новосибирской области "Развитие физической культуры и спорта в Андреевском сельсовете </w:t>
            </w:r>
            <w:proofErr w:type="spellStart"/>
            <w:r w:rsidRPr="001F129E">
              <w:rPr>
                <w:rFonts w:ascii="Arial" w:hAnsi="Arial" w:cs="Arial"/>
                <w:b/>
                <w:bCs/>
                <w:color w:val="000000"/>
                <w:sz w:val="16"/>
                <w:szCs w:val="16"/>
              </w:rPr>
              <w:t>Баганского</w:t>
            </w:r>
            <w:proofErr w:type="spellEnd"/>
            <w:r w:rsidRPr="001F129E">
              <w:rPr>
                <w:rFonts w:ascii="Arial" w:hAnsi="Arial" w:cs="Arial"/>
                <w:b/>
                <w:bCs/>
                <w:color w:val="000000"/>
                <w:sz w:val="16"/>
                <w:szCs w:val="16"/>
              </w:rPr>
              <w:t xml:space="preserve"> района на 2017-2019годы "</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1330012190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100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1 000,00</w:t>
            </w:r>
          </w:p>
        </w:tc>
      </w:tr>
      <w:tr w:rsidR="00E06915" w:rsidRPr="001F129E" w:rsidTr="00205EE9">
        <w:trPr>
          <w:trHeight w:val="605"/>
        </w:trPr>
        <w:tc>
          <w:tcPr>
            <w:tcW w:w="4692" w:type="dxa"/>
            <w:gridSpan w:val="5"/>
            <w:tcBorders>
              <w:top w:val="single" w:sz="6" w:space="0" w:color="auto"/>
              <w:left w:val="single" w:sz="12"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rPr>
                <w:rFonts w:ascii="Arial" w:hAnsi="Arial" w:cs="Arial"/>
                <w:b/>
                <w:bCs/>
                <w:color w:val="000000"/>
                <w:sz w:val="16"/>
                <w:szCs w:val="16"/>
              </w:rPr>
            </w:pPr>
            <w:r w:rsidRPr="001F129E">
              <w:rPr>
                <w:rFonts w:ascii="Arial" w:hAnsi="Arial" w:cs="Arial"/>
                <w:b/>
                <w:bCs/>
                <w:color w:val="000000"/>
                <w:sz w:val="16"/>
                <w:szCs w:val="16"/>
              </w:rPr>
              <w:t>Прочая закупка товаров, работ и услуг для обеспечения государственных (муниципальных) нужд</w:t>
            </w:r>
          </w:p>
        </w:tc>
        <w:tc>
          <w:tcPr>
            <w:tcW w:w="97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w:t>
            </w:r>
          </w:p>
        </w:tc>
        <w:tc>
          <w:tcPr>
            <w:tcW w:w="1048"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05</w:t>
            </w:r>
          </w:p>
        </w:tc>
        <w:tc>
          <w:tcPr>
            <w:tcW w:w="1220"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1330012190</w:t>
            </w:r>
          </w:p>
        </w:tc>
        <w:tc>
          <w:tcPr>
            <w:tcW w:w="844" w:type="dxa"/>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110</w:t>
            </w:r>
          </w:p>
        </w:tc>
        <w:tc>
          <w:tcPr>
            <w:tcW w:w="1407" w:type="dxa"/>
            <w:tcBorders>
              <w:top w:val="single" w:sz="6" w:space="0" w:color="auto"/>
              <w:left w:val="single" w:sz="6" w:space="0" w:color="auto"/>
              <w:bottom w:val="single" w:sz="6" w:space="0" w:color="auto"/>
              <w:right w:val="single" w:sz="12" w:space="0" w:color="auto"/>
            </w:tcBorders>
          </w:tcPr>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1 000,00</w:t>
            </w:r>
          </w:p>
        </w:tc>
      </w:tr>
      <w:tr w:rsidR="00E06915" w:rsidRPr="001F129E" w:rsidTr="00205EE9">
        <w:trPr>
          <w:trHeight w:val="338"/>
        </w:trPr>
        <w:tc>
          <w:tcPr>
            <w:tcW w:w="8774" w:type="dxa"/>
            <w:gridSpan w:val="9"/>
            <w:tcBorders>
              <w:top w:val="single" w:sz="6" w:space="0" w:color="auto"/>
              <w:left w:val="single" w:sz="6" w:space="0" w:color="auto"/>
              <w:bottom w:val="single" w:sz="6" w:space="0" w:color="auto"/>
              <w:right w:val="single" w:sz="6" w:space="0" w:color="auto"/>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1407" w:type="dxa"/>
            <w:tcBorders>
              <w:top w:val="single" w:sz="6" w:space="0" w:color="auto"/>
              <w:left w:val="single" w:sz="6" w:space="0" w:color="auto"/>
              <w:bottom w:val="single" w:sz="6" w:space="0" w:color="auto"/>
              <w:right w:val="single" w:sz="6" w:space="0" w:color="auto"/>
            </w:tcBorders>
          </w:tcPr>
          <w:p w:rsidR="00E06915" w:rsidRDefault="00E06915" w:rsidP="00205EE9">
            <w:pPr>
              <w:autoSpaceDE w:val="0"/>
              <w:autoSpaceDN w:val="0"/>
              <w:adjustRightInd w:val="0"/>
              <w:spacing w:after="0" w:line="240" w:lineRule="auto"/>
              <w:jc w:val="center"/>
              <w:rPr>
                <w:rFonts w:ascii="Arial" w:hAnsi="Arial" w:cs="Arial"/>
                <w:b/>
                <w:bCs/>
                <w:color w:val="000000"/>
                <w:sz w:val="16"/>
                <w:szCs w:val="16"/>
              </w:rPr>
            </w:pPr>
          </w:p>
          <w:p w:rsidR="00E06915" w:rsidRPr="001F129E" w:rsidRDefault="00E06915" w:rsidP="00205EE9">
            <w:pPr>
              <w:autoSpaceDE w:val="0"/>
              <w:autoSpaceDN w:val="0"/>
              <w:adjustRightInd w:val="0"/>
              <w:spacing w:after="0" w:line="240" w:lineRule="auto"/>
              <w:jc w:val="center"/>
              <w:rPr>
                <w:rFonts w:ascii="Arial" w:hAnsi="Arial" w:cs="Arial"/>
                <w:b/>
                <w:bCs/>
                <w:color w:val="000000"/>
                <w:sz w:val="16"/>
                <w:szCs w:val="16"/>
              </w:rPr>
            </w:pPr>
            <w:r w:rsidRPr="001F129E">
              <w:rPr>
                <w:rFonts w:ascii="Arial" w:hAnsi="Arial" w:cs="Arial"/>
                <w:b/>
                <w:bCs/>
                <w:color w:val="000000"/>
                <w:sz w:val="16"/>
                <w:szCs w:val="16"/>
              </w:rPr>
              <w:t>15 096 005,59</w:t>
            </w:r>
          </w:p>
        </w:tc>
      </w:tr>
      <w:tr w:rsidR="00E06915" w:rsidRPr="001F129E" w:rsidTr="00205EE9">
        <w:trPr>
          <w:gridBefore w:val="1"/>
          <w:gridAfter w:val="1"/>
          <w:wBefore w:w="938" w:type="dxa"/>
          <w:wAfter w:w="1407" w:type="dxa"/>
          <w:trHeight w:val="463"/>
        </w:trPr>
        <w:tc>
          <w:tcPr>
            <w:tcW w:w="939" w:type="dxa"/>
            <w:tcBorders>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9" w:type="dxa"/>
            <w:tcBorders>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38" w:type="dxa"/>
            <w:tcBorders>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2018" w:type="dxa"/>
            <w:gridSpan w:val="2"/>
            <w:tcBorders>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1220" w:type="dxa"/>
            <w:tcBorders>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44" w:type="dxa"/>
            <w:tcBorders>
              <w:left w:val="nil"/>
              <w:bottom w:val="nil"/>
              <w:right w:val="nil"/>
            </w:tcBorders>
          </w:tcPr>
          <w:p w:rsidR="00E06915" w:rsidRPr="001F129E" w:rsidRDefault="00E06915" w:rsidP="00205EE9">
            <w:pPr>
              <w:autoSpaceDE w:val="0"/>
              <w:autoSpaceDN w:val="0"/>
              <w:adjustRightInd w:val="0"/>
              <w:spacing w:after="0" w:line="240" w:lineRule="auto"/>
              <w:jc w:val="right"/>
              <w:rPr>
                <w:rFonts w:ascii="Arial" w:hAnsi="Arial" w:cs="Arial"/>
                <w:b/>
                <w:bCs/>
                <w:color w:val="000000"/>
                <w:sz w:val="16"/>
                <w:szCs w:val="16"/>
              </w:rPr>
            </w:pPr>
          </w:p>
        </w:tc>
      </w:tr>
    </w:tbl>
    <w:p w:rsidR="00E06915" w:rsidRDefault="00E06915" w:rsidP="00E06915">
      <w:pPr>
        <w:spacing w:after="0"/>
        <w:jc w:val="right"/>
        <w:rPr>
          <w:rFonts w:ascii="Times New Roman" w:hAnsi="Times New Roman" w:cs="Times New Roman"/>
          <w:b/>
          <w:sz w:val="28"/>
          <w:szCs w:val="28"/>
        </w:rPr>
      </w:pPr>
    </w:p>
    <w:p w:rsidR="00E06915" w:rsidRDefault="00E06915" w:rsidP="00E06915">
      <w:pPr>
        <w:spacing w:after="0"/>
        <w:jc w:val="right"/>
        <w:rPr>
          <w:rFonts w:ascii="Times New Roman" w:hAnsi="Times New Roman" w:cs="Times New Roman"/>
          <w:sz w:val="28"/>
          <w:szCs w:val="28"/>
        </w:rPr>
      </w:pPr>
    </w:p>
    <w:tbl>
      <w:tblPr>
        <w:tblW w:w="0" w:type="auto"/>
        <w:tblLayout w:type="fixed"/>
        <w:tblCellMar>
          <w:left w:w="30" w:type="dxa"/>
          <w:right w:w="30" w:type="dxa"/>
        </w:tblCellMar>
        <w:tblLook w:val="0000"/>
      </w:tblPr>
      <w:tblGrid>
        <w:gridCol w:w="80"/>
        <w:gridCol w:w="80"/>
        <w:gridCol w:w="80"/>
        <w:gridCol w:w="80"/>
        <w:gridCol w:w="80"/>
        <w:gridCol w:w="80"/>
        <w:gridCol w:w="80"/>
        <w:gridCol w:w="80"/>
        <w:gridCol w:w="80"/>
        <w:gridCol w:w="80"/>
        <w:gridCol w:w="3415"/>
        <w:gridCol w:w="1248"/>
        <w:gridCol w:w="838"/>
        <w:gridCol w:w="837"/>
        <w:gridCol w:w="838"/>
        <w:gridCol w:w="1524"/>
      </w:tblGrid>
      <w:tr w:rsidR="00E06915" w:rsidRPr="000A366B" w:rsidTr="00205EE9">
        <w:trPr>
          <w:trHeight w:val="1704"/>
        </w:trPr>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3415"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24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7" w:type="dxa"/>
            <w:gridSpan w:val="3"/>
            <w:tcBorders>
              <w:top w:val="nil"/>
              <w:left w:val="nil"/>
              <w:bottom w:val="nil"/>
              <w:right w:val="nil"/>
            </w:tcBorders>
          </w:tcPr>
          <w:p w:rsidR="00E06915" w:rsidRDefault="00E06915" w:rsidP="00205EE9">
            <w:pPr>
              <w:autoSpaceDE w:val="0"/>
              <w:autoSpaceDN w:val="0"/>
              <w:adjustRightInd w:val="0"/>
              <w:spacing w:after="0" w:line="240" w:lineRule="auto"/>
              <w:rPr>
                <w:rFonts w:ascii="Arial" w:hAnsi="Arial" w:cs="Arial"/>
                <w:color w:val="000000"/>
                <w:sz w:val="20"/>
                <w:szCs w:val="20"/>
              </w:rPr>
            </w:pPr>
            <w:r w:rsidRPr="000A366B">
              <w:rPr>
                <w:rFonts w:ascii="Arial" w:hAnsi="Arial" w:cs="Arial"/>
                <w:color w:val="000000"/>
                <w:sz w:val="20"/>
                <w:szCs w:val="20"/>
              </w:rPr>
              <w:t xml:space="preserve">Приложение № 5                          УТВЕРЖДЕНО                          </w:t>
            </w:r>
            <w:r>
              <w:rPr>
                <w:rFonts w:ascii="Arial" w:hAnsi="Arial" w:cs="Arial"/>
                <w:color w:val="000000"/>
                <w:sz w:val="20"/>
                <w:szCs w:val="20"/>
              </w:rPr>
              <w:t xml:space="preserve">       решением 32-ой</w:t>
            </w:r>
            <w:r w:rsidRPr="000A366B">
              <w:rPr>
                <w:rFonts w:ascii="Arial" w:hAnsi="Arial" w:cs="Arial"/>
                <w:color w:val="000000"/>
                <w:sz w:val="20"/>
                <w:szCs w:val="20"/>
              </w:rPr>
              <w:t xml:space="preserve"> сессии </w:t>
            </w:r>
          </w:p>
          <w:p w:rsidR="00E06915" w:rsidRDefault="00E06915" w:rsidP="00205EE9">
            <w:pPr>
              <w:autoSpaceDE w:val="0"/>
              <w:autoSpaceDN w:val="0"/>
              <w:adjustRightInd w:val="0"/>
              <w:spacing w:after="0" w:line="240" w:lineRule="auto"/>
              <w:rPr>
                <w:rFonts w:ascii="Arial" w:hAnsi="Arial" w:cs="Arial"/>
                <w:color w:val="000000"/>
                <w:sz w:val="20"/>
                <w:szCs w:val="20"/>
              </w:rPr>
            </w:pPr>
            <w:r w:rsidRPr="000A366B">
              <w:rPr>
                <w:rFonts w:ascii="Arial" w:hAnsi="Arial" w:cs="Arial"/>
                <w:color w:val="000000"/>
                <w:sz w:val="20"/>
                <w:szCs w:val="20"/>
              </w:rPr>
              <w:t xml:space="preserve">Совета депутатов </w:t>
            </w:r>
          </w:p>
          <w:p w:rsidR="00E06915" w:rsidRDefault="00E06915" w:rsidP="00205EE9">
            <w:pPr>
              <w:autoSpaceDE w:val="0"/>
              <w:autoSpaceDN w:val="0"/>
              <w:adjustRightInd w:val="0"/>
              <w:spacing w:after="0" w:line="240" w:lineRule="auto"/>
              <w:rPr>
                <w:rFonts w:ascii="Arial" w:hAnsi="Arial" w:cs="Arial"/>
                <w:color w:val="000000"/>
                <w:sz w:val="20"/>
                <w:szCs w:val="20"/>
              </w:rPr>
            </w:pPr>
            <w:r w:rsidRPr="000A366B">
              <w:rPr>
                <w:rFonts w:ascii="Arial" w:hAnsi="Arial" w:cs="Arial"/>
                <w:color w:val="000000"/>
                <w:sz w:val="20"/>
                <w:szCs w:val="20"/>
              </w:rPr>
              <w:t>Андреевского сел</w:t>
            </w:r>
            <w:r>
              <w:rPr>
                <w:rFonts w:ascii="Arial" w:hAnsi="Arial" w:cs="Arial"/>
                <w:color w:val="000000"/>
                <w:sz w:val="20"/>
                <w:szCs w:val="20"/>
              </w:rPr>
              <w:t xml:space="preserve">ьсовета </w:t>
            </w:r>
            <w:proofErr w:type="spellStart"/>
            <w:r>
              <w:rPr>
                <w:rFonts w:ascii="Arial" w:hAnsi="Arial" w:cs="Arial"/>
                <w:color w:val="000000"/>
                <w:sz w:val="20"/>
                <w:szCs w:val="20"/>
              </w:rPr>
              <w:t>Баганского</w:t>
            </w:r>
            <w:proofErr w:type="spellEnd"/>
            <w:r>
              <w:rPr>
                <w:rFonts w:ascii="Arial" w:hAnsi="Arial" w:cs="Arial"/>
                <w:color w:val="000000"/>
                <w:sz w:val="20"/>
                <w:szCs w:val="20"/>
              </w:rPr>
              <w:t xml:space="preserve"> района </w:t>
            </w:r>
          </w:p>
          <w:p w:rsidR="00E06915" w:rsidRPr="000A366B" w:rsidRDefault="00E06915" w:rsidP="00205EE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от 24.09.</w:t>
            </w:r>
            <w:r w:rsidRPr="000A366B">
              <w:rPr>
                <w:rFonts w:ascii="Arial" w:hAnsi="Arial" w:cs="Arial"/>
                <w:color w:val="000000"/>
                <w:sz w:val="20"/>
                <w:szCs w:val="20"/>
              </w:rPr>
              <w:t xml:space="preserve">2019 года № </w:t>
            </w:r>
            <w:r>
              <w:rPr>
                <w:rFonts w:ascii="Arial" w:hAnsi="Arial" w:cs="Arial"/>
                <w:color w:val="000000"/>
                <w:sz w:val="20"/>
                <w:szCs w:val="20"/>
              </w:rPr>
              <w:t>200</w:t>
            </w:r>
          </w:p>
        </w:tc>
      </w:tr>
      <w:tr w:rsidR="00E06915" w:rsidRPr="000A366B" w:rsidTr="00205EE9">
        <w:trPr>
          <w:trHeight w:val="223"/>
        </w:trPr>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3415"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124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3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37"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3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1524"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r>
      <w:tr w:rsidR="00E06915" w:rsidRPr="000A366B" w:rsidTr="00205EE9">
        <w:trPr>
          <w:trHeight w:val="223"/>
        </w:trPr>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gridSpan w:val="12"/>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20"/>
                <w:szCs w:val="20"/>
              </w:rPr>
            </w:pPr>
            <w:r w:rsidRPr="000A366B">
              <w:rPr>
                <w:rFonts w:ascii="Arial" w:hAnsi="Arial" w:cs="Arial"/>
                <w:b/>
                <w:bCs/>
                <w:color w:val="000000"/>
                <w:sz w:val="20"/>
                <w:szCs w:val="20"/>
              </w:rPr>
              <w:t xml:space="preserve">Распределение бюджетных ассигнований по целевым статьям (муниципальным программам и </w:t>
            </w:r>
            <w:proofErr w:type="spellStart"/>
            <w:r w:rsidRPr="000A366B">
              <w:rPr>
                <w:rFonts w:ascii="Arial" w:hAnsi="Arial" w:cs="Arial"/>
                <w:b/>
                <w:bCs/>
                <w:color w:val="000000"/>
                <w:sz w:val="20"/>
                <w:szCs w:val="20"/>
              </w:rPr>
              <w:t>непрограммным</w:t>
            </w:r>
            <w:proofErr w:type="spellEnd"/>
            <w:r w:rsidRPr="000A366B">
              <w:rPr>
                <w:rFonts w:ascii="Arial" w:hAnsi="Arial" w:cs="Arial"/>
                <w:b/>
                <w:bCs/>
                <w:color w:val="000000"/>
                <w:sz w:val="20"/>
                <w:szCs w:val="20"/>
              </w:rPr>
              <w:t xml:space="preserve"> направлениям деятельности), группам и подгруппам видов расходов бюджета Андреевского сельсовета </w:t>
            </w:r>
            <w:proofErr w:type="spellStart"/>
            <w:r w:rsidRPr="000A366B">
              <w:rPr>
                <w:rFonts w:ascii="Arial" w:hAnsi="Arial" w:cs="Arial"/>
                <w:b/>
                <w:bCs/>
                <w:color w:val="000000"/>
                <w:sz w:val="20"/>
                <w:szCs w:val="20"/>
              </w:rPr>
              <w:t>Баганского</w:t>
            </w:r>
            <w:proofErr w:type="spellEnd"/>
            <w:r w:rsidRPr="000A366B">
              <w:rPr>
                <w:rFonts w:ascii="Arial" w:hAnsi="Arial" w:cs="Arial"/>
                <w:b/>
                <w:bCs/>
                <w:color w:val="000000"/>
                <w:sz w:val="20"/>
                <w:szCs w:val="20"/>
              </w:rPr>
              <w:t xml:space="preserve"> района на 2019 год</w:t>
            </w:r>
          </w:p>
        </w:tc>
      </w:tr>
      <w:tr w:rsidR="00E06915" w:rsidRPr="000A366B" w:rsidTr="00205EE9">
        <w:trPr>
          <w:trHeight w:val="554"/>
        </w:trPr>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c>
          <w:tcPr>
            <w:tcW w:w="3415"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c>
          <w:tcPr>
            <w:tcW w:w="124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c>
          <w:tcPr>
            <w:tcW w:w="83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c>
          <w:tcPr>
            <w:tcW w:w="837"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c>
          <w:tcPr>
            <w:tcW w:w="83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c>
          <w:tcPr>
            <w:tcW w:w="1524"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center"/>
              <w:rPr>
                <w:rFonts w:ascii="Calibri" w:hAnsi="Calibri" w:cs="Calibri"/>
                <w:b/>
                <w:bCs/>
                <w:color w:val="000000"/>
              </w:rPr>
            </w:pPr>
          </w:p>
        </w:tc>
      </w:tr>
      <w:tr w:rsidR="00E06915" w:rsidRPr="000A366B" w:rsidTr="00205EE9">
        <w:trPr>
          <w:trHeight w:val="223"/>
        </w:trPr>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3415"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24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7"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p>
        </w:tc>
        <w:tc>
          <w:tcPr>
            <w:tcW w:w="1524"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r>
      <w:tr w:rsidR="00E06915" w:rsidRPr="000A366B" w:rsidTr="00205EE9">
        <w:trPr>
          <w:trHeight w:val="197"/>
        </w:trPr>
        <w:tc>
          <w:tcPr>
            <w:tcW w:w="60"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60"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60"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60"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60"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60"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60"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60"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60"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60"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3415"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1248"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37"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38"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1524" w:type="dxa"/>
            <w:tcBorders>
              <w:top w:val="nil"/>
              <w:left w:val="nil"/>
              <w:bottom w:val="single" w:sz="12" w:space="0" w:color="auto"/>
              <w:right w:val="nil"/>
            </w:tcBorders>
          </w:tcPr>
          <w:p w:rsidR="00E06915" w:rsidRPr="000A366B" w:rsidRDefault="00E06915" w:rsidP="00205EE9">
            <w:pPr>
              <w:autoSpaceDE w:val="0"/>
              <w:autoSpaceDN w:val="0"/>
              <w:adjustRightInd w:val="0"/>
              <w:spacing w:after="0" w:line="240" w:lineRule="auto"/>
              <w:rPr>
                <w:rFonts w:ascii="Arial" w:hAnsi="Arial" w:cs="Arial"/>
                <w:color w:val="000000"/>
                <w:sz w:val="20"/>
                <w:szCs w:val="20"/>
              </w:rPr>
            </w:pPr>
            <w:r w:rsidRPr="000A366B">
              <w:rPr>
                <w:rFonts w:ascii="Arial" w:hAnsi="Arial" w:cs="Arial"/>
                <w:color w:val="000000"/>
                <w:sz w:val="20"/>
                <w:szCs w:val="20"/>
              </w:rPr>
              <w:t>рублей</w:t>
            </w:r>
          </w:p>
        </w:tc>
      </w:tr>
      <w:tr w:rsidR="00E06915" w:rsidRPr="000A366B" w:rsidTr="00205EE9">
        <w:trPr>
          <w:trHeight w:val="346"/>
        </w:trPr>
        <w:tc>
          <w:tcPr>
            <w:tcW w:w="60" w:type="dxa"/>
            <w:tcBorders>
              <w:top w:val="single" w:sz="12" w:space="0" w:color="auto"/>
              <w:left w:val="single" w:sz="12" w:space="0" w:color="auto"/>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3415" w:type="dxa"/>
            <w:tcBorders>
              <w:top w:val="single" w:sz="12" w:space="0" w:color="auto"/>
              <w:left w:val="nil"/>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r w:rsidRPr="000A366B">
              <w:rPr>
                <w:rFonts w:ascii="Arial" w:hAnsi="Arial" w:cs="Arial"/>
                <w:b/>
                <w:bCs/>
                <w:color w:val="000000"/>
                <w:sz w:val="16"/>
                <w:szCs w:val="16"/>
              </w:rPr>
              <w:t>Наименование показателя</w:t>
            </w:r>
          </w:p>
        </w:tc>
        <w:tc>
          <w:tcPr>
            <w:tcW w:w="1248" w:type="dxa"/>
            <w:tcBorders>
              <w:top w:val="single" w:sz="12" w:space="0" w:color="auto"/>
              <w:left w:val="single" w:sz="12" w:space="0" w:color="auto"/>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r w:rsidRPr="000A366B">
              <w:rPr>
                <w:rFonts w:ascii="Arial" w:hAnsi="Arial" w:cs="Arial"/>
                <w:b/>
                <w:bCs/>
                <w:color w:val="000000"/>
                <w:sz w:val="16"/>
                <w:szCs w:val="16"/>
              </w:rPr>
              <w:t>ЦСР</w:t>
            </w:r>
          </w:p>
        </w:tc>
        <w:tc>
          <w:tcPr>
            <w:tcW w:w="838" w:type="dxa"/>
            <w:tcBorders>
              <w:top w:val="single" w:sz="12" w:space="0" w:color="auto"/>
              <w:left w:val="single" w:sz="12" w:space="0" w:color="auto"/>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r w:rsidRPr="000A366B">
              <w:rPr>
                <w:rFonts w:ascii="Arial" w:hAnsi="Arial" w:cs="Arial"/>
                <w:b/>
                <w:bCs/>
                <w:color w:val="000000"/>
                <w:sz w:val="16"/>
                <w:szCs w:val="16"/>
              </w:rPr>
              <w:t>ВР</w:t>
            </w:r>
          </w:p>
        </w:tc>
        <w:tc>
          <w:tcPr>
            <w:tcW w:w="837" w:type="dxa"/>
            <w:tcBorders>
              <w:top w:val="single" w:sz="12" w:space="0" w:color="auto"/>
              <w:left w:val="single" w:sz="12" w:space="0" w:color="auto"/>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r w:rsidRPr="000A366B">
              <w:rPr>
                <w:rFonts w:ascii="Arial" w:hAnsi="Arial" w:cs="Arial"/>
                <w:b/>
                <w:bCs/>
                <w:color w:val="000000"/>
                <w:sz w:val="16"/>
                <w:szCs w:val="16"/>
              </w:rPr>
              <w:t>РЗ</w:t>
            </w:r>
          </w:p>
        </w:tc>
        <w:tc>
          <w:tcPr>
            <w:tcW w:w="838" w:type="dxa"/>
            <w:tcBorders>
              <w:top w:val="single" w:sz="12" w:space="0" w:color="auto"/>
              <w:left w:val="single" w:sz="12" w:space="0" w:color="auto"/>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roofErr w:type="gramStart"/>
            <w:r w:rsidRPr="000A366B">
              <w:rPr>
                <w:rFonts w:ascii="Arial" w:hAnsi="Arial" w:cs="Arial"/>
                <w:b/>
                <w:bCs/>
                <w:color w:val="000000"/>
                <w:sz w:val="16"/>
                <w:szCs w:val="16"/>
              </w:rPr>
              <w:t>ПР</w:t>
            </w:r>
            <w:proofErr w:type="gramEnd"/>
          </w:p>
        </w:tc>
        <w:tc>
          <w:tcPr>
            <w:tcW w:w="1524" w:type="dxa"/>
            <w:tcBorders>
              <w:top w:val="single" w:sz="12" w:space="0" w:color="auto"/>
              <w:left w:val="single" w:sz="12" w:space="0" w:color="auto"/>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r w:rsidRPr="000A366B">
              <w:rPr>
                <w:rFonts w:ascii="Arial" w:hAnsi="Arial" w:cs="Arial"/>
                <w:b/>
                <w:bCs/>
                <w:color w:val="000000"/>
                <w:sz w:val="16"/>
                <w:szCs w:val="16"/>
              </w:rPr>
              <w:t>Сумма</w:t>
            </w:r>
          </w:p>
        </w:tc>
      </w:tr>
      <w:tr w:rsidR="00E06915" w:rsidRPr="000A366B" w:rsidTr="00205EE9">
        <w:trPr>
          <w:trHeight w:val="346"/>
        </w:trPr>
        <w:tc>
          <w:tcPr>
            <w:tcW w:w="60" w:type="dxa"/>
            <w:tcBorders>
              <w:top w:val="single" w:sz="12" w:space="0" w:color="auto"/>
              <w:left w:val="single" w:sz="12" w:space="0" w:color="auto"/>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60" w:type="dxa"/>
            <w:tcBorders>
              <w:top w:val="single" w:sz="12"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3415" w:type="dxa"/>
            <w:tcBorders>
              <w:top w:val="single" w:sz="12" w:space="0" w:color="auto"/>
              <w:left w:val="nil"/>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r w:rsidRPr="000A366B">
              <w:rPr>
                <w:rFonts w:ascii="Arial" w:hAnsi="Arial" w:cs="Arial"/>
                <w:b/>
                <w:bCs/>
                <w:color w:val="000000"/>
                <w:sz w:val="16"/>
                <w:szCs w:val="16"/>
              </w:rPr>
              <w:t>1</w:t>
            </w:r>
          </w:p>
        </w:tc>
        <w:tc>
          <w:tcPr>
            <w:tcW w:w="1248" w:type="dxa"/>
            <w:tcBorders>
              <w:top w:val="single" w:sz="12" w:space="0" w:color="auto"/>
              <w:left w:val="single" w:sz="12" w:space="0" w:color="auto"/>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r w:rsidRPr="000A366B">
              <w:rPr>
                <w:rFonts w:ascii="Arial" w:hAnsi="Arial" w:cs="Arial"/>
                <w:b/>
                <w:bCs/>
                <w:color w:val="000000"/>
                <w:sz w:val="16"/>
                <w:szCs w:val="16"/>
              </w:rPr>
              <w:t>2</w:t>
            </w:r>
          </w:p>
        </w:tc>
        <w:tc>
          <w:tcPr>
            <w:tcW w:w="838" w:type="dxa"/>
            <w:tcBorders>
              <w:top w:val="single" w:sz="12" w:space="0" w:color="auto"/>
              <w:left w:val="single" w:sz="12" w:space="0" w:color="auto"/>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r w:rsidRPr="000A366B">
              <w:rPr>
                <w:rFonts w:ascii="Arial" w:hAnsi="Arial" w:cs="Arial"/>
                <w:b/>
                <w:bCs/>
                <w:color w:val="000000"/>
                <w:sz w:val="16"/>
                <w:szCs w:val="16"/>
              </w:rPr>
              <w:t>3</w:t>
            </w:r>
          </w:p>
        </w:tc>
        <w:tc>
          <w:tcPr>
            <w:tcW w:w="837" w:type="dxa"/>
            <w:tcBorders>
              <w:top w:val="single" w:sz="12" w:space="0" w:color="auto"/>
              <w:left w:val="single" w:sz="12" w:space="0" w:color="auto"/>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r w:rsidRPr="000A366B">
              <w:rPr>
                <w:rFonts w:ascii="Arial" w:hAnsi="Arial" w:cs="Arial"/>
                <w:b/>
                <w:bCs/>
                <w:color w:val="000000"/>
                <w:sz w:val="16"/>
                <w:szCs w:val="16"/>
              </w:rPr>
              <w:t>4</w:t>
            </w:r>
          </w:p>
        </w:tc>
        <w:tc>
          <w:tcPr>
            <w:tcW w:w="838" w:type="dxa"/>
            <w:tcBorders>
              <w:top w:val="single" w:sz="12" w:space="0" w:color="auto"/>
              <w:left w:val="single" w:sz="12" w:space="0" w:color="auto"/>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r w:rsidRPr="000A366B">
              <w:rPr>
                <w:rFonts w:ascii="Arial" w:hAnsi="Arial" w:cs="Arial"/>
                <w:b/>
                <w:bCs/>
                <w:color w:val="000000"/>
                <w:sz w:val="16"/>
                <w:szCs w:val="16"/>
              </w:rPr>
              <w:t>5</w:t>
            </w:r>
          </w:p>
        </w:tc>
        <w:tc>
          <w:tcPr>
            <w:tcW w:w="1524" w:type="dxa"/>
            <w:tcBorders>
              <w:top w:val="single" w:sz="12" w:space="0" w:color="auto"/>
              <w:left w:val="single" w:sz="12" w:space="0" w:color="auto"/>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center"/>
              <w:rPr>
                <w:rFonts w:ascii="Arial" w:hAnsi="Arial" w:cs="Arial"/>
                <w:b/>
                <w:bCs/>
                <w:color w:val="000000"/>
                <w:sz w:val="16"/>
                <w:szCs w:val="16"/>
              </w:rPr>
            </w:pPr>
            <w:r w:rsidRPr="000A366B">
              <w:rPr>
                <w:rFonts w:ascii="Arial" w:hAnsi="Arial" w:cs="Arial"/>
                <w:b/>
                <w:bCs/>
                <w:color w:val="000000"/>
                <w:sz w:val="16"/>
                <w:szCs w:val="16"/>
              </w:rPr>
              <w:t>6</w:t>
            </w:r>
          </w:p>
        </w:tc>
      </w:tr>
      <w:tr w:rsidR="00E06915" w:rsidRPr="000A366B" w:rsidTr="00205EE9">
        <w:trPr>
          <w:trHeight w:val="569"/>
        </w:trPr>
        <w:tc>
          <w:tcPr>
            <w:tcW w:w="60" w:type="dxa"/>
            <w:gridSpan w:val="11"/>
            <w:tcBorders>
              <w:top w:val="single" w:sz="12"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Мероприятия по осуществлению отдельных государственных полномочий и предоставление дотаций</w:t>
            </w:r>
          </w:p>
        </w:tc>
        <w:tc>
          <w:tcPr>
            <w:tcW w:w="1248" w:type="dxa"/>
            <w:tcBorders>
              <w:top w:val="single" w:sz="12"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0100000000</w:t>
            </w:r>
          </w:p>
        </w:tc>
        <w:tc>
          <w:tcPr>
            <w:tcW w:w="838" w:type="dxa"/>
            <w:tcBorders>
              <w:top w:val="single" w:sz="12"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000</w:t>
            </w:r>
          </w:p>
        </w:tc>
        <w:tc>
          <w:tcPr>
            <w:tcW w:w="837" w:type="dxa"/>
            <w:tcBorders>
              <w:top w:val="single" w:sz="12"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838" w:type="dxa"/>
            <w:tcBorders>
              <w:top w:val="single" w:sz="12"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1524" w:type="dxa"/>
            <w:tcBorders>
              <w:top w:val="single" w:sz="12"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1 948 340,98</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Иные межбюджетные трансферты бюджетам поселений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0120000000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1 351 926,68</w:t>
            </w:r>
          </w:p>
        </w:tc>
      </w:tr>
      <w:tr w:rsidR="00E06915" w:rsidRPr="000A366B" w:rsidTr="00205EE9">
        <w:trPr>
          <w:trHeight w:val="1440"/>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муниципальными финансами Новосибирской области"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0120070240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947 926,60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947 926,60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947 926,60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ЖИЛИЩНО-КОМУНАЛЬНОЕ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947 926,60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Благоустройство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947 926,60</w:t>
            </w:r>
          </w:p>
        </w:tc>
      </w:tr>
      <w:tr w:rsidR="00E06915" w:rsidRPr="000A366B" w:rsidTr="00205EE9">
        <w:trPr>
          <w:trHeight w:val="1226"/>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"Культура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на 2019-2021 годы" подпрограмма "Социальное развитие муниципальных образован</w:t>
            </w:r>
            <w:r>
              <w:rPr>
                <w:rFonts w:ascii="Arial" w:hAnsi="Arial" w:cs="Arial"/>
                <w:i/>
                <w:iCs/>
                <w:color w:val="000000"/>
                <w:sz w:val="16"/>
                <w:szCs w:val="16"/>
              </w:rPr>
              <w:t>и</w:t>
            </w:r>
            <w:r w:rsidRPr="000A366B">
              <w:rPr>
                <w:rFonts w:ascii="Arial" w:hAnsi="Arial" w:cs="Arial"/>
                <w:i/>
                <w:iCs/>
                <w:color w:val="000000"/>
                <w:sz w:val="16"/>
                <w:szCs w:val="16"/>
              </w:rPr>
              <w:t>й Новосибирской области" - за счет средств местного бюджета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0120021050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15 000,00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0120021050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15 000,00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0120021050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15 000,00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ЖИЛИЩНО-КОМУНАЛЬНОЕ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0120021050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15 000,00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Благоустройство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0120021050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15 000,00</w:t>
            </w:r>
          </w:p>
        </w:tc>
      </w:tr>
      <w:tr w:rsidR="00E06915" w:rsidRPr="000A366B" w:rsidTr="00205EE9">
        <w:trPr>
          <w:trHeight w:val="780"/>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Мероприятия в рамках госпрограммы НСО "Развитие институтов региональной политики НСО на 2016-2021 годы"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0120070370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385 000,00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0120070370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385 000,00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0120070370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385 000,00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ЖИЛИЩНО-КОМУНАЛЬНОЕ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0120070370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385 000,00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Благоустройство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0120070370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385 000,00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Муниципальная программа "Реализация мероприя</w:t>
            </w:r>
            <w:r>
              <w:rPr>
                <w:rFonts w:ascii="Arial" w:hAnsi="Arial" w:cs="Arial"/>
                <w:i/>
                <w:iCs/>
                <w:color w:val="000000"/>
                <w:sz w:val="16"/>
                <w:szCs w:val="16"/>
              </w:rPr>
              <w:t>тий по капитальному ремонту мног</w:t>
            </w:r>
            <w:r w:rsidRPr="000A366B">
              <w:rPr>
                <w:rFonts w:ascii="Arial" w:hAnsi="Arial" w:cs="Arial"/>
                <w:i/>
                <w:iCs/>
                <w:color w:val="000000"/>
                <w:sz w:val="16"/>
                <w:szCs w:val="16"/>
              </w:rPr>
              <w:t>ок</w:t>
            </w:r>
            <w:r>
              <w:rPr>
                <w:rFonts w:ascii="Arial" w:hAnsi="Arial" w:cs="Arial"/>
                <w:i/>
                <w:iCs/>
                <w:color w:val="000000"/>
                <w:sz w:val="16"/>
                <w:szCs w:val="16"/>
              </w:rPr>
              <w:t>вартирных</w:t>
            </w:r>
            <w:r w:rsidRPr="000A366B">
              <w:rPr>
                <w:rFonts w:ascii="Arial" w:hAnsi="Arial" w:cs="Arial"/>
                <w:i/>
                <w:iCs/>
                <w:color w:val="000000"/>
                <w:sz w:val="16"/>
                <w:szCs w:val="16"/>
              </w:rPr>
              <w:t xml:space="preserve"> домов за счет средств местного бюджета"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0120001050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4 000,08</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0120001050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4 000,08</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0120001050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4 000,08</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ЖИЛИЩНО-КОМУНАЛЬНОЕ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0120001050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4 000,08</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0120001050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4 000,08</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Иные межбюджетные трансферты бюджетам поселений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0130000000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596 414,30</w:t>
            </w:r>
          </w:p>
        </w:tc>
      </w:tr>
      <w:tr w:rsidR="00E06915" w:rsidRPr="000A366B" w:rsidTr="00205EE9">
        <w:trPr>
          <w:trHeight w:val="1440"/>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муниципальными финансами Новосибирской области"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0130170240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270 836,20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0130170240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270 836,20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0130170240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270 836,20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ЖИЛИЩНО-КОМУНАЛЬНОЕ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0130170240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270 836,20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Благоустройство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0130170240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270 836,20</w:t>
            </w:r>
          </w:p>
        </w:tc>
      </w:tr>
      <w:tr w:rsidR="00E06915" w:rsidRPr="000A366B" w:rsidTr="00205EE9">
        <w:trPr>
          <w:trHeight w:val="1440"/>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Субсидии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муниципальными финансами Новосибирской области"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0130270240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135 418,10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0130270240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135 418,10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0130270240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135 418,10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ЖИЛИЩНО-КОМУНАЛЬНОЕ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0130270240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135 418,10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Благоустройство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0130270240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135 418,10</w:t>
            </w:r>
          </w:p>
        </w:tc>
      </w:tr>
      <w:tr w:rsidR="00E06915" w:rsidRPr="000A366B" w:rsidTr="00205EE9">
        <w:trPr>
          <w:trHeight w:val="1176"/>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"Управление муниципальными финансами Андреевского сельсовета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на 2019-2021годы" подпрограмма -  публичные нормативные обязательства подлежащие исполнению  за счет средств местного бюджета.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0130091010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174 400,00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Социальное обеспечение и иные выплаты населению</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0130091010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300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174 400,00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Публичные нормативные социальные выплаты гражданам</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0130091010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310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174 400,00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СОЦИАЛЬНАЯ ПОЛИТИКА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0130091010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310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174 400,00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Пенсионное обеспечение</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0130091010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310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174 400,00</w:t>
            </w:r>
          </w:p>
        </w:tc>
      </w:tr>
      <w:tr w:rsidR="00E06915" w:rsidRPr="000A366B" w:rsidTr="00205EE9">
        <w:trPr>
          <w:trHeight w:val="11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"Управление муниципальными финансами  Андреевского сельсовета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на 2019-2021годы" подпрограмма -  резервные фонды органов местного самоуправления</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0130020550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10 000,00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бюджетные ассигнования</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0130020550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10 000,00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Резервные средства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0130020550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870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10 000,00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ОБЩЕГОСУДАРСТВЕННЫЕ ВОПРОСЫ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0130020550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870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10 000,00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Резервные фонды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0130020550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870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10 000,00</w:t>
            </w:r>
          </w:p>
        </w:tc>
      </w:tr>
      <w:tr w:rsidR="00E06915" w:rsidRPr="000A366B" w:rsidTr="00205EE9">
        <w:trPr>
          <w:trHeight w:val="977"/>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"Управление муниципальными финансами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муниципального района на 2017-2019годы"  подпрограмма - другие общегосударственные вопросы.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0130092030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5 760,00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0130092030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760,00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0130092030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760,00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ОБЩЕГОСУДАРСТВЕННЫЕ ВОПРОСЫ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0130092030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760,00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Другие общегосударственные вопросы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0130092030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760,00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Другие общегосударственные вопросы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0130092030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850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5 000,00</w:t>
            </w:r>
          </w:p>
        </w:tc>
      </w:tr>
      <w:tr w:rsidR="00E06915" w:rsidRPr="000A366B" w:rsidTr="00205EE9">
        <w:trPr>
          <w:trHeight w:val="434"/>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Национальная безопасность и правоохранительная деятельность</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0300000000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24 240,00</w:t>
            </w:r>
          </w:p>
        </w:tc>
      </w:tr>
      <w:tr w:rsidR="00E06915" w:rsidRPr="000A366B" w:rsidTr="00205EE9">
        <w:trPr>
          <w:trHeight w:val="71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Pr>
                <w:rFonts w:ascii="Arial" w:hAnsi="Arial" w:cs="Arial"/>
                <w:i/>
                <w:iCs/>
                <w:color w:val="000000"/>
                <w:sz w:val="16"/>
                <w:szCs w:val="16"/>
              </w:rPr>
              <w:t>Провед</w:t>
            </w:r>
            <w:r w:rsidRPr="000A366B">
              <w:rPr>
                <w:rFonts w:ascii="Arial" w:hAnsi="Arial" w:cs="Arial"/>
                <w:i/>
                <w:iCs/>
                <w:color w:val="000000"/>
                <w:sz w:val="16"/>
                <w:szCs w:val="16"/>
              </w:rPr>
              <w:t>ение мероприятий  по противопожарной защите населенных пунктов, расположенных на территории муниципальных образований</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0330014030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24 240,00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0330014030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24 240,00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0330014030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24 240,00</w:t>
            </w:r>
          </w:p>
        </w:tc>
      </w:tr>
      <w:tr w:rsidR="00E06915" w:rsidRPr="000A366B" w:rsidTr="00205EE9">
        <w:trPr>
          <w:trHeight w:val="434"/>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Национальная безопасность и правоохранительная деятельность</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0330014030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24 240,00</w:t>
            </w:r>
          </w:p>
        </w:tc>
      </w:tr>
      <w:tr w:rsidR="00E06915" w:rsidRPr="000A366B" w:rsidTr="00205EE9">
        <w:trPr>
          <w:trHeight w:val="83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 xml:space="preserve"> Муниципальная программа " Развитие автомобильных дорог местного значения Андреевского сельсовета </w:t>
            </w:r>
            <w:proofErr w:type="spellStart"/>
            <w:r w:rsidRPr="000A366B">
              <w:rPr>
                <w:rFonts w:ascii="Arial" w:hAnsi="Arial" w:cs="Arial"/>
                <w:b/>
                <w:bCs/>
                <w:color w:val="000000"/>
                <w:sz w:val="16"/>
                <w:szCs w:val="16"/>
              </w:rPr>
              <w:t>Баганского</w:t>
            </w:r>
            <w:proofErr w:type="spellEnd"/>
            <w:r w:rsidRPr="000A366B">
              <w:rPr>
                <w:rFonts w:ascii="Arial" w:hAnsi="Arial" w:cs="Arial"/>
                <w:b/>
                <w:bCs/>
                <w:color w:val="000000"/>
                <w:sz w:val="16"/>
                <w:szCs w:val="16"/>
              </w:rPr>
              <w:t xml:space="preserve"> района на 2019-2021 годы"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0400000000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939 763,27</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Отдельные мероприятия в области автомобильного транспорта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0430000000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939 763,27</w:t>
            </w:r>
          </w:p>
        </w:tc>
      </w:tr>
      <w:tr w:rsidR="00E06915" w:rsidRPr="000A366B" w:rsidTr="00205EE9">
        <w:trPr>
          <w:trHeight w:val="751"/>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"Развитие автомобильных дорог местного значения Андреевского сельсовета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на 2019-2021годы" - подпрограмма Дорожные фонды.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0430019600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939 763,27</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0430019600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939 763,27</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0430019600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939 763,27</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НАЦИОНАЛЬНАЯ ЭКОНОМИКА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0430019600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939 763,27</w:t>
            </w:r>
          </w:p>
        </w:tc>
      </w:tr>
      <w:tr w:rsidR="00E06915" w:rsidRPr="000A366B" w:rsidTr="00205EE9">
        <w:trPr>
          <w:trHeight w:val="317"/>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Дорожное хозяйство (дорожные фонды)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0430019600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09</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939 763,27</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Мероприятия по муниципальным</w:t>
            </w:r>
            <w:r w:rsidRPr="000A366B">
              <w:rPr>
                <w:rFonts w:ascii="Arial" w:hAnsi="Arial" w:cs="Arial"/>
                <w:b/>
                <w:bCs/>
                <w:color w:val="000000"/>
                <w:sz w:val="16"/>
                <w:szCs w:val="16"/>
              </w:rPr>
              <w:t xml:space="preserve"> программам в области Жилищно-коммунального хозяйства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0500000000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698 340,00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Уличное освещение</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0520000000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427 800,00</w:t>
            </w:r>
          </w:p>
        </w:tc>
      </w:tr>
      <w:tr w:rsidR="00E06915" w:rsidRPr="000A366B" w:rsidTr="00205EE9">
        <w:trPr>
          <w:trHeight w:val="924"/>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Государственная программа Новосибирской области "Создание инфраструктуры в сфере обращения с твердыми коммунальными отходами"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0520021050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32 600,00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0520021050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32 600,00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0520021050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32 600,00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ЖИЛИЩНО-КОММУНАЛЬНОЕ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0520070960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395 200,00</w:t>
            </w:r>
          </w:p>
        </w:tc>
      </w:tr>
      <w:tr w:rsidR="00E06915" w:rsidRPr="000A366B" w:rsidTr="00205EE9">
        <w:trPr>
          <w:trHeight w:val="528"/>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0520070960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395 200,00</w:t>
            </w:r>
          </w:p>
        </w:tc>
      </w:tr>
      <w:tr w:rsidR="00E06915" w:rsidRPr="000A366B" w:rsidTr="00205EE9">
        <w:trPr>
          <w:trHeight w:val="61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0520070960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395 200,00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ЖИЛИЩНО-КОММУНАЛЬНОЕ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0520070960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270 540,00</w:t>
            </w:r>
          </w:p>
        </w:tc>
      </w:tr>
      <w:tr w:rsidR="00E06915" w:rsidRPr="000A366B" w:rsidTr="00205EE9">
        <w:trPr>
          <w:trHeight w:val="30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Благоустройство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0520070960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427 800,00</w:t>
            </w:r>
          </w:p>
        </w:tc>
      </w:tr>
      <w:tr w:rsidR="00E06915" w:rsidRPr="000A366B" w:rsidTr="00205EE9">
        <w:trPr>
          <w:trHeight w:val="30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Благоустройство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0530000000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270 540,00</w:t>
            </w:r>
          </w:p>
        </w:tc>
      </w:tr>
      <w:tr w:rsidR="00E06915" w:rsidRPr="000A366B" w:rsidTr="00205EE9">
        <w:trPr>
          <w:trHeight w:val="1241"/>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"Благоустройство населенных пунктов и подготовка объектов жилищно-коммунального хозяйства Андреевского сельсовета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в осенне-зимний период 2019-2021г.г</w:t>
            </w:r>
            <w:proofErr w:type="gramStart"/>
            <w:r w:rsidRPr="000A366B">
              <w:rPr>
                <w:rFonts w:ascii="Arial" w:hAnsi="Arial" w:cs="Arial"/>
                <w:i/>
                <w:iCs/>
                <w:color w:val="000000"/>
                <w:sz w:val="16"/>
                <w:szCs w:val="16"/>
              </w:rPr>
              <w:t>."</w:t>
            </w:r>
            <w:proofErr w:type="gramEnd"/>
            <w:r w:rsidRPr="000A366B">
              <w:rPr>
                <w:rFonts w:ascii="Arial" w:hAnsi="Arial" w:cs="Arial"/>
                <w:i/>
                <w:iCs/>
                <w:color w:val="000000"/>
                <w:sz w:val="16"/>
                <w:szCs w:val="16"/>
              </w:rPr>
              <w:t>-подпрограмма Уличное освещение</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0530000010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162 650,00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162 650,00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162 650,00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ЖИЛИЩНО-КОММУНАЛЬНОЕ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162 650,00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Благоустройство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162 650,00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162 650,00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Оплата работ, услуг</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162 650,00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Коммунальные услуги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162 650,00</w:t>
            </w:r>
          </w:p>
        </w:tc>
      </w:tr>
      <w:tr w:rsidR="00E06915" w:rsidRPr="000A366B" w:rsidTr="00205EE9">
        <w:trPr>
          <w:trHeight w:val="1226"/>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"Благоустройство населенных пунктов и подготовка объектов жилищно-коммунального хозяйства Андреевского сельсовета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в осенне-зимний период 2019-2021г.г</w:t>
            </w:r>
            <w:proofErr w:type="gramStart"/>
            <w:r w:rsidRPr="000A366B">
              <w:rPr>
                <w:rFonts w:ascii="Arial" w:hAnsi="Arial" w:cs="Arial"/>
                <w:i/>
                <w:iCs/>
                <w:color w:val="000000"/>
                <w:sz w:val="16"/>
                <w:szCs w:val="16"/>
              </w:rPr>
              <w:t>."</w:t>
            </w:r>
            <w:proofErr w:type="gramEnd"/>
            <w:r w:rsidRPr="000A366B">
              <w:rPr>
                <w:rFonts w:ascii="Arial" w:hAnsi="Arial" w:cs="Arial"/>
                <w:i/>
                <w:iCs/>
                <w:color w:val="000000"/>
                <w:sz w:val="16"/>
                <w:szCs w:val="16"/>
              </w:rPr>
              <w:t>-подпрограмма Содержание мест захоронения</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0530000040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37 890,00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37 890,00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37 890,00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ЖИЛИЩНО-КОММУНАЛЬНОЕ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37 890,00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Благоустройство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37 890,00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Поступление нефинансовых активов</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37 890,00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Увеличение стоимости материальных запасов</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0530000040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37 890,00</w:t>
            </w:r>
          </w:p>
        </w:tc>
      </w:tr>
      <w:tr w:rsidR="00E06915" w:rsidRPr="000A366B" w:rsidTr="00205EE9">
        <w:trPr>
          <w:trHeight w:val="1241"/>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"Благоустройство населенных пунктов и подготовка объектов жилищно-коммунального хозяйства </w:t>
            </w:r>
            <w:r>
              <w:rPr>
                <w:rFonts w:ascii="Arial" w:hAnsi="Arial" w:cs="Arial"/>
                <w:i/>
                <w:iCs/>
                <w:color w:val="000000"/>
                <w:sz w:val="16"/>
                <w:szCs w:val="16"/>
              </w:rPr>
              <w:t xml:space="preserve">Андреевского сельсовета </w:t>
            </w:r>
            <w:proofErr w:type="spellStart"/>
            <w:r>
              <w:rPr>
                <w:rFonts w:ascii="Arial" w:hAnsi="Arial" w:cs="Arial"/>
                <w:i/>
                <w:iCs/>
                <w:color w:val="000000"/>
                <w:sz w:val="16"/>
                <w:szCs w:val="16"/>
              </w:rPr>
              <w:t>Баганско</w:t>
            </w:r>
            <w:r w:rsidRPr="000A366B">
              <w:rPr>
                <w:rFonts w:ascii="Arial" w:hAnsi="Arial" w:cs="Arial"/>
                <w:i/>
                <w:iCs/>
                <w:color w:val="000000"/>
                <w:sz w:val="16"/>
                <w:szCs w:val="16"/>
              </w:rPr>
              <w:t>го</w:t>
            </w:r>
            <w:proofErr w:type="spellEnd"/>
            <w:r w:rsidRPr="000A366B">
              <w:rPr>
                <w:rFonts w:ascii="Arial" w:hAnsi="Arial" w:cs="Arial"/>
                <w:i/>
                <w:iCs/>
                <w:color w:val="000000"/>
                <w:sz w:val="16"/>
                <w:szCs w:val="16"/>
              </w:rPr>
              <w:t xml:space="preserve"> района  в осенне-зимний период 2019-2021г.г."-подпрограмма</w:t>
            </w:r>
            <w:proofErr w:type="gramStart"/>
            <w:r w:rsidRPr="000A366B">
              <w:rPr>
                <w:rFonts w:ascii="Arial" w:hAnsi="Arial" w:cs="Arial"/>
                <w:i/>
                <w:iCs/>
                <w:color w:val="000000"/>
                <w:sz w:val="16"/>
                <w:szCs w:val="16"/>
              </w:rPr>
              <w:t xml:space="preserve"> П</w:t>
            </w:r>
            <w:proofErr w:type="gramEnd"/>
            <w:r w:rsidRPr="000A366B">
              <w:rPr>
                <w:rFonts w:ascii="Arial" w:hAnsi="Arial" w:cs="Arial"/>
                <w:i/>
                <w:iCs/>
                <w:color w:val="000000"/>
                <w:sz w:val="16"/>
                <w:szCs w:val="16"/>
              </w:rPr>
              <w:t>рочие мероприятия по благоустройству</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0530000050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70 000,00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70 000,00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70 000,00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ЖИЛИЩНО-КОММУНАЛЬНОЕ ХОЗЯЙСТВО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70 000,00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Благоустройство</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70 000,00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Поступление нефинансовых активов</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0530000050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70 000,00</w:t>
            </w:r>
          </w:p>
        </w:tc>
      </w:tr>
      <w:tr w:rsidR="00E06915" w:rsidRPr="000A366B" w:rsidTr="00205EE9">
        <w:trPr>
          <w:trHeight w:val="646"/>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 xml:space="preserve">В рамках муниципальной программы "Культура Андреевского сельсовета </w:t>
            </w:r>
            <w:proofErr w:type="spellStart"/>
            <w:r w:rsidRPr="000A366B">
              <w:rPr>
                <w:rFonts w:ascii="Arial" w:hAnsi="Arial" w:cs="Arial"/>
                <w:b/>
                <w:bCs/>
                <w:color w:val="000000"/>
                <w:sz w:val="16"/>
                <w:szCs w:val="16"/>
              </w:rPr>
              <w:t>Баганского</w:t>
            </w:r>
            <w:proofErr w:type="spellEnd"/>
            <w:r w:rsidRPr="000A366B">
              <w:rPr>
                <w:rFonts w:ascii="Arial" w:hAnsi="Arial" w:cs="Arial"/>
                <w:b/>
                <w:bCs/>
                <w:color w:val="000000"/>
                <w:sz w:val="16"/>
                <w:szCs w:val="16"/>
              </w:rPr>
              <w:t xml:space="preserve"> района на 2019-2021 годы"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0800000000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8 894 686,41</w:t>
            </w:r>
          </w:p>
        </w:tc>
      </w:tr>
      <w:tr w:rsidR="00E06915" w:rsidRPr="000A366B" w:rsidTr="00205EE9">
        <w:trPr>
          <w:trHeight w:val="780"/>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"Управление муниципальными финансами поселения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на 2017-2019гг"- обеспечение деятельности учреж</w:t>
            </w:r>
            <w:r>
              <w:rPr>
                <w:rFonts w:ascii="Arial" w:hAnsi="Arial" w:cs="Arial"/>
                <w:i/>
                <w:iCs/>
                <w:color w:val="000000"/>
                <w:sz w:val="16"/>
                <w:szCs w:val="16"/>
              </w:rPr>
              <w:t>д</w:t>
            </w:r>
            <w:r w:rsidRPr="000A366B">
              <w:rPr>
                <w:rFonts w:ascii="Arial" w:hAnsi="Arial" w:cs="Arial"/>
                <w:i/>
                <w:iCs/>
                <w:color w:val="000000"/>
                <w:sz w:val="16"/>
                <w:szCs w:val="16"/>
              </w:rPr>
              <w:t>ений</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0820070660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641 449,00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0820070660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641 449,00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0820070660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641 449,00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КУЛЬТУРА И КИНЕМАТОГРАФИЯ</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0820070660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641 449,00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Культура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0820070660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641 449,00</w:t>
            </w:r>
          </w:p>
        </w:tc>
      </w:tr>
      <w:tr w:rsidR="00E06915" w:rsidRPr="000A366B" w:rsidTr="00205EE9">
        <w:trPr>
          <w:trHeight w:val="751"/>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Иные межбюджетные </w:t>
            </w:r>
            <w:proofErr w:type="gramStart"/>
            <w:r w:rsidRPr="000A366B">
              <w:rPr>
                <w:rFonts w:ascii="Arial" w:hAnsi="Arial" w:cs="Arial"/>
                <w:i/>
                <w:iCs/>
                <w:color w:val="000000"/>
                <w:sz w:val="16"/>
                <w:szCs w:val="16"/>
              </w:rPr>
              <w:t>трансферты</w:t>
            </w:r>
            <w:proofErr w:type="gramEnd"/>
            <w:r w:rsidRPr="000A366B">
              <w:rPr>
                <w:rFonts w:ascii="Arial" w:hAnsi="Arial" w:cs="Arial"/>
                <w:i/>
                <w:iCs/>
                <w:color w:val="000000"/>
                <w:sz w:val="16"/>
                <w:szCs w:val="16"/>
              </w:rPr>
              <w:t xml:space="preserve"> передаваемые из бюджета муниципального района бюджетам поселений на оздоровление муниципальных финансов.</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0830000000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8 253 237,41</w:t>
            </w:r>
          </w:p>
        </w:tc>
      </w:tr>
      <w:tr w:rsidR="00E06915" w:rsidRPr="000A366B" w:rsidTr="00205EE9">
        <w:trPr>
          <w:trHeight w:val="780"/>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"Культура Андреевского сельсовета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на 2019-2021годы" -  подпрограмма – расходы на содержание сельских клубов</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0830040190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1 129 000,00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Межбюджетные трансферты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0830040190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1 129 000,00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межбюджетные трансферты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0830040190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1 129 000,00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КУЛЬТУРА, КИНЕМАТОГРАФИЯ</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0830040190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1 129 000,00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Культура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0830040190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1 129 000,00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0830040190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1 129 000,00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Безвозмездные перечисления бюджетам</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0830040190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1 129 000,00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Перечисления другим бюджетам бюджетной системы Российской Федерации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0830040190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1 129 000,00</w:t>
            </w:r>
          </w:p>
        </w:tc>
      </w:tr>
      <w:tr w:rsidR="00E06915" w:rsidRPr="000A366B" w:rsidTr="00205EE9">
        <w:trPr>
          <w:trHeight w:val="818"/>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"Управление муниципальными финансами Андреевского сельсовета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на 2019-2021гг" - оплата труда и начисления</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0830042110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4 108 884,17</w:t>
            </w:r>
          </w:p>
        </w:tc>
      </w:tr>
      <w:tr w:rsidR="00E06915" w:rsidRPr="000A366B" w:rsidTr="00205EE9">
        <w:trPr>
          <w:trHeight w:val="936"/>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4 108 884,17</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 на выплаты персоналу казенных учреждений</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110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4 108 884,17</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НАЦИОНАЛЬНАЯ ЭКОНОМИКА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110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4 108 884,17</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Другие вопросы в области национальной экономики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110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12</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4 108 884,17</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110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12</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4 108 884,17</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Оплата труда и начисления на выплаты по оплате труда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110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12</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4 108 884,17</w:t>
            </w:r>
          </w:p>
        </w:tc>
      </w:tr>
      <w:tr w:rsidR="00E06915" w:rsidRPr="000A366B" w:rsidTr="00205EE9">
        <w:trPr>
          <w:trHeight w:val="780"/>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"Управление муниципальными финансами поселения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на 2017-2019гг"- обеспечение деятельности учреж</w:t>
            </w:r>
            <w:r>
              <w:rPr>
                <w:rFonts w:ascii="Arial" w:hAnsi="Arial" w:cs="Arial"/>
                <w:i/>
                <w:iCs/>
                <w:color w:val="000000"/>
                <w:sz w:val="16"/>
                <w:szCs w:val="16"/>
              </w:rPr>
              <w:t>д</w:t>
            </w:r>
            <w:r w:rsidRPr="000A366B">
              <w:rPr>
                <w:rFonts w:ascii="Arial" w:hAnsi="Arial" w:cs="Arial"/>
                <w:i/>
                <w:iCs/>
                <w:color w:val="000000"/>
                <w:sz w:val="16"/>
                <w:szCs w:val="16"/>
              </w:rPr>
              <w:t>ений</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3 015 353,24</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1 104 792,07</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1 104 792,07</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НАЦИОНАЛЬНАЯ ЭКОНОМИКА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1 104 792,07</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Другие вопросы в области национальной экономики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12</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1 104 792,07</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КУЛЬТУРА, КИНЕМАТОГРАФИЯ</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1 595 812,31</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Культура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1 595 812,31</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1 595 812,31</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Оплата работ, услуг</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1 595 812,31</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Прочие работы, услуги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1 595 812,31</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бюджетные ассигнования</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201 554,87</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Уплата налогов, сборов и иных платежей</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850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201 554,87</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НАЦИОНАЛЬНАЯ ЭКОНОМИКА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850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201 554,87</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Другие вопросы в области национальной экономики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850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12</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201 554,87</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бюджетные ассигнования</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113 193,99</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Уплата налогов, сборов и иных платежей</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850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113 193,99</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КУЛЬТУРА, КИНЕМАТОГРАФИЯ</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850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113 193,99</w:t>
            </w:r>
          </w:p>
        </w:tc>
      </w:tr>
      <w:tr w:rsidR="00E06915" w:rsidRPr="000A366B" w:rsidTr="00205EE9">
        <w:trPr>
          <w:trHeight w:val="396"/>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Другие вопросы в области национальной экономики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0830042190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850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08</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113 193,99</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Физическая культура и спорт</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1330012190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1 000,00</w:t>
            </w:r>
          </w:p>
        </w:tc>
      </w:tr>
      <w:tr w:rsidR="00E06915" w:rsidRPr="000A366B" w:rsidTr="00205EE9">
        <w:trPr>
          <w:trHeight w:val="98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 xml:space="preserve">Муниципальная программа Андреевского сельсовета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Новосибирской области "Развитие физической культуры и спорта в Андреевском сельсовете </w:t>
            </w:r>
            <w:proofErr w:type="spellStart"/>
            <w:r w:rsidRPr="000A366B">
              <w:rPr>
                <w:rFonts w:ascii="Arial" w:hAnsi="Arial" w:cs="Arial"/>
                <w:i/>
                <w:iCs/>
                <w:color w:val="000000"/>
                <w:sz w:val="16"/>
                <w:szCs w:val="16"/>
              </w:rPr>
              <w:t>Баганского</w:t>
            </w:r>
            <w:proofErr w:type="spellEnd"/>
            <w:r w:rsidRPr="000A366B">
              <w:rPr>
                <w:rFonts w:ascii="Arial" w:hAnsi="Arial" w:cs="Arial"/>
                <w:i/>
                <w:iCs/>
                <w:color w:val="000000"/>
                <w:sz w:val="16"/>
                <w:szCs w:val="16"/>
              </w:rPr>
              <w:t xml:space="preserve"> района на 2017-2019г.г." </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1330012190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1 000,00</w:t>
            </w:r>
          </w:p>
        </w:tc>
      </w:tr>
      <w:tr w:rsidR="00E06915" w:rsidRPr="000A366B" w:rsidTr="00205EE9">
        <w:trPr>
          <w:trHeight w:val="977"/>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1330012190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1 000,00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 на выплаты персоналу казенных учреждений</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1330012190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110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Физическая культура и спорт</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1330012190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110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1 000,00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Другие вопросы в области физической культуры и спорта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1330012190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110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05</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1 000,00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proofErr w:type="spellStart"/>
            <w:r w:rsidRPr="000A366B">
              <w:rPr>
                <w:rFonts w:ascii="Arial" w:hAnsi="Arial" w:cs="Arial"/>
                <w:b/>
                <w:bCs/>
                <w:color w:val="000000"/>
                <w:sz w:val="16"/>
                <w:szCs w:val="16"/>
              </w:rPr>
              <w:t>Непрограммное</w:t>
            </w:r>
            <w:proofErr w:type="spellEnd"/>
            <w:r w:rsidRPr="000A366B">
              <w:rPr>
                <w:rFonts w:ascii="Arial" w:hAnsi="Arial" w:cs="Arial"/>
                <w:b/>
                <w:bCs/>
                <w:color w:val="000000"/>
                <w:sz w:val="16"/>
                <w:szCs w:val="16"/>
              </w:rPr>
              <w:t xml:space="preserve"> направление деятельности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9900000000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b/>
                <w:bCs/>
                <w:color w:val="000000"/>
                <w:sz w:val="16"/>
                <w:szCs w:val="16"/>
              </w:rPr>
            </w:pPr>
            <w:r w:rsidRPr="000A366B">
              <w:rPr>
                <w:rFonts w:ascii="Arial" w:hAnsi="Arial" w:cs="Arial"/>
                <w:b/>
                <w:b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2 589 634,93</w:t>
            </w:r>
          </w:p>
        </w:tc>
      </w:tr>
      <w:tr w:rsidR="00E06915" w:rsidRPr="000A366B" w:rsidTr="00205EE9">
        <w:trPr>
          <w:trHeight w:val="936"/>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9900002110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688 677,00</w:t>
            </w:r>
          </w:p>
        </w:tc>
      </w:tr>
      <w:tr w:rsidR="00E06915" w:rsidRPr="000A366B" w:rsidTr="00205EE9">
        <w:trPr>
          <w:trHeight w:val="936"/>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688 677,00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 на выплаты персоналу государственных (муниципальных) органов</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120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688 677,00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ОБЩЕГОСУДАРСТВЕННЫЕ ВОПРОСЫ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120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688 677,00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9900002110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120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02</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688 677,00</w:t>
            </w:r>
          </w:p>
        </w:tc>
      </w:tr>
      <w:tr w:rsidR="00E06915" w:rsidRPr="000A366B" w:rsidTr="00205EE9">
        <w:trPr>
          <w:trHeight w:val="936"/>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9900004110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1 750 323,00</w:t>
            </w:r>
          </w:p>
        </w:tc>
      </w:tr>
      <w:tr w:rsidR="00E06915" w:rsidRPr="000A366B" w:rsidTr="00205EE9">
        <w:trPr>
          <w:trHeight w:val="936"/>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1 750 323,00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 на выплаты персоналу государственных (муниципальных) органов</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120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1 750 323,00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ОБЩЕГОСУДАРСТВЕННЫЕ ВОПРОСЫ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120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1 750 323,00</w:t>
            </w:r>
          </w:p>
        </w:tc>
      </w:tr>
      <w:tr w:rsidR="00E06915" w:rsidRPr="000A366B" w:rsidTr="00205EE9">
        <w:trPr>
          <w:trHeight w:val="751"/>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120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1 750 323,00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120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1 750 323,00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Оплата труда и начисления на выплаты по оплате труда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9900004110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120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1 750 323,00</w:t>
            </w:r>
          </w:p>
        </w:tc>
      </w:tr>
      <w:tr w:rsidR="00E06915" w:rsidRPr="000A366B" w:rsidTr="00205EE9">
        <w:trPr>
          <w:trHeight w:val="47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34 014,93</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межбюджетные трансферты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34 014,93</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ОБЩЕГОСУДАРСТВЕННЫЕ ВОПРОСЫ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34 014,93</w:t>
            </w:r>
          </w:p>
        </w:tc>
      </w:tr>
      <w:tr w:rsidR="00E06915" w:rsidRPr="000A366B" w:rsidTr="00205EE9">
        <w:trPr>
          <w:trHeight w:val="461"/>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Функционирование местных администраций за счет средств местного бюджета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34 014,93</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Межбюджетные трансферты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9 600,00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межбюджетные трансферты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9 600,00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ОБЩЕГОСУДАРСТВЕННЫЕ ВОПРОСЫ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9 600,00</w:t>
            </w:r>
          </w:p>
        </w:tc>
      </w:tr>
      <w:tr w:rsidR="00E06915" w:rsidRPr="000A366B" w:rsidTr="00205EE9">
        <w:trPr>
          <w:trHeight w:val="751"/>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9900004190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04</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9 600,00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Расходы на обеспечение функций муниципальных органов</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9900006190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14 300,00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Межбюджетные трансферты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9900006190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14 300,00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межбюджетные трансферты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9900006190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14 300,00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ОБЩЕГОСУДАРСТВЕННЫЕ ВОПРОСЫ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9900006190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14 300,00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9900006190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540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01</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06</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14 300,00</w:t>
            </w:r>
          </w:p>
        </w:tc>
      </w:tr>
      <w:tr w:rsidR="00E06915" w:rsidRPr="000A366B" w:rsidTr="00205EE9">
        <w:trPr>
          <w:trHeight w:val="751"/>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9910000000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92 720,00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Субвенции на осуществление первичного воинского учета на территориях, где отсутствуют военные комиссариаты</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9910051180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i/>
                <w:iCs/>
                <w:color w:val="000000"/>
                <w:sz w:val="16"/>
                <w:szCs w:val="16"/>
              </w:rPr>
            </w:pPr>
            <w:r w:rsidRPr="000A366B">
              <w:rPr>
                <w:rFonts w:ascii="Arial" w:hAnsi="Arial" w:cs="Arial"/>
                <w:i/>
                <w:iCs/>
                <w:color w:val="000000"/>
                <w:sz w:val="16"/>
                <w:szCs w:val="16"/>
              </w:rPr>
              <w:t>000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i/>
                <w:iCs/>
                <w:color w:val="000000"/>
                <w:sz w:val="16"/>
                <w:szCs w:val="16"/>
              </w:rPr>
            </w:pPr>
            <w:r w:rsidRPr="000A366B">
              <w:rPr>
                <w:rFonts w:ascii="Arial" w:hAnsi="Arial" w:cs="Arial"/>
                <w:i/>
                <w:iCs/>
                <w:color w:val="000000"/>
                <w:sz w:val="16"/>
                <w:szCs w:val="16"/>
              </w:rPr>
              <w:t>88 120,00</w:t>
            </w:r>
          </w:p>
        </w:tc>
      </w:tr>
      <w:tr w:rsidR="00E06915" w:rsidRPr="000A366B" w:rsidTr="00205EE9">
        <w:trPr>
          <w:trHeight w:val="936"/>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9910051180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88 120,00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Расходы на выплаты персоналу государственных (муниципальных) органов</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9910051180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120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88 120,00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НАЦИОНАЛЬНАЯ ОБОРОНА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9910051180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120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02</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88 120,00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Мобилизационная и вневойсковая подготовка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9910051180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120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02</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88 120,00</w:t>
            </w:r>
          </w:p>
        </w:tc>
      </w:tr>
      <w:tr w:rsidR="00E06915" w:rsidRPr="000A366B" w:rsidTr="00205EE9">
        <w:trPr>
          <w:trHeight w:val="382"/>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Закупка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9910051180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200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4 600,00</w:t>
            </w:r>
          </w:p>
        </w:tc>
      </w:tr>
      <w:tr w:rsidR="00E06915" w:rsidRPr="000A366B" w:rsidTr="00205EE9">
        <w:trPr>
          <w:trHeight w:val="569"/>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9910051180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4 600,00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НАЦИОНАЛЬНАЯ ОБОРОНА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9910051180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02</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00</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4 600,00</w:t>
            </w:r>
          </w:p>
        </w:tc>
      </w:tr>
      <w:tr w:rsidR="00E06915" w:rsidRPr="000A366B" w:rsidTr="00205EE9">
        <w:trPr>
          <w:trHeight w:val="223"/>
        </w:trPr>
        <w:tc>
          <w:tcPr>
            <w:tcW w:w="60" w:type="dxa"/>
            <w:gridSpan w:val="11"/>
            <w:tcBorders>
              <w:top w:val="single" w:sz="6" w:space="0" w:color="auto"/>
              <w:left w:val="single" w:sz="12"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Мобилизационная и вневойсковая подготовка</w:t>
            </w:r>
          </w:p>
        </w:tc>
        <w:tc>
          <w:tcPr>
            <w:tcW w:w="124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9910051180</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rPr>
                <w:rFonts w:ascii="Arial" w:hAnsi="Arial" w:cs="Arial"/>
                <w:color w:val="000000"/>
                <w:sz w:val="16"/>
                <w:szCs w:val="16"/>
              </w:rPr>
            </w:pPr>
            <w:r w:rsidRPr="000A366B">
              <w:rPr>
                <w:rFonts w:ascii="Arial" w:hAnsi="Arial" w:cs="Arial"/>
                <w:color w:val="000000"/>
                <w:sz w:val="16"/>
                <w:szCs w:val="16"/>
              </w:rPr>
              <w:t>240</w:t>
            </w:r>
          </w:p>
        </w:tc>
        <w:tc>
          <w:tcPr>
            <w:tcW w:w="837"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02</w:t>
            </w:r>
          </w:p>
        </w:tc>
        <w:tc>
          <w:tcPr>
            <w:tcW w:w="838" w:type="dxa"/>
            <w:tcBorders>
              <w:top w:val="single" w:sz="6" w:space="0" w:color="auto"/>
              <w:left w:val="single" w:sz="6" w:space="0" w:color="auto"/>
              <w:bottom w:val="single" w:sz="6" w:space="0" w:color="auto"/>
              <w:right w:val="single" w:sz="6"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03</w:t>
            </w:r>
          </w:p>
        </w:tc>
        <w:tc>
          <w:tcPr>
            <w:tcW w:w="1524" w:type="dxa"/>
            <w:tcBorders>
              <w:top w:val="single" w:sz="6" w:space="0" w:color="auto"/>
              <w:left w:val="single" w:sz="6" w:space="0" w:color="auto"/>
              <w:bottom w:val="single" w:sz="6"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16"/>
                <w:szCs w:val="16"/>
              </w:rPr>
            </w:pPr>
            <w:r w:rsidRPr="000A366B">
              <w:rPr>
                <w:rFonts w:ascii="Arial" w:hAnsi="Arial" w:cs="Arial"/>
                <w:color w:val="000000"/>
                <w:sz w:val="16"/>
                <w:szCs w:val="16"/>
              </w:rPr>
              <w:t>4 600,00</w:t>
            </w:r>
          </w:p>
        </w:tc>
      </w:tr>
      <w:tr w:rsidR="00E06915" w:rsidRPr="000A366B" w:rsidTr="00205EE9">
        <w:trPr>
          <w:trHeight w:val="223"/>
        </w:trPr>
        <w:tc>
          <w:tcPr>
            <w:tcW w:w="60" w:type="dxa"/>
            <w:tcBorders>
              <w:top w:val="single" w:sz="6" w:space="0" w:color="auto"/>
              <w:left w:val="single" w:sz="12" w:space="0" w:color="auto"/>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3415"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rPr>
                <w:rFonts w:ascii="Arial" w:hAnsi="Arial" w:cs="Arial"/>
                <w:color w:val="000000"/>
                <w:sz w:val="20"/>
                <w:szCs w:val="20"/>
              </w:rPr>
            </w:pPr>
          </w:p>
        </w:tc>
        <w:tc>
          <w:tcPr>
            <w:tcW w:w="837"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single" w:sz="6" w:space="0" w:color="auto"/>
              <w:left w:val="nil"/>
              <w:bottom w:val="single" w:sz="12" w:space="0" w:color="auto"/>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524" w:type="dxa"/>
            <w:tcBorders>
              <w:top w:val="single" w:sz="6" w:space="0" w:color="auto"/>
              <w:left w:val="nil"/>
              <w:bottom w:val="single" w:sz="12" w:space="0" w:color="auto"/>
              <w:right w:val="single" w:sz="12" w:space="0" w:color="auto"/>
            </w:tcBorders>
          </w:tcPr>
          <w:p w:rsidR="00E06915" w:rsidRPr="000A366B" w:rsidRDefault="00E06915" w:rsidP="00205EE9">
            <w:pPr>
              <w:autoSpaceDE w:val="0"/>
              <w:autoSpaceDN w:val="0"/>
              <w:adjustRightInd w:val="0"/>
              <w:spacing w:after="0" w:line="240" w:lineRule="auto"/>
              <w:jc w:val="right"/>
              <w:rPr>
                <w:rFonts w:ascii="Arial" w:hAnsi="Arial" w:cs="Arial"/>
                <w:b/>
                <w:bCs/>
                <w:color w:val="000000"/>
                <w:sz w:val="16"/>
                <w:szCs w:val="16"/>
              </w:rPr>
            </w:pPr>
            <w:r w:rsidRPr="000A366B">
              <w:rPr>
                <w:rFonts w:ascii="Arial" w:hAnsi="Arial" w:cs="Arial"/>
                <w:b/>
                <w:bCs/>
                <w:color w:val="000000"/>
                <w:sz w:val="16"/>
                <w:szCs w:val="16"/>
              </w:rPr>
              <w:t>15 096 005,59</w:t>
            </w:r>
          </w:p>
        </w:tc>
      </w:tr>
      <w:tr w:rsidR="00E06915" w:rsidRPr="000A366B" w:rsidTr="00205EE9">
        <w:trPr>
          <w:trHeight w:val="223"/>
        </w:trPr>
        <w:tc>
          <w:tcPr>
            <w:tcW w:w="60"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3415"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248"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7"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524" w:type="dxa"/>
            <w:tcBorders>
              <w:top w:val="single" w:sz="12" w:space="0" w:color="auto"/>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r>
      <w:tr w:rsidR="00E06915" w:rsidRPr="000A366B" w:rsidTr="00205EE9">
        <w:trPr>
          <w:trHeight w:val="48"/>
        </w:trPr>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3415"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24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7"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524"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r>
      <w:tr w:rsidR="00E06915" w:rsidRPr="000A366B" w:rsidTr="00205EE9">
        <w:trPr>
          <w:trHeight w:val="223"/>
        </w:trPr>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60"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3415"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24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7"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38"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524" w:type="dxa"/>
            <w:tcBorders>
              <w:top w:val="nil"/>
              <w:left w:val="nil"/>
              <w:bottom w:val="nil"/>
              <w:right w:val="nil"/>
            </w:tcBorders>
          </w:tcPr>
          <w:p w:rsidR="00E06915" w:rsidRPr="000A366B" w:rsidRDefault="00E06915" w:rsidP="00205EE9">
            <w:pPr>
              <w:autoSpaceDE w:val="0"/>
              <w:autoSpaceDN w:val="0"/>
              <w:adjustRightInd w:val="0"/>
              <w:spacing w:after="0" w:line="240" w:lineRule="auto"/>
              <w:jc w:val="right"/>
              <w:rPr>
                <w:rFonts w:ascii="Arial" w:hAnsi="Arial" w:cs="Arial"/>
                <w:color w:val="000000"/>
                <w:sz w:val="20"/>
                <w:szCs w:val="20"/>
              </w:rPr>
            </w:pPr>
          </w:p>
        </w:tc>
      </w:tr>
    </w:tbl>
    <w:p w:rsidR="00E06915" w:rsidRDefault="00E06915" w:rsidP="00E06915">
      <w:pPr>
        <w:jc w:val="right"/>
        <w:rPr>
          <w:rFonts w:ascii="Times New Roman" w:hAnsi="Times New Roman" w:cs="Times New Roman"/>
          <w:sz w:val="28"/>
          <w:szCs w:val="28"/>
        </w:rPr>
      </w:pPr>
    </w:p>
    <w:tbl>
      <w:tblPr>
        <w:tblW w:w="10044" w:type="dxa"/>
        <w:tblLayout w:type="fixed"/>
        <w:tblCellMar>
          <w:left w:w="30" w:type="dxa"/>
          <w:right w:w="30" w:type="dxa"/>
        </w:tblCellMar>
        <w:tblLook w:val="0000"/>
      </w:tblPr>
      <w:tblGrid>
        <w:gridCol w:w="871"/>
        <w:gridCol w:w="871"/>
        <w:gridCol w:w="872"/>
        <w:gridCol w:w="871"/>
        <w:gridCol w:w="865"/>
        <w:gridCol w:w="6"/>
        <w:gridCol w:w="9"/>
        <w:gridCol w:w="30"/>
        <w:gridCol w:w="847"/>
        <w:gridCol w:w="739"/>
        <w:gridCol w:w="972"/>
        <w:gridCol w:w="986"/>
        <w:gridCol w:w="886"/>
        <w:gridCol w:w="1219"/>
      </w:tblGrid>
      <w:tr w:rsidR="00E06915" w:rsidRPr="00741769" w:rsidTr="00205EE9">
        <w:trPr>
          <w:trHeight w:val="314"/>
        </w:trPr>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71" w:type="dxa"/>
            <w:gridSpan w:val="2"/>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86" w:type="dxa"/>
            <w:gridSpan w:val="3"/>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73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958" w:type="dxa"/>
            <w:gridSpan w:val="2"/>
            <w:tcBorders>
              <w:top w:val="nil"/>
              <w:left w:val="nil"/>
              <w:bottom w:val="nil"/>
              <w:right w:val="nil"/>
            </w:tcBorders>
          </w:tcPr>
          <w:p w:rsidR="00E06915" w:rsidRPr="00741769" w:rsidRDefault="00E06915" w:rsidP="00205EE9">
            <w:pPr>
              <w:autoSpaceDE w:val="0"/>
              <w:autoSpaceDN w:val="0"/>
              <w:adjustRightInd w:val="0"/>
              <w:spacing w:after="0" w:line="240" w:lineRule="auto"/>
              <w:jc w:val="center"/>
              <w:rPr>
                <w:rFonts w:ascii="Arial" w:hAnsi="Arial" w:cs="Arial"/>
                <w:color w:val="000000"/>
                <w:sz w:val="20"/>
                <w:szCs w:val="20"/>
              </w:rPr>
            </w:pPr>
            <w:r w:rsidRPr="00741769">
              <w:rPr>
                <w:rFonts w:ascii="Arial" w:hAnsi="Arial" w:cs="Arial"/>
                <w:color w:val="000000"/>
                <w:sz w:val="20"/>
                <w:szCs w:val="20"/>
              </w:rPr>
              <w:t>Приложение 6</w:t>
            </w:r>
          </w:p>
        </w:tc>
        <w:tc>
          <w:tcPr>
            <w:tcW w:w="886"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21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r>
      <w:tr w:rsidR="00E06915" w:rsidRPr="00741769" w:rsidTr="00205EE9">
        <w:trPr>
          <w:trHeight w:val="262"/>
        </w:trPr>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71" w:type="dxa"/>
            <w:gridSpan w:val="2"/>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886" w:type="dxa"/>
            <w:gridSpan w:val="3"/>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73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958" w:type="dxa"/>
            <w:gridSpan w:val="2"/>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r w:rsidRPr="00741769">
              <w:rPr>
                <w:rFonts w:ascii="Arial" w:hAnsi="Arial" w:cs="Arial"/>
                <w:color w:val="000000"/>
                <w:sz w:val="20"/>
                <w:szCs w:val="20"/>
              </w:rPr>
              <w:t>УТВЕРЖДЕНО</w:t>
            </w:r>
          </w:p>
        </w:tc>
        <w:tc>
          <w:tcPr>
            <w:tcW w:w="886"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21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r>
      <w:tr w:rsidR="00E06915" w:rsidRPr="00741769" w:rsidTr="00205EE9">
        <w:trPr>
          <w:trHeight w:val="206"/>
        </w:trPr>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gridSpan w:val="2"/>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86" w:type="dxa"/>
            <w:gridSpan w:val="3"/>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73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4063" w:type="dxa"/>
            <w:gridSpan w:val="4"/>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решением 32-ой сесси</w:t>
            </w:r>
            <w:r w:rsidRPr="00741769">
              <w:rPr>
                <w:rFonts w:ascii="Arial" w:hAnsi="Arial" w:cs="Arial"/>
                <w:color w:val="000000"/>
                <w:sz w:val="20"/>
                <w:szCs w:val="20"/>
              </w:rPr>
              <w:t xml:space="preserve">и </w:t>
            </w:r>
          </w:p>
        </w:tc>
      </w:tr>
      <w:tr w:rsidR="00E06915" w:rsidRPr="00741769" w:rsidTr="00205EE9">
        <w:trPr>
          <w:trHeight w:val="206"/>
        </w:trPr>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gridSpan w:val="2"/>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86" w:type="dxa"/>
            <w:gridSpan w:val="3"/>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73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4063" w:type="dxa"/>
            <w:gridSpan w:val="4"/>
            <w:tcBorders>
              <w:top w:val="nil"/>
              <w:left w:val="nil"/>
              <w:bottom w:val="nil"/>
              <w:right w:val="nil"/>
            </w:tcBorders>
          </w:tcPr>
          <w:p w:rsidR="00E06915" w:rsidRDefault="00E06915" w:rsidP="00205EE9">
            <w:pPr>
              <w:autoSpaceDE w:val="0"/>
              <w:autoSpaceDN w:val="0"/>
              <w:adjustRightInd w:val="0"/>
              <w:spacing w:after="0" w:line="240" w:lineRule="auto"/>
              <w:jc w:val="right"/>
              <w:rPr>
                <w:rFonts w:ascii="Arial" w:hAnsi="Arial" w:cs="Arial"/>
                <w:color w:val="000000"/>
                <w:sz w:val="20"/>
                <w:szCs w:val="20"/>
              </w:rPr>
            </w:pPr>
            <w:r w:rsidRPr="00741769">
              <w:rPr>
                <w:rFonts w:ascii="Arial" w:hAnsi="Arial" w:cs="Arial"/>
                <w:color w:val="000000"/>
                <w:sz w:val="20"/>
                <w:szCs w:val="20"/>
              </w:rPr>
              <w:t xml:space="preserve">Совета депутатов </w:t>
            </w:r>
          </w:p>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r w:rsidRPr="00741769">
              <w:rPr>
                <w:rFonts w:ascii="Arial" w:hAnsi="Arial" w:cs="Arial"/>
                <w:color w:val="000000"/>
                <w:sz w:val="20"/>
                <w:szCs w:val="20"/>
              </w:rPr>
              <w:t xml:space="preserve">Андреевского сельсовета </w:t>
            </w:r>
          </w:p>
        </w:tc>
      </w:tr>
      <w:tr w:rsidR="00E06915" w:rsidRPr="00741769" w:rsidTr="00205EE9">
        <w:trPr>
          <w:trHeight w:val="206"/>
        </w:trPr>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gridSpan w:val="2"/>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86" w:type="dxa"/>
            <w:gridSpan w:val="3"/>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73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4063" w:type="dxa"/>
            <w:gridSpan w:val="4"/>
            <w:tcBorders>
              <w:top w:val="nil"/>
              <w:left w:val="nil"/>
              <w:bottom w:val="nil"/>
              <w:right w:val="nil"/>
            </w:tcBorders>
          </w:tcPr>
          <w:p w:rsidR="00E06915" w:rsidRDefault="00E06915" w:rsidP="00205EE9">
            <w:pPr>
              <w:autoSpaceDE w:val="0"/>
              <w:autoSpaceDN w:val="0"/>
              <w:adjustRightInd w:val="0"/>
              <w:spacing w:after="0" w:line="240" w:lineRule="auto"/>
              <w:jc w:val="right"/>
              <w:rPr>
                <w:rFonts w:ascii="Arial" w:hAnsi="Arial" w:cs="Arial"/>
                <w:color w:val="000000"/>
                <w:sz w:val="20"/>
                <w:szCs w:val="20"/>
              </w:rPr>
            </w:pPr>
            <w:proofErr w:type="spellStart"/>
            <w:r w:rsidRPr="00741769">
              <w:rPr>
                <w:rFonts w:ascii="Arial" w:hAnsi="Arial" w:cs="Arial"/>
                <w:color w:val="000000"/>
                <w:sz w:val="20"/>
                <w:szCs w:val="20"/>
              </w:rPr>
              <w:t>Баганского</w:t>
            </w:r>
            <w:proofErr w:type="spellEnd"/>
            <w:r w:rsidRPr="00741769">
              <w:rPr>
                <w:rFonts w:ascii="Arial" w:hAnsi="Arial" w:cs="Arial"/>
                <w:color w:val="000000"/>
                <w:sz w:val="20"/>
                <w:szCs w:val="20"/>
              </w:rPr>
              <w:t xml:space="preserve"> района </w:t>
            </w:r>
          </w:p>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r w:rsidRPr="00741769">
              <w:rPr>
                <w:rFonts w:ascii="Arial" w:hAnsi="Arial" w:cs="Arial"/>
                <w:color w:val="000000"/>
                <w:sz w:val="20"/>
                <w:szCs w:val="20"/>
              </w:rPr>
              <w:t>Новосибирской области</w:t>
            </w:r>
          </w:p>
        </w:tc>
      </w:tr>
      <w:tr w:rsidR="00E06915" w:rsidRPr="00741769" w:rsidTr="00205EE9">
        <w:trPr>
          <w:trHeight w:val="206"/>
        </w:trPr>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gridSpan w:val="2"/>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86" w:type="dxa"/>
            <w:gridSpan w:val="3"/>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73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4063" w:type="dxa"/>
            <w:gridSpan w:val="4"/>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от 24.09.2019</w:t>
            </w:r>
            <w:r w:rsidRPr="00741769">
              <w:rPr>
                <w:rFonts w:ascii="Arial" w:hAnsi="Arial" w:cs="Arial"/>
                <w:color w:val="000000"/>
                <w:sz w:val="20"/>
                <w:szCs w:val="20"/>
              </w:rPr>
              <w:t xml:space="preserve"> го</w:t>
            </w:r>
            <w:r>
              <w:rPr>
                <w:rFonts w:ascii="Arial" w:hAnsi="Arial" w:cs="Arial"/>
                <w:color w:val="000000"/>
                <w:sz w:val="20"/>
                <w:szCs w:val="20"/>
              </w:rPr>
              <w:t>да № 200</w:t>
            </w:r>
          </w:p>
        </w:tc>
      </w:tr>
      <w:tr w:rsidR="00E06915" w:rsidRPr="00741769" w:rsidTr="00205EE9">
        <w:trPr>
          <w:trHeight w:val="206"/>
        </w:trPr>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gridSpan w:val="2"/>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86" w:type="dxa"/>
            <w:gridSpan w:val="3"/>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73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9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986" w:type="dxa"/>
            <w:tcBorders>
              <w:top w:val="nil"/>
              <w:left w:val="nil"/>
              <w:bottom w:val="nil"/>
              <w:right w:val="nil"/>
            </w:tcBorders>
          </w:tcPr>
          <w:p w:rsidR="00E06915" w:rsidRPr="00741769" w:rsidRDefault="00E06915" w:rsidP="00205EE9">
            <w:pPr>
              <w:autoSpaceDE w:val="0"/>
              <w:autoSpaceDN w:val="0"/>
              <w:adjustRightInd w:val="0"/>
              <w:spacing w:after="0" w:line="240" w:lineRule="auto"/>
              <w:ind w:left="106" w:hanging="106"/>
              <w:jc w:val="right"/>
              <w:rPr>
                <w:rFonts w:ascii="Arial" w:hAnsi="Arial" w:cs="Arial"/>
                <w:color w:val="000000"/>
                <w:sz w:val="20"/>
                <w:szCs w:val="20"/>
              </w:rPr>
            </w:pPr>
            <w:r>
              <w:rPr>
                <w:rFonts w:ascii="Arial" w:hAnsi="Arial" w:cs="Arial"/>
                <w:color w:val="000000"/>
                <w:sz w:val="20"/>
                <w:szCs w:val="20"/>
              </w:rPr>
              <w:t xml:space="preserve">   </w:t>
            </w:r>
            <w:r w:rsidRPr="00741769">
              <w:rPr>
                <w:rFonts w:ascii="Arial" w:hAnsi="Arial" w:cs="Arial"/>
                <w:color w:val="000000"/>
                <w:sz w:val="20"/>
                <w:szCs w:val="20"/>
              </w:rPr>
              <w:t>Таблица 1</w:t>
            </w:r>
          </w:p>
        </w:tc>
        <w:tc>
          <w:tcPr>
            <w:tcW w:w="886"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c>
          <w:tcPr>
            <w:tcW w:w="121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20"/>
                <w:szCs w:val="20"/>
              </w:rPr>
            </w:pPr>
          </w:p>
        </w:tc>
      </w:tr>
      <w:tr w:rsidR="00E06915" w:rsidRPr="00741769" w:rsidTr="00205EE9">
        <w:trPr>
          <w:trHeight w:val="262"/>
        </w:trPr>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gridSpan w:val="2"/>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86" w:type="dxa"/>
            <w:gridSpan w:val="3"/>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73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9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986"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86"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121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r>
      <w:tr w:rsidR="00E06915" w:rsidRPr="00741769" w:rsidTr="00205EE9">
        <w:trPr>
          <w:trHeight w:val="509"/>
        </w:trPr>
        <w:tc>
          <w:tcPr>
            <w:tcW w:w="10044" w:type="dxa"/>
            <w:gridSpan w:val="14"/>
            <w:tcBorders>
              <w:top w:val="nil"/>
              <w:left w:val="nil"/>
              <w:bottom w:val="nil"/>
              <w:right w:val="nil"/>
            </w:tcBorders>
          </w:tcPr>
          <w:p w:rsidR="00E06915" w:rsidRDefault="00E06915" w:rsidP="00205EE9">
            <w:pPr>
              <w:autoSpaceDE w:val="0"/>
              <w:autoSpaceDN w:val="0"/>
              <w:adjustRightInd w:val="0"/>
              <w:spacing w:after="0" w:line="240" w:lineRule="auto"/>
              <w:jc w:val="center"/>
              <w:rPr>
                <w:rFonts w:ascii="Arial" w:hAnsi="Arial" w:cs="Arial"/>
                <w:b/>
                <w:bCs/>
                <w:color w:val="000000"/>
              </w:rPr>
            </w:pPr>
            <w:r w:rsidRPr="00741769">
              <w:rPr>
                <w:rFonts w:ascii="Arial" w:hAnsi="Arial" w:cs="Arial"/>
                <w:b/>
                <w:bCs/>
                <w:color w:val="000000"/>
              </w:rPr>
              <w:t xml:space="preserve">Ведомственная структура расходов </w:t>
            </w:r>
            <w:proofErr w:type="gramStart"/>
            <w:r w:rsidRPr="00741769">
              <w:rPr>
                <w:rFonts w:ascii="Arial" w:hAnsi="Arial" w:cs="Arial"/>
                <w:b/>
                <w:bCs/>
                <w:color w:val="000000"/>
              </w:rPr>
              <w:t>бюджете</w:t>
            </w:r>
            <w:proofErr w:type="gramEnd"/>
            <w:r w:rsidRPr="00741769">
              <w:rPr>
                <w:rFonts w:ascii="Arial" w:hAnsi="Arial" w:cs="Arial"/>
                <w:b/>
                <w:bCs/>
                <w:color w:val="000000"/>
              </w:rPr>
              <w:t xml:space="preserve"> Андреевского сельсовета </w:t>
            </w:r>
          </w:p>
          <w:p w:rsidR="00E06915" w:rsidRPr="00741769" w:rsidRDefault="00E06915" w:rsidP="00205EE9">
            <w:pPr>
              <w:autoSpaceDE w:val="0"/>
              <w:autoSpaceDN w:val="0"/>
              <w:adjustRightInd w:val="0"/>
              <w:spacing w:after="0" w:line="240" w:lineRule="auto"/>
              <w:jc w:val="center"/>
              <w:rPr>
                <w:rFonts w:ascii="Arial" w:hAnsi="Arial" w:cs="Arial"/>
                <w:b/>
                <w:bCs/>
                <w:color w:val="000000"/>
              </w:rPr>
            </w:pPr>
            <w:proofErr w:type="spellStart"/>
            <w:r w:rsidRPr="00741769">
              <w:rPr>
                <w:rFonts w:ascii="Arial" w:hAnsi="Arial" w:cs="Arial"/>
                <w:b/>
                <w:bCs/>
                <w:color w:val="000000"/>
              </w:rPr>
              <w:t>Баганского</w:t>
            </w:r>
            <w:proofErr w:type="spellEnd"/>
            <w:r w:rsidRPr="00741769">
              <w:rPr>
                <w:rFonts w:ascii="Arial" w:hAnsi="Arial" w:cs="Arial"/>
                <w:b/>
                <w:bCs/>
                <w:color w:val="000000"/>
              </w:rPr>
              <w:t xml:space="preserve"> района Новосибирской области на 2019 год</w:t>
            </w:r>
          </w:p>
        </w:tc>
      </w:tr>
      <w:tr w:rsidR="00E06915" w:rsidRPr="00741769" w:rsidTr="00205EE9">
        <w:trPr>
          <w:trHeight w:val="221"/>
        </w:trPr>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rPr>
            </w:pPr>
          </w:p>
        </w:tc>
        <w:tc>
          <w:tcPr>
            <w:tcW w:w="8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rPr>
            </w:pPr>
          </w:p>
        </w:tc>
        <w:tc>
          <w:tcPr>
            <w:tcW w:w="871"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rPr>
            </w:pPr>
          </w:p>
        </w:tc>
        <w:tc>
          <w:tcPr>
            <w:tcW w:w="871" w:type="dxa"/>
            <w:gridSpan w:val="2"/>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rPr>
            </w:pPr>
          </w:p>
        </w:tc>
        <w:tc>
          <w:tcPr>
            <w:tcW w:w="886" w:type="dxa"/>
            <w:gridSpan w:val="3"/>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rPr>
            </w:pPr>
          </w:p>
        </w:tc>
        <w:tc>
          <w:tcPr>
            <w:tcW w:w="73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rPr>
            </w:pPr>
          </w:p>
        </w:tc>
        <w:tc>
          <w:tcPr>
            <w:tcW w:w="972"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rPr>
            </w:pPr>
          </w:p>
        </w:tc>
        <w:tc>
          <w:tcPr>
            <w:tcW w:w="986"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rPr>
            </w:pPr>
          </w:p>
        </w:tc>
        <w:tc>
          <w:tcPr>
            <w:tcW w:w="886"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rPr>
            </w:pPr>
          </w:p>
        </w:tc>
        <w:tc>
          <w:tcPr>
            <w:tcW w:w="1219" w:type="dxa"/>
            <w:tcBorders>
              <w:top w:val="nil"/>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rPr>
            </w:pPr>
          </w:p>
        </w:tc>
      </w:tr>
      <w:tr w:rsidR="00E06915" w:rsidRPr="00741769" w:rsidTr="00205EE9">
        <w:trPr>
          <w:trHeight w:val="250"/>
        </w:trPr>
        <w:tc>
          <w:tcPr>
            <w:tcW w:w="871" w:type="dxa"/>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2" w:type="dxa"/>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71" w:type="dxa"/>
            <w:gridSpan w:val="2"/>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86" w:type="dxa"/>
            <w:gridSpan w:val="3"/>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739" w:type="dxa"/>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972" w:type="dxa"/>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986" w:type="dxa"/>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886" w:type="dxa"/>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20"/>
                <w:szCs w:val="20"/>
              </w:rPr>
            </w:pPr>
          </w:p>
        </w:tc>
        <w:tc>
          <w:tcPr>
            <w:tcW w:w="1219" w:type="dxa"/>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рублей</w:t>
            </w:r>
          </w:p>
        </w:tc>
      </w:tr>
      <w:tr w:rsidR="00E06915" w:rsidRPr="00741769" w:rsidTr="00205EE9">
        <w:trPr>
          <w:trHeight w:val="250"/>
        </w:trPr>
        <w:tc>
          <w:tcPr>
            <w:tcW w:w="871" w:type="dxa"/>
            <w:tcBorders>
              <w:top w:val="single" w:sz="12" w:space="0" w:color="auto"/>
              <w:left w:val="single" w:sz="12" w:space="0" w:color="auto"/>
              <w:bottom w:val="nil"/>
              <w:right w:val="nil"/>
            </w:tcBorders>
          </w:tcPr>
          <w:p w:rsidR="00E06915" w:rsidRPr="00741769" w:rsidRDefault="00E06915" w:rsidP="00205EE9">
            <w:pPr>
              <w:autoSpaceDE w:val="0"/>
              <w:autoSpaceDN w:val="0"/>
              <w:adjustRightInd w:val="0"/>
              <w:spacing w:after="0" w:line="240" w:lineRule="auto"/>
              <w:rPr>
                <w:rFonts w:ascii="Arial" w:hAnsi="Arial" w:cs="Arial"/>
                <w:color w:val="000000"/>
                <w:sz w:val="16"/>
                <w:szCs w:val="16"/>
              </w:rPr>
            </w:pPr>
          </w:p>
        </w:tc>
        <w:tc>
          <w:tcPr>
            <w:tcW w:w="871" w:type="dxa"/>
            <w:tcBorders>
              <w:top w:val="single" w:sz="12" w:space="0" w:color="auto"/>
              <w:left w:val="nil"/>
              <w:bottom w:val="nil"/>
              <w:right w:val="nil"/>
            </w:tcBorders>
          </w:tcPr>
          <w:p w:rsidR="00E06915" w:rsidRPr="00741769" w:rsidRDefault="00E06915" w:rsidP="00205EE9">
            <w:pPr>
              <w:autoSpaceDE w:val="0"/>
              <w:autoSpaceDN w:val="0"/>
              <w:adjustRightInd w:val="0"/>
              <w:spacing w:after="0" w:line="240" w:lineRule="auto"/>
              <w:rPr>
                <w:rFonts w:ascii="Arial" w:hAnsi="Arial" w:cs="Arial"/>
                <w:color w:val="000000"/>
                <w:sz w:val="16"/>
                <w:szCs w:val="16"/>
              </w:rPr>
            </w:pPr>
          </w:p>
        </w:tc>
        <w:tc>
          <w:tcPr>
            <w:tcW w:w="872" w:type="dxa"/>
            <w:tcBorders>
              <w:top w:val="single" w:sz="12" w:space="0" w:color="auto"/>
              <w:left w:val="nil"/>
              <w:bottom w:val="nil"/>
              <w:right w:val="nil"/>
            </w:tcBorders>
          </w:tcPr>
          <w:p w:rsidR="00E06915" w:rsidRPr="00741769" w:rsidRDefault="00E06915" w:rsidP="00205EE9">
            <w:pPr>
              <w:autoSpaceDE w:val="0"/>
              <w:autoSpaceDN w:val="0"/>
              <w:adjustRightInd w:val="0"/>
              <w:spacing w:after="0" w:line="240" w:lineRule="auto"/>
              <w:rPr>
                <w:rFonts w:ascii="Arial" w:hAnsi="Arial" w:cs="Arial"/>
                <w:color w:val="000000"/>
                <w:sz w:val="16"/>
                <w:szCs w:val="16"/>
              </w:rPr>
            </w:pPr>
          </w:p>
        </w:tc>
        <w:tc>
          <w:tcPr>
            <w:tcW w:w="871" w:type="dxa"/>
            <w:tcBorders>
              <w:top w:val="single" w:sz="12" w:space="0" w:color="auto"/>
              <w:left w:val="nil"/>
              <w:bottom w:val="nil"/>
              <w:right w:val="nil"/>
            </w:tcBorders>
          </w:tcPr>
          <w:p w:rsidR="00E06915" w:rsidRPr="00741769" w:rsidRDefault="00E06915" w:rsidP="00205EE9">
            <w:pPr>
              <w:autoSpaceDE w:val="0"/>
              <w:autoSpaceDN w:val="0"/>
              <w:adjustRightInd w:val="0"/>
              <w:spacing w:after="0" w:line="240" w:lineRule="auto"/>
              <w:rPr>
                <w:rFonts w:ascii="Arial" w:hAnsi="Arial" w:cs="Arial"/>
                <w:color w:val="000000"/>
                <w:sz w:val="16"/>
                <w:szCs w:val="16"/>
              </w:rPr>
            </w:pPr>
          </w:p>
        </w:tc>
        <w:tc>
          <w:tcPr>
            <w:tcW w:w="871" w:type="dxa"/>
            <w:gridSpan w:val="2"/>
            <w:tcBorders>
              <w:top w:val="single" w:sz="12" w:space="0" w:color="auto"/>
              <w:left w:val="nil"/>
              <w:bottom w:val="nil"/>
              <w:right w:val="single" w:sz="12" w:space="0" w:color="auto"/>
            </w:tcBorders>
          </w:tcPr>
          <w:p w:rsidR="00E06915" w:rsidRPr="00741769" w:rsidRDefault="00E06915" w:rsidP="00205EE9">
            <w:pPr>
              <w:autoSpaceDE w:val="0"/>
              <w:autoSpaceDN w:val="0"/>
              <w:adjustRightInd w:val="0"/>
              <w:spacing w:after="0" w:line="240" w:lineRule="auto"/>
              <w:rPr>
                <w:rFonts w:ascii="Arial" w:hAnsi="Arial" w:cs="Arial"/>
                <w:color w:val="000000"/>
                <w:sz w:val="16"/>
                <w:szCs w:val="16"/>
              </w:rPr>
            </w:pPr>
          </w:p>
        </w:tc>
        <w:tc>
          <w:tcPr>
            <w:tcW w:w="886" w:type="dxa"/>
            <w:gridSpan w:val="3"/>
            <w:tcBorders>
              <w:top w:val="single" w:sz="12" w:space="0" w:color="auto"/>
              <w:left w:val="single" w:sz="12" w:space="0" w:color="auto"/>
              <w:bottom w:val="single" w:sz="12" w:space="0" w:color="auto"/>
              <w:right w:val="nil"/>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Коды</w:t>
            </w:r>
          </w:p>
        </w:tc>
        <w:tc>
          <w:tcPr>
            <w:tcW w:w="739" w:type="dxa"/>
            <w:tcBorders>
              <w:top w:val="single" w:sz="12" w:space="0" w:color="auto"/>
              <w:left w:val="nil"/>
              <w:bottom w:val="single" w:sz="12" w:space="0" w:color="auto"/>
              <w:right w:val="nil"/>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972" w:type="dxa"/>
            <w:tcBorders>
              <w:top w:val="single" w:sz="12" w:space="0" w:color="auto"/>
              <w:left w:val="nil"/>
              <w:bottom w:val="single" w:sz="12" w:space="0" w:color="auto"/>
              <w:right w:val="nil"/>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986" w:type="dxa"/>
            <w:tcBorders>
              <w:top w:val="single" w:sz="12" w:space="0" w:color="auto"/>
              <w:left w:val="nil"/>
              <w:bottom w:val="single" w:sz="12" w:space="0" w:color="auto"/>
              <w:right w:val="nil"/>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886" w:type="dxa"/>
            <w:tcBorders>
              <w:top w:val="single" w:sz="12" w:space="0" w:color="auto"/>
              <w:left w:val="nil"/>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1219" w:type="dxa"/>
            <w:tcBorders>
              <w:top w:val="single" w:sz="12" w:space="0" w:color="auto"/>
              <w:left w:val="single" w:sz="12" w:space="0" w:color="auto"/>
              <w:bottom w:val="nil"/>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color w:val="000000"/>
                <w:sz w:val="16"/>
                <w:szCs w:val="16"/>
              </w:rPr>
            </w:pPr>
          </w:p>
        </w:tc>
      </w:tr>
      <w:tr w:rsidR="00E06915" w:rsidRPr="00741769" w:rsidTr="00205EE9">
        <w:trPr>
          <w:trHeight w:val="235"/>
        </w:trPr>
        <w:tc>
          <w:tcPr>
            <w:tcW w:w="5242" w:type="dxa"/>
            <w:gridSpan w:val="9"/>
            <w:tcBorders>
              <w:top w:val="nil"/>
              <w:left w:val="single" w:sz="12" w:space="0" w:color="auto"/>
              <w:bottom w:val="nil"/>
              <w:right w:val="nil"/>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w:t>
            </w:r>
          </w:p>
        </w:tc>
        <w:tc>
          <w:tcPr>
            <w:tcW w:w="739" w:type="dxa"/>
            <w:tcBorders>
              <w:top w:val="single" w:sz="12" w:space="0" w:color="auto"/>
              <w:left w:val="nil"/>
              <w:bottom w:val="single" w:sz="12" w:space="0" w:color="auto"/>
              <w:right w:val="nil"/>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972" w:type="dxa"/>
            <w:tcBorders>
              <w:top w:val="single" w:sz="12" w:space="0" w:color="auto"/>
              <w:left w:val="nil"/>
              <w:bottom w:val="single" w:sz="12" w:space="0" w:color="auto"/>
              <w:right w:val="nil"/>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986" w:type="dxa"/>
            <w:tcBorders>
              <w:top w:val="single" w:sz="12" w:space="0" w:color="auto"/>
              <w:left w:val="nil"/>
              <w:bottom w:val="single" w:sz="12" w:space="0" w:color="auto"/>
              <w:right w:val="nil"/>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886" w:type="dxa"/>
            <w:tcBorders>
              <w:top w:val="single" w:sz="12" w:space="0" w:color="auto"/>
              <w:left w:val="nil"/>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1219" w:type="dxa"/>
            <w:tcBorders>
              <w:top w:val="nil"/>
              <w:left w:val="single" w:sz="12" w:space="0" w:color="auto"/>
              <w:bottom w:val="nil"/>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2019 год</w:t>
            </w:r>
          </w:p>
        </w:tc>
      </w:tr>
      <w:tr w:rsidR="00E06915" w:rsidRPr="00741769" w:rsidTr="00205EE9">
        <w:trPr>
          <w:trHeight w:val="730"/>
        </w:trPr>
        <w:tc>
          <w:tcPr>
            <w:tcW w:w="1742" w:type="dxa"/>
            <w:gridSpan w:val="2"/>
            <w:tcBorders>
              <w:top w:val="nil"/>
              <w:left w:val="single" w:sz="12" w:space="0" w:color="auto"/>
              <w:bottom w:val="single" w:sz="12" w:space="0" w:color="auto"/>
              <w:right w:val="nil"/>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Наименование</w:t>
            </w:r>
          </w:p>
        </w:tc>
        <w:tc>
          <w:tcPr>
            <w:tcW w:w="872" w:type="dxa"/>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871" w:type="dxa"/>
            <w:tcBorders>
              <w:top w:val="nil"/>
              <w:left w:val="nil"/>
              <w:bottom w:val="single" w:sz="12" w:space="0" w:color="auto"/>
              <w:right w:val="nil"/>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871" w:type="dxa"/>
            <w:gridSpan w:val="2"/>
            <w:tcBorders>
              <w:top w:val="nil"/>
              <w:left w:val="nil"/>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886" w:type="dxa"/>
            <w:gridSpan w:val="3"/>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ГРБС</w:t>
            </w:r>
          </w:p>
        </w:tc>
        <w:tc>
          <w:tcPr>
            <w:tcW w:w="739"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РЗ</w:t>
            </w:r>
          </w:p>
        </w:tc>
        <w:tc>
          <w:tcPr>
            <w:tcW w:w="972"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roofErr w:type="gramStart"/>
            <w:r w:rsidRPr="00741769">
              <w:rPr>
                <w:rFonts w:ascii="Arial" w:hAnsi="Arial" w:cs="Arial"/>
                <w:b/>
                <w:bCs/>
                <w:color w:val="000000"/>
                <w:sz w:val="16"/>
                <w:szCs w:val="16"/>
              </w:rPr>
              <w:t>ПР</w:t>
            </w:r>
            <w:proofErr w:type="gramEnd"/>
          </w:p>
        </w:tc>
        <w:tc>
          <w:tcPr>
            <w:tcW w:w="986"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ЦСР</w:t>
            </w:r>
          </w:p>
        </w:tc>
        <w:tc>
          <w:tcPr>
            <w:tcW w:w="886"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ВР</w:t>
            </w:r>
          </w:p>
        </w:tc>
        <w:tc>
          <w:tcPr>
            <w:tcW w:w="1219" w:type="dxa"/>
            <w:tcBorders>
              <w:top w:val="nil"/>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r>
      <w:tr w:rsidR="00E06915" w:rsidRPr="00741769" w:rsidTr="00205EE9">
        <w:trPr>
          <w:trHeight w:val="221"/>
        </w:trPr>
        <w:tc>
          <w:tcPr>
            <w:tcW w:w="871"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w:t>
            </w:r>
          </w:p>
        </w:tc>
        <w:tc>
          <w:tcPr>
            <w:tcW w:w="871"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872"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871"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871" w:type="dxa"/>
            <w:gridSpan w:val="2"/>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p>
        </w:tc>
        <w:tc>
          <w:tcPr>
            <w:tcW w:w="886" w:type="dxa"/>
            <w:gridSpan w:val="3"/>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w:t>
            </w:r>
          </w:p>
        </w:tc>
        <w:tc>
          <w:tcPr>
            <w:tcW w:w="739"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3</w:t>
            </w:r>
          </w:p>
        </w:tc>
        <w:tc>
          <w:tcPr>
            <w:tcW w:w="972"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4</w:t>
            </w:r>
          </w:p>
        </w:tc>
        <w:tc>
          <w:tcPr>
            <w:tcW w:w="986"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5</w:t>
            </w:r>
          </w:p>
        </w:tc>
        <w:tc>
          <w:tcPr>
            <w:tcW w:w="886"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6</w:t>
            </w:r>
          </w:p>
        </w:tc>
        <w:tc>
          <w:tcPr>
            <w:tcW w:w="1219"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7</w:t>
            </w:r>
          </w:p>
        </w:tc>
      </w:tr>
      <w:tr w:rsidR="00E06915" w:rsidRPr="00741769" w:rsidTr="00205EE9">
        <w:trPr>
          <w:trHeight w:val="221"/>
        </w:trPr>
        <w:tc>
          <w:tcPr>
            <w:tcW w:w="8825" w:type="dxa"/>
            <w:gridSpan w:val="13"/>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администрация Андреевского сел</w:t>
            </w:r>
            <w:r>
              <w:rPr>
                <w:rFonts w:ascii="Arial" w:hAnsi="Arial" w:cs="Arial"/>
                <w:b/>
                <w:bCs/>
                <w:color w:val="000000"/>
                <w:sz w:val="16"/>
                <w:szCs w:val="16"/>
              </w:rPr>
              <w:t>ь</w:t>
            </w:r>
            <w:r w:rsidRPr="00741769">
              <w:rPr>
                <w:rFonts w:ascii="Arial" w:hAnsi="Arial" w:cs="Arial"/>
                <w:b/>
                <w:bCs/>
                <w:color w:val="000000"/>
                <w:sz w:val="16"/>
                <w:szCs w:val="16"/>
              </w:rPr>
              <w:t xml:space="preserve">совета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 Новосибирской области</w:t>
            </w:r>
          </w:p>
        </w:tc>
        <w:tc>
          <w:tcPr>
            <w:tcW w:w="1219" w:type="dxa"/>
            <w:tcBorders>
              <w:top w:val="single" w:sz="12" w:space="0" w:color="auto"/>
              <w:left w:val="single" w:sz="12" w:space="0" w:color="auto"/>
              <w:bottom w:val="single" w:sz="12"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15 096 005,59</w:t>
            </w:r>
          </w:p>
        </w:tc>
      </w:tr>
      <w:tr w:rsidR="00E06915" w:rsidRPr="00741769" w:rsidTr="00205EE9">
        <w:trPr>
          <w:trHeight w:val="194"/>
        </w:trPr>
        <w:tc>
          <w:tcPr>
            <w:tcW w:w="3485" w:type="dxa"/>
            <w:gridSpan w:val="4"/>
            <w:tcBorders>
              <w:top w:val="single" w:sz="12"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ОБЩЕГОСУДАРСТВЕННЫЕ ВОПРОСЫ</w:t>
            </w:r>
          </w:p>
        </w:tc>
        <w:tc>
          <w:tcPr>
            <w:tcW w:w="871" w:type="dxa"/>
            <w:gridSpan w:val="2"/>
            <w:tcBorders>
              <w:top w:val="single" w:sz="12" w:space="0" w:color="auto"/>
              <w:left w:val="nil"/>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6"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12"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12"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w:t>
            </w:r>
          </w:p>
        </w:tc>
        <w:tc>
          <w:tcPr>
            <w:tcW w:w="986" w:type="dxa"/>
            <w:tcBorders>
              <w:top w:val="single" w:sz="12"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12"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12"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2 912 674,93</w:t>
            </w:r>
          </w:p>
        </w:tc>
      </w:tr>
      <w:tr w:rsidR="00E06915" w:rsidRPr="00741769" w:rsidTr="00205EE9">
        <w:trPr>
          <w:trHeight w:val="562"/>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02</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688 677,00</w:t>
            </w:r>
          </w:p>
        </w:tc>
      </w:tr>
      <w:tr w:rsidR="00E06915" w:rsidRPr="00741769" w:rsidTr="00205EE9">
        <w:trPr>
          <w:trHeight w:val="1006"/>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02</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9900002110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688 677,00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Расходы на выплаты персоналу государственных (муниципальных) органов</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02</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9900002110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688 677,00</w:t>
            </w:r>
          </w:p>
        </w:tc>
      </w:tr>
      <w:tr w:rsidR="00E06915" w:rsidRPr="00741769" w:rsidTr="00205EE9">
        <w:trPr>
          <w:trHeight w:val="850"/>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1 793 937,93</w:t>
            </w:r>
          </w:p>
        </w:tc>
      </w:tr>
      <w:tr w:rsidR="00E06915" w:rsidRPr="00741769" w:rsidTr="00205EE9">
        <w:trPr>
          <w:trHeight w:val="1020"/>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9900004110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1 750 323,00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Расходы на выплаты персоналу государственных (муниципальных) органов</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9900004110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1 750 323,00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Расходы на выплаты персоналу государственных (муниципальных) органов</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9900004110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1 750 323,00</w:t>
            </w:r>
          </w:p>
        </w:tc>
      </w:tr>
      <w:tr w:rsidR="00E06915" w:rsidRPr="00741769" w:rsidTr="00205EE9">
        <w:trPr>
          <w:trHeight w:val="626"/>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Функциони</w:t>
            </w:r>
            <w:r>
              <w:rPr>
                <w:rFonts w:ascii="Arial" w:hAnsi="Arial" w:cs="Arial"/>
                <w:b/>
                <w:bCs/>
                <w:color w:val="000000"/>
                <w:sz w:val="16"/>
                <w:szCs w:val="16"/>
              </w:rPr>
              <w:t>рование местных администр</w:t>
            </w:r>
            <w:r w:rsidRPr="00741769">
              <w:rPr>
                <w:rFonts w:ascii="Arial" w:hAnsi="Arial" w:cs="Arial"/>
                <w:b/>
                <w:bCs/>
                <w:color w:val="000000"/>
                <w:sz w:val="16"/>
                <w:szCs w:val="16"/>
              </w:rPr>
              <w:t xml:space="preserve">аций </w:t>
            </w:r>
            <w:r>
              <w:rPr>
                <w:rFonts w:ascii="Arial" w:hAnsi="Arial" w:cs="Arial"/>
                <w:b/>
                <w:bCs/>
                <w:color w:val="000000"/>
                <w:sz w:val="16"/>
                <w:szCs w:val="16"/>
              </w:rPr>
              <w:t>за счет средств местного бюджета - обеспечение де</w:t>
            </w:r>
            <w:r w:rsidRPr="00741769">
              <w:rPr>
                <w:rFonts w:ascii="Arial" w:hAnsi="Arial" w:cs="Arial"/>
                <w:b/>
                <w:bCs/>
                <w:color w:val="000000"/>
                <w:sz w:val="16"/>
                <w:szCs w:val="16"/>
              </w:rPr>
              <w:t>ятельности учреждения</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9900004190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34 014,93</w:t>
            </w:r>
          </w:p>
        </w:tc>
      </w:tr>
      <w:tr w:rsidR="00E06915" w:rsidRPr="00741769" w:rsidTr="00205EE9">
        <w:trPr>
          <w:trHeight w:val="235"/>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межбюджетные трансферты</w:t>
            </w: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9900004190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540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9 600,00</w:t>
            </w:r>
          </w:p>
        </w:tc>
      </w:tr>
      <w:tr w:rsidR="00E06915" w:rsidRPr="00741769" w:rsidTr="00205EE9">
        <w:trPr>
          <w:trHeight w:val="665"/>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06</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14 300,00</w:t>
            </w:r>
          </w:p>
        </w:tc>
      </w:tr>
      <w:tr w:rsidR="00E06915" w:rsidRPr="00741769" w:rsidTr="00205EE9">
        <w:trPr>
          <w:trHeight w:val="326"/>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Межбюджетные трансферты</w:t>
            </w: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06</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9900006110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500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14 300,00</w:t>
            </w:r>
          </w:p>
        </w:tc>
      </w:tr>
      <w:tr w:rsidR="00E06915" w:rsidRPr="00741769" w:rsidTr="00205EE9">
        <w:trPr>
          <w:trHeight w:val="326"/>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межбюджетные трансферты</w:t>
            </w: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06</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9900006110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540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14 300,00</w:t>
            </w:r>
          </w:p>
        </w:tc>
      </w:tr>
      <w:tr w:rsidR="00E06915" w:rsidRPr="00741769" w:rsidTr="00205EE9">
        <w:trPr>
          <w:trHeight w:val="194"/>
        </w:trPr>
        <w:tc>
          <w:tcPr>
            <w:tcW w:w="1742" w:type="dxa"/>
            <w:gridSpan w:val="2"/>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Резервные фонды</w:t>
            </w:r>
          </w:p>
        </w:tc>
        <w:tc>
          <w:tcPr>
            <w:tcW w:w="872"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10 000,00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Резервные фонды органов местного самоуправления</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0130020550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10 000,00</w:t>
            </w:r>
          </w:p>
        </w:tc>
      </w:tr>
      <w:tr w:rsidR="00E06915" w:rsidRPr="00741769" w:rsidTr="00205EE9">
        <w:trPr>
          <w:trHeight w:val="194"/>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бюджетные ассигнования</w:t>
            </w: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0130020550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800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10 000,00</w:t>
            </w:r>
          </w:p>
        </w:tc>
      </w:tr>
      <w:tr w:rsidR="00E06915" w:rsidRPr="00741769" w:rsidTr="00205EE9">
        <w:trPr>
          <w:trHeight w:val="194"/>
        </w:trPr>
        <w:tc>
          <w:tcPr>
            <w:tcW w:w="2614" w:type="dxa"/>
            <w:gridSpan w:val="3"/>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Резервные средства</w:t>
            </w:r>
          </w:p>
        </w:tc>
        <w:tc>
          <w:tcPr>
            <w:tcW w:w="871"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0130020550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870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10 000,00</w:t>
            </w:r>
          </w:p>
        </w:tc>
      </w:tr>
      <w:tr w:rsidR="00E06915" w:rsidRPr="00741769" w:rsidTr="00205EE9">
        <w:trPr>
          <w:trHeight w:val="194"/>
        </w:trPr>
        <w:tc>
          <w:tcPr>
            <w:tcW w:w="4356" w:type="dxa"/>
            <w:gridSpan w:val="6"/>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Другие общегосударственные вопросы</w:t>
            </w: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405 760,00</w:t>
            </w:r>
          </w:p>
        </w:tc>
      </w:tr>
      <w:tr w:rsidR="00E06915" w:rsidRPr="00741769" w:rsidTr="00205EE9">
        <w:trPr>
          <w:trHeight w:val="965"/>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 xml:space="preserve">Муниципальная программа "Культура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 на 2019-2021годы"  подпрограмма - "Социальное развитие муниципальных образований Новосибирской области" - за счет средств местного бюджета</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0120021050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15 000,00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0120021050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15 000,00</w:t>
            </w:r>
          </w:p>
        </w:tc>
      </w:tr>
      <w:tr w:rsidR="00E06915" w:rsidRPr="00741769" w:rsidTr="00205EE9">
        <w:trPr>
          <w:trHeight w:val="562"/>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0120021050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15 000,00</w:t>
            </w:r>
          </w:p>
        </w:tc>
      </w:tr>
      <w:tr w:rsidR="00E06915" w:rsidRPr="00741769" w:rsidTr="00205EE9">
        <w:trPr>
          <w:trHeight w:val="965"/>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Мероприятия в рамках госпрограммы НСО "Развитие институтов региональной политики НСО на 2016-2021 годы"</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0130092030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385 000,00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0130092030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385 000,00</w:t>
            </w:r>
          </w:p>
        </w:tc>
      </w:tr>
      <w:tr w:rsidR="00E06915" w:rsidRPr="00741769" w:rsidTr="00205EE9">
        <w:trPr>
          <w:trHeight w:val="562"/>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0130092030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385 000,00</w:t>
            </w:r>
          </w:p>
        </w:tc>
      </w:tr>
      <w:tr w:rsidR="00E06915" w:rsidRPr="00741769" w:rsidTr="00205EE9">
        <w:trPr>
          <w:trHeight w:val="965"/>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 xml:space="preserve">Муниципальная программа "Управление муниципальными финансами  Андреевского сельсовета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 на 2019-2021годы"  подпрограмма - другие общегосударственные вопросы.</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0130092030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5 760,00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0130092030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5 760,00</w:t>
            </w:r>
          </w:p>
        </w:tc>
      </w:tr>
      <w:tr w:rsidR="00E06915" w:rsidRPr="00741769" w:rsidTr="00205EE9">
        <w:trPr>
          <w:trHeight w:val="562"/>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0130092030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5 760,00</w:t>
            </w:r>
          </w:p>
        </w:tc>
      </w:tr>
      <w:tr w:rsidR="00E06915" w:rsidRPr="00741769" w:rsidTr="00205EE9">
        <w:trPr>
          <w:trHeight w:val="194"/>
        </w:trPr>
        <w:tc>
          <w:tcPr>
            <w:tcW w:w="2614" w:type="dxa"/>
            <w:gridSpan w:val="3"/>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НАЦИОНАЛЬНАЯ ОБОРОНА</w:t>
            </w:r>
          </w:p>
        </w:tc>
        <w:tc>
          <w:tcPr>
            <w:tcW w:w="871"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gridSpan w:val="2"/>
            <w:tcBorders>
              <w:top w:val="single" w:sz="6" w:space="0" w:color="auto"/>
              <w:left w:val="nil"/>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6"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02</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92 720,00</w:t>
            </w:r>
          </w:p>
        </w:tc>
      </w:tr>
      <w:tr w:rsidR="00E06915" w:rsidRPr="00741769" w:rsidTr="00205EE9">
        <w:trPr>
          <w:trHeight w:val="194"/>
        </w:trPr>
        <w:tc>
          <w:tcPr>
            <w:tcW w:w="4356" w:type="dxa"/>
            <w:gridSpan w:val="6"/>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Мобилизационная и вневойсковая подготовка</w:t>
            </w: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02</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92 720,00</w:t>
            </w:r>
          </w:p>
        </w:tc>
      </w:tr>
      <w:tr w:rsidR="00E06915" w:rsidRPr="00741769" w:rsidTr="00205EE9">
        <w:trPr>
          <w:trHeight w:val="574"/>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02</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9910051180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88 120,00</w:t>
            </w:r>
          </w:p>
        </w:tc>
      </w:tr>
      <w:tr w:rsidR="00E06915" w:rsidRPr="00741769" w:rsidTr="00205EE9">
        <w:trPr>
          <w:trHeight w:val="482"/>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Расходы на выплаты персоналу государственных (муниципальных) органов</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02</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9910051180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88 120,00</w:t>
            </w:r>
          </w:p>
        </w:tc>
      </w:tr>
      <w:tr w:rsidR="00E06915" w:rsidRPr="00741769" w:rsidTr="00205EE9">
        <w:trPr>
          <w:trHeight w:val="444"/>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02</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9910051180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4 600,00</w:t>
            </w:r>
          </w:p>
        </w:tc>
      </w:tr>
      <w:tr w:rsidR="00E06915" w:rsidRPr="00741769" w:rsidTr="00205EE9">
        <w:trPr>
          <w:trHeight w:val="626"/>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02</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9910051180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4 600,00</w:t>
            </w:r>
          </w:p>
        </w:tc>
      </w:tr>
      <w:tr w:rsidR="00E06915" w:rsidRPr="00741769" w:rsidTr="00205EE9">
        <w:trPr>
          <w:trHeight w:val="194"/>
        </w:trPr>
        <w:tc>
          <w:tcPr>
            <w:tcW w:w="2614" w:type="dxa"/>
            <w:gridSpan w:val="3"/>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Национальная безопасность</w:t>
            </w:r>
          </w:p>
        </w:tc>
        <w:tc>
          <w:tcPr>
            <w:tcW w:w="871"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24 240,00</w:t>
            </w:r>
          </w:p>
        </w:tc>
      </w:tr>
      <w:tr w:rsidR="00E06915" w:rsidRPr="00741769" w:rsidTr="00205EE9">
        <w:trPr>
          <w:trHeight w:val="194"/>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Обеспечение пожарной безопасности</w:t>
            </w: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24 240,00</w:t>
            </w:r>
          </w:p>
        </w:tc>
      </w:tr>
      <w:tr w:rsidR="00E06915" w:rsidRPr="00741769" w:rsidTr="00205EE9">
        <w:trPr>
          <w:trHeight w:val="1226"/>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Проведение мероприятий по противопожарной защите населенных пунктов, расположенных на территории муниципальных образований</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0330014030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24 240,00</w:t>
            </w:r>
          </w:p>
        </w:tc>
      </w:tr>
      <w:tr w:rsidR="00E06915" w:rsidRPr="00741769" w:rsidTr="00205EE9">
        <w:trPr>
          <w:trHeight w:val="444"/>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0330014030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24 240,00</w:t>
            </w:r>
          </w:p>
        </w:tc>
      </w:tr>
      <w:tr w:rsidR="00E06915" w:rsidRPr="00741769" w:rsidTr="00205EE9">
        <w:trPr>
          <w:trHeight w:val="626"/>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0330014030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24 240,00</w:t>
            </w:r>
          </w:p>
        </w:tc>
      </w:tr>
      <w:tr w:rsidR="00E06915" w:rsidRPr="00741769" w:rsidTr="00205EE9">
        <w:trPr>
          <w:trHeight w:val="194"/>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НАЦИОНАЛЬНАЯ ЭКОНОМИКА</w:t>
            </w:r>
          </w:p>
        </w:tc>
        <w:tc>
          <w:tcPr>
            <w:tcW w:w="871" w:type="dxa"/>
            <w:gridSpan w:val="2"/>
            <w:tcBorders>
              <w:top w:val="single" w:sz="6" w:space="0" w:color="auto"/>
              <w:left w:val="nil"/>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6"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6 354 994,38</w:t>
            </w:r>
          </w:p>
        </w:tc>
      </w:tr>
      <w:tr w:rsidR="00E06915" w:rsidRPr="00741769" w:rsidTr="00205EE9">
        <w:trPr>
          <w:trHeight w:val="194"/>
        </w:trPr>
        <w:tc>
          <w:tcPr>
            <w:tcW w:w="4356" w:type="dxa"/>
            <w:gridSpan w:val="6"/>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Дорожное хозяйство (дорожные фонды)</w:t>
            </w: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09</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939 763,27</w:t>
            </w:r>
          </w:p>
        </w:tc>
      </w:tr>
      <w:tr w:rsidR="00E06915" w:rsidRPr="00741769" w:rsidTr="00205EE9">
        <w:trPr>
          <w:trHeight w:val="1226"/>
        </w:trPr>
        <w:tc>
          <w:tcPr>
            <w:tcW w:w="4395" w:type="dxa"/>
            <w:gridSpan w:val="8"/>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 xml:space="preserve">Муниципальная программа Андреевского сельсовета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 Новосибирской области  "Развитие автомобильных дорог  местного значения Андреевского сельсовета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w:t>
            </w:r>
            <w:r>
              <w:rPr>
                <w:rFonts w:ascii="Arial" w:hAnsi="Arial" w:cs="Arial"/>
                <w:b/>
                <w:bCs/>
                <w:color w:val="000000"/>
                <w:sz w:val="16"/>
                <w:szCs w:val="16"/>
              </w:rPr>
              <w:t xml:space="preserve">  </w:t>
            </w:r>
            <w:r w:rsidRPr="00741769">
              <w:rPr>
                <w:rFonts w:ascii="Arial" w:hAnsi="Arial" w:cs="Arial"/>
                <w:b/>
                <w:bCs/>
                <w:color w:val="000000"/>
                <w:sz w:val="16"/>
                <w:szCs w:val="16"/>
              </w:rPr>
              <w:t>на 2019-2021 годы" подпрограмма Дорожные фонды</w:t>
            </w:r>
          </w:p>
        </w:tc>
        <w:tc>
          <w:tcPr>
            <w:tcW w:w="847" w:type="dxa"/>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09</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0430019600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939 763,27</w:t>
            </w:r>
          </w:p>
        </w:tc>
      </w:tr>
      <w:tr w:rsidR="00E06915" w:rsidRPr="00741769" w:rsidTr="00205EE9">
        <w:trPr>
          <w:trHeight w:val="444"/>
        </w:trPr>
        <w:tc>
          <w:tcPr>
            <w:tcW w:w="4395" w:type="dxa"/>
            <w:gridSpan w:val="8"/>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47" w:type="dxa"/>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09</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0430019600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939 763,27</w:t>
            </w:r>
          </w:p>
        </w:tc>
      </w:tr>
      <w:tr w:rsidR="00E06915" w:rsidRPr="00741769" w:rsidTr="00205EE9">
        <w:trPr>
          <w:trHeight w:val="626"/>
        </w:trPr>
        <w:tc>
          <w:tcPr>
            <w:tcW w:w="4395" w:type="dxa"/>
            <w:gridSpan w:val="8"/>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47" w:type="dxa"/>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09</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0430019600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939 763,27</w:t>
            </w:r>
          </w:p>
        </w:tc>
      </w:tr>
      <w:tr w:rsidR="00E06915" w:rsidRPr="00741769" w:rsidTr="00205EE9">
        <w:trPr>
          <w:trHeight w:val="379"/>
        </w:trPr>
        <w:tc>
          <w:tcPr>
            <w:tcW w:w="4395" w:type="dxa"/>
            <w:gridSpan w:val="8"/>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Другие вопросы в области национальной экономики</w:t>
            </w:r>
          </w:p>
        </w:tc>
        <w:tc>
          <w:tcPr>
            <w:tcW w:w="847" w:type="dxa"/>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5 415 231,11</w:t>
            </w:r>
          </w:p>
        </w:tc>
      </w:tr>
      <w:tr w:rsidR="00E06915" w:rsidRPr="00741769" w:rsidTr="00205EE9">
        <w:trPr>
          <w:trHeight w:val="1188"/>
        </w:trPr>
        <w:tc>
          <w:tcPr>
            <w:tcW w:w="4395" w:type="dxa"/>
            <w:gridSpan w:val="8"/>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 xml:space="preserve">Муниципальная программа "Управление муниципальными финансами Андреевского сельсовета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 Новосибирской области на 2019-2021 годы" - содержание МКУ "ХЭС Андреевского сельсовета" оплата труда и начисления</w:t>
            </w:r>
          </w:p>
        </w:tc>
        <w:tc>
          <w:tcPr>
            <w:tcW w:w="847" w:type="dxa"/>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0830042110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4 108 884,17</w:t>
            </w:r>
          </w:p>
        </w:tc>
      </w:tr>
      <w:tr w:rsidR="00E06915" w:rsidRPr="00741769" w:rsidTr="00205EE9">
        <w:trPr>
          <w:trHeight w:val="1006"/>
        </w:trPr>
        <w:tc>
          <w:tcPr>
            <w:tcW w:w="4395" w:type="dxa"/>
            <w:gridSpan w:val="8"/>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7" w:type="dxa"/>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0830042110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4 108 884,17</w:t>
            </w:r>
          </w:p>
        </w:tc>
      </w:tr>
      <w:tr w:rsidR="00E06915" w:rsidRPr="00741769" w:rsidTr="00205EE9">
        <w:trPr>
          <w:trHeight w:val="430"/>
        </w:trPr>
        <w:tc>
          <w:tcPr>
            <w:tcW w:w="4395" w:type="dxa"/>
            <w:gridSpan w:val="8"/>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Расходы на выплаты персоналу государственных (муниципальных) органов</w:t>
            </w:r>
          </w:p>
        </w:tc>
        <w:tc>
          <w:tcPr>
            <w:tcW w:w="847" w:type="dxa"/>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0830042110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110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4 108 884,17</w:t>
            </w:r>
          </w:p>
        </w:tc>
      </w:tr>
      <w:tr w:rsidR="00E06915" w:rsidRPr="00741769" w:rsidTr="00205EE9">
        <w:trPr>
          <w:trHeight w:val="379"/>
        </w:trPr>
        <w:tc>
          <w:tcPr>
            <w:tcW w:w="4395" w:type="dxa"/>
            <w:gridSpan w:val="8"/>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47" w:type="dxa"/>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0830042190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1 103 792,07</w:t>
            </w:r>
          </w:p>
        </w:tc>
      </w:tr>
      <w:tr w:rsidR="00E06915" w:rsidRPr="00741769" w:rsidTr="00205EE9">
        <w:trPr>
          <w:trHeight w:val="562"/>
        </w:trPr>
        <w:tc>
          <w:tcPr>
            <w:tcW w:w="4395" w:type="dxa"/>
            <w:gridSpan w:val="8"/>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47" w:type="dxa"/>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0830042190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1 103 792,07</w:t>
            </w:r>
          </w:p>
        </w:tc>
      </w:tr>
      <w:tr w:rsidR="00E06915" w:rsidRPr="00741769" w:rsidTr="00205EE9">
        <w:trPr>
          <w:trHeight w:val="194"/>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бюджетные ассигнования</w:t>
            </w:r>
          </w:p>
        </w:tc>
        <w:tc>
          <w:tcPr>
            <w:tcW w:w="871" w:type="dxa"/>
            <w:gridSpan w:val="2"/>
            <w:tcBorders>
              <w:top w:val="single" w:sz="6" w:space="0" w:color="auto"/>
              <w:left w:val="nil"/>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6"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0830042190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800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202 554,87</w:t>
            </w:r>
          </w:p>
        </w:tc>
      </w:tr>
      <w:tr w:rsidR="00E06915" w:rsidRPr="00741769" w:rsidTr="00205EE9">
        <w:trPr>
          <w:trHeight w:val="194"/>
        </w:trPr>
        <w:tc>
          <w:tcPr>
            <w:tcW w:w="4356" w:type="dxa"/>
            <w:gridSpan w:val="6"/>
            <w:tcBorders>
              <w:top w:val="single" w:sz="6" w:space="0" w:color="auto"/>
              <w:left w:val="single" w:sz="12"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Уплата налогов, сборов и иных платежей</w:t>
            </w:r>
          </w:p>
        </w:tc>
        <w:tc>
          <w:tcPr>
            <w:tcW w:w="886" w:type="dxa"/>
            <w:gridSpan w:val="3"/>
            <w:tcBorders>
              <w:top w:val="single" w:sz="12" w:space="0" w:color="auto"/>
              <w:left w:val="single" w:sz="6"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04</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12</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0830042190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850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202 554,87</w:t>
            </w:r>
          </w:p>
        </w:tc>
      </w:tr>
      <w:tr w:rsidR="00E06915" w:rsidRPr="00741769" w:rsidTr="00205EE9">
        <w:trPr>
          <w:trHeight w:val="250"/>
        </w:trPr>
        <w:tc>
          <w:tcPr>
            <w:tcW w:w="4356" w:type="dxa"/>
            <w:gridSpan w:val="6"/>
            <w:tcBorders>
              <w:top w:val="single" w:sz="6" w:space="0" w:color="auto"/>
              <w:left w:val="single" w:sz="12"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ЖИЛИЩНО-КОММУНАЛЬНОЕ ХОЗЯЙСТВО</w:t>
            </w:r>
          </w:p>
        </w:tc>
        <w:tc>
          <w:tcPr>
            <w:tcW w:w="886" w:type="dxa"/>
            <w:gridSpan w:val="3"/>
            <w:tcBorders>
              <w:top w:val="single" w:sz="12" w:space="0" w:color="auto"/>
              <w:left w:val="single" w:sz="6"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2 056 520,98</w:t>
            </w:r>
          </w:p>
        </w:tc>
      </w:tr>
      <w:tr w:rsidR="00E06915" w:rsidRPr="00741769" w:rsidTr="00205EE9">
        <w:trPr>
          <w:trHeight w:val="194"/>
        </w:trPr>
        <w:tc>
          <w:tcPr>
            <w:tcW w:w="2614" w:type="dxa"/>
            <w:gridSpan w:val="3"/>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Жилищное хозяйство</w:t>
            </w:r>
          </w:p>
        </w:tc>
        <w:tc>
          <w:tcPr>
            <w:tcW w:w="871"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gridSpan w:val="2"/>
            <w:tcBorders>
              <w:top w:val="single" w:sz="6" w:space="0" w:color="auto"/>
              <w:left w:val="nil"/>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6"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15 800,08</w:t>
            </w:r>
          </w:p>
        </w:tc>
      </w:tr>
      <w:tr w:rsidR="00E06915" w:rsidRPr="00741769" w:rsidTr="00205EE9">
        <w:trPr>
          <w:trHeight w:val="926"/>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Муниципальная программа "Реализация мероприятий по капитальному ремонту многоквартирных домов за счет средств местного бюджета"</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0120001050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4 000,08</w:t>
            </w:r>
          </w:p>
        </w:tc>
      </w:tr>
      <w:tr w:rsidR="00E06915" w:rsidRPr="00741769" w:rsidTr="00205EE9">
        <w:trPr>
          <w:trHeight w:val="430"/>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0120001050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4 000,08</w:t>
            </w:r>
          </w:p>
        </w:tc>
      </w:tr>
      <w:tr w:rsidR="00E06915" w:rsidRPr="00741769" w:rsidTr="00205EE9">
        <w:trPr>
          <w:trHeight w:val="194"/>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0120001050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4 000,08</w:t>
            </w:r>
          </w:p>
        </w:tc>
      </w:tr>
      <w:tr w:rsidR="00E06915" w:rsidRPr="00741769" w:rsidTr="00205EE9">
        <w:trPr>
          <w:trHeight w:val="1046"/>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Предоставление гранта Новосибирской области в рамках мероприятий государственной программы Новосибирской области "Развитие институтов региональной политики НСО на 2016-2021 годы" на реализацию социально значимых проектов</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0520021050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11 800,00</w:t>
            </w:r>
          </w:p>
        </w:tc>
      </w:tr>
      <w:tr w:rsidR="00E06915" w:rsidRPr="00741769" w:rsidTr="00205EE9">
        <w:trPr>
          <w:trHeight w:val="430"/>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0520021050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11 800,00</w:t>
            </w:r>
          </w:p>
        </w:tc>
      </w:tr>
      <w:tr w:rsidR="00E06915" w:rsidRPr="00741769" w:rsidTr="00205EE9">
        <w:trPr>
          <w:trHeight w:val="194"/>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0520021050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11 800,00</w:t>
            </w:r>
          </w:p>
        </w:tc>
      </w:tr>
      <w:tr w:rsidR="00E06915" w:rsidRPr="00741769" w:rsidTr="00205EE9">
        <w:trPr>
          <w:trHeight w:val="194"/>
        </w:trPr>
        <w:tc>
          <w:tcPr>
            <w:tcW w:w="1742" w:type="dxa"/>
            <w:gridSpan w:val="2"/>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Благоустройство</w:t>
            </w:r>
          </w:p>
        </w:tc>
        <w:tc>
          <w:tcPr>
            <w:tcW w:w="872"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2 040 720,90</w:t>
            </w:r>
          </w:p>
        </w:tc>
      </w:tr>
      <w:tr w:rsidR="00E06915" w:rsidRPr="00741769" w:rsidTr="00205EE9">
        <w:trPr>
          <w:trHeight w:val="120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Субсид</w:t>
            </w:r>
            <w:r w:rsidRPr="00741769">
              <w:rPr>
                <w:rFonts w:ascii="Arial" w:hAnsi="Arial" w:cs="Arial"/>
                <w:b/>
                <w:bCs/>
                <w:color w:val="000000"/>
                <w:sz w:val="16"/>
                <w:szCs w:val="16"/>
              </w:rPr>
              <w:t>ии на реализацию проектов развития территорий муниципальных образований НСО, основанных на местных инициативах в рамках государственной программы НСО "Управление муниципальными финансами Новосибирской области" - за счет средств местного бюджета</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0130170240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270 836,20</w:t>
            </w:r>
          </w:p>
        </w:tc>
      </w:tr>
      <w:tr w:rsidR="00E06915" w:rsidRPr="00741769" w:rsidTr="00205EE9">
        <w:trPr>
          <w:trHeight w:val="43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0130170240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270 836,20</w:t>
            </w:r>
          </w:p>
        </w:tc>
      </w:tr>
      <w:tr w:rsidR="00E06915" w:rsidRPr="00741769" w:rsidTr="00205EE9">
        <w:trPr>
          <w:trHeight w:val="194"/>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0130170240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270 836,20</w:t>
            </w:r>
          </w:p>
        </w:tc>
      </w:tr>
      <w:tr w:rsidR="00E06915" w:rsidRPr="00741769" w:rsidTr="00205EE9">
        <w:trPr>
          <w:trHeight w:val="120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Субсид</w:t>
            </w:r>
            <w:r w:rsidRPr="00741769">
              <w:rPr>
                <w:rFonts w:ascii="Arial" w:hAnsi="Arial" w:cs="Arial"/>
                <w:b/>
                <w:bCs/>
                <w:color w:val="000000"/>
                <w:sz w:val="16"/>
                <w:szCs w:val="16"/>
              </w:rPr>
              <w:t>ии на реализацию проектов развития территорий муниципальных образований НСО, основанных на местных инициативах в рамках государственной программы НСО "Управление муниципальными финансами Новосибирской области"</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0120070240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947 926,60</w:t>
            </w:r>
          </w:p>
        </w:tc>
      </w:tr>
      <w:tr w:rsidR="00E06915" w:rsidRPr="00741769" w:rsidTr="00205EE9">
        <w:trPr>
          <w:trHeight w:val="43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0120070240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947 926,60</w:t>
            </w:r>
          </w:p>
        </w:tc>
      </w:tr>
      <w:tr w:rsidR="00E06915" w:rsidRPr="00741769" w:rsidTr="00205EE9">
        <w:trPr>
          <w:trHeight w:val="194"/>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0120070240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947 926,60</w:t>
            </w:r>
          </w:p>
        </w:tc>
      </w:tr>
      <w:tr w:rsidR="00E06915" w:rsidRPr="00741769" w:rsidTr="00205EE9">
        <w:trPr>
          <w:trHeight w:val="120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Субсид</w:t>
            </w:r>
            <w:r w:rsidRPr="00741769">
              <w:rPr>
                <w:rFonts w:ascii="Arial" w:hAnsi="Arial" w:cs="Arial"/>
                <w:b/>
                <w:bCs/>
                <w:color w:val="000000"/>
                <w:sz w:val="16"/>
                <w:szCs w:val="16"/>
              </w:rPr>
              <w:t>ии на реализацию проектов развития территорий муниципальных образований НСО, основанных на местных инициативах в рамках государственной программы НСО "Управление муниципальными финансами Новосибирской области"  за счет средств населения</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0130270240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135 418,10</w:t>
            </w:r>
          </w:p>
        </w:tc>
      </w:tr>
      <w:tr w:rsidR="00E06915" w:rsidRPr="00741769" w:rsidTr="00205EE9">
        <w:trPr>
          <w:trHeight w:val="43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0130270240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135 418,10</w:t>
            </w:r>
          </w:p>
        </w:tc>
      </w:tr>
      <w:tr w:rsidR="00E06915" w:rsidRPr="00741769" w:rsidTr="00205EE9">
        <w:trPr>
          <w:trHeight w:val="194"/>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0130270240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135 418,10</w:t>
            </w:r>
          </w:p>
        </w:tc>
      </w:tr>
      <w:tr w:rsidR="00E06915" w:rsidRPr="00741769" w:rsidTr="00205EE9">
        <w:trPr>
          <w:trHeight w:val="120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Предоставление гранта Новосибирской области в рамках мероприятий государственной программы Новосибирской области "Развитие институтов региональной политики НСО на 2016-2021 годы" на реализацию социально значимых проектов</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0520021050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20 800,00</w:t>
            </w:r>
          </w:p>
        </w:tc>
      </w:tr>
      <w:tr w:rsidR="00E06915" w:rsidRPr="00741769" w:rsidTr="00205EE9">
        <w:trPr>
          <w:trHeight w:val="43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0520021050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20 800,00</w:t>
            </w:r>
          </w:p>
        </w:tc>
      </w:tr>
      <w:tr w:rsidR="00E06915" w:rsidRPr="00741769" w:rsidTr="00205EE9">
        <w:trPr>
          <w:trHeight w:val="194"/>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0520021050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20 800,00</w:t>
            </w:r>
          </w:p>
        </w:tc>
      </w:tr>
      <w:tr w:rsidR="00E06915" w:rsidRPr="00741769" w:rsidTr="00205EE9">
        <w:trPr>
          <w:trHeight w:val="718"/>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Государственная программа Новосибирской области "Создание инфраструктуры в сфере обращения твердыми коммунальными отходами"</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0520070960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395 200,00</w:t>
            </w:r>
          </w:p>
        </w:tc>
      </w:tr>
      <w:tr w:rsidR="00E06915" w:rsidRPr="00741769" w:rsidTr="00205EE9">
        <w:trPr>
          <w:trHeight w:val="43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0520070960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395 200,00</w:t>
            </w:r>
          </w:p>
        </w:tc>
      </w:tr>
      <w:tr w:rsidR="00E06915" w:rsidRPr="00741769" w:rsidTr="00205EE9">
        <w:trPr>
          <w:trHeight w:val="194"/>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0520070960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395 200,00</w:t>
            </w:r>
          </w:p>
        </w:tc>
      </w:tr>
      <w:tr w:rsidR="00E06915" w:rsidRPr="00741769" w:rsidTr="00205EE9">
        <w:trPr>
          <w:trHeight w:val="120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 xml:space="preserve">Муниципальная программа "Благоустройство населенных пунктов и подготовка объектов жилищно-коммунального хозяйства Андреевского сельсовета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 к работе в осенне-зимний период на 2017-2019 годы"- подпрограмма Уличное освещение</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0530000010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162 650,00</w:t>
            </w:r>
          </w:p>
        </w:tc>
      </w:tr>
      <w:tr w:rsidR="00E06915" w:rsidRPr="00741769" w:rsidTr="00205EE9">
        <w:trPr>
          <w:trHeight w:val="43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0530000010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162 650,00</w:t>
            </w:r>
          </w:p>
        </w:tc>
      </w:tr>
      <w:tr w:rsidR="00E06915" w:rsidRPr="00741769" w:rsidTr="00205EE9">
        <w:trPr>
          <w:trHeight w:val="194"/>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0530000010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162 650,00</w:t>
            </w:r>
          </w:p>
        </w:tc>
      </w:tr>
      <w:tr w:rsidR="00E06915" w:rsidRPr="00741769" w:rsidTr="00205EE9">
        <w:trPr>
          <w:trHeight w:val="1200"/>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 xml:space="preserve">Муниципальная программа "Благоустройство населенных пунктов и подготовка объектов жилищно-коммунального хозяйства Андреевского сельсовета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 к работе в осенне-зимний период на 2017-2019 годы"- подпрограмма Содержание мест захоронения</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0530000040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37 890,00</w:t>
            </w:r>
          </w:p>
        </w:tc>
      </w:tr>
      <w:tr w:rsidR="00E06915" w:rsidRPr="00741769" w:rsidTr="00205EE9">
        <w:trPr>
          <w:trHeight w:val="444"/>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0530000040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37 890,00</w:t>
            </w:r>
          </w:p>
        </w:tc>
      </w:tr>
      <w:tr w:rsidR="00E06915" w:rsidRPr="00741769" w:rsidTr="00205EE9">
        <w:trPr>
          <w:trHeight w:val="194"/>
        </w:trPr>
        <w:tc>
          <w:tcPr>
            <w:tcW w:w="4365" w:type="dxa"/>
            <w:gridSpan w:val="7"/>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77" w:type="dxa"/>
            <w:gridSpan w:val="2"/>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0530000040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37 890,00</w:t>
            </w:r>
          </w:p>
        </w:tc>
      </w:tr>
      <w:tr w:rsidR="00E06915" w:rsidRPr="00741769" w:rsidTr="00205EE9">
        <w:trPr>
          <w:trHeight w:val="1200"/>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 xml:space="preserve">Муниципальная программа "Благоустройство населенных пунктов и подготовка объектов жилищно-коммунального хозяйства Андреевского сельсовета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 к работе в осенне-зимний период на 2017-2019 годы"- подпрограмма Прочее благоустройство</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0530000050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70 000,00</w:t>
            </w:r>
          </w:p>
        </w:tc>
      </w:tr>
      <w:tr w:rsidR="00E06915" w:rsidRPr="00741769" w:rsidTr="00205EE9">
        <w:trPr>
          <w:trHeight w:val="444"/>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0530000050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70 000,00</w:t>
            </w:r>
          </w:p>
        </w:tc>
      </w:tr>
      <w:tr w:rsidR="00E06915" w:rsidRPr="00741769" w:rsidTr="00205EE9">
        <w:trPr>
          <w:trHeight w:val="194"/>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03</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0530000050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70 000,00</w:t>
            </w:r>
          </w:p>
        </w:tc>
      </w:tr>
      <w:tr w:rsidR="00E06915" w:rsidRPr="00741769" w:rsidTr="00205EE9">
        <w:trPr>
          <w:trHeight w:val="194"/>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КУЛЬТУРА, КИНЕМАТОГРАФИЯ</w:t>
            </w: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3 479 455,30</w:t>
            </w:r>
          </w:p>
        </w:tc>
      </w:tr>
      <w:tr w:rsidR="00E06915" w:rsidRPr="00741769" w:rsidTr="00205EE9">
        <w:trPr>
          <w:trHeight w:val="194"/>
        </w:trPr>
        <w:tc>
          <w:tcPr>
            <w:tcW w:w="871" w:type="dxa"/>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Культура</w:t>
            </w:r>
          </w:p>
        </w:tc>
        <w:tc>
          <w:tcPr>
            <w:tcW w:w="871"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2"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3 479 455,30</w:t>
            </w:r>
          </w:p>
        </w:tc>
      </w:tr>
      <w:tr w:rsidR="00E06915" w:rsidRPr="00741769" w:rsidTr="00205EE9">
        <w:trPr>
          <w:trHeight w:val="1006"/>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Мероприятия по проведению капитального ремонта муниципальных учреждений в сфере культуры на территории Новосибирской области в рамках государственной программы Новосибирской области "Культура Новосибирской области"</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820070660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641 449,00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820070660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641 449,00</w:t>
            </w:r>
          </w:p>
        </w:tc>
      </w:tr>
      <w:tr w:rsidR="00E06915" w:rsidRPr="00741769" w:rsidTr="00205EE9">
        <w:trPr>
          <w:trHeight w:val="326"/>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820070660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641 449,00</w:t>
            </w:r>
          </w:p>
        </w:tc>
      </w:tr>
      <w:tr w:rsidR="00E06915" w:rsidRPr="00741769" w:rsidTr="00205EE9">
        <w:trPr>
          <w:trHeight w:val="785"/>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 xml:space="preserve">Муниципальная программа "Культура Андреевского сельсовета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  на 2019-2021годы" -  подпрограмма – расходы на содержание сельских клубов</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0830040190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1 129 000,00</w:t>
            </w:r>
          </w:p>
        </w:tc>
      </w:tr>
      <w:tr w:rsidR="00E06915" w:rsidRPr="00741769" w:rsidTr="00205EE9">
        <w:trPr>
          <w:trHeight w:val="300"/>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Межбюджетные трансферты</w:t>
            </w: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0830040190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500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1 129 000,00</w:t>
            </w:r>
          </w:p>
        </w:tc>
      </w:tr>
      <w:tr w:rsidR="00E06915" w:rsidRPr="00741769" w:rsidTr="00205EE9">
        <w:trPr>
          <w:trHeight w:val="326"/>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межбюджетные трансферты</w:t>
            </w: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0830040190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540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1 129 000,00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0830042190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1 595 812,31</w:t>
            </w:r>
          </w:p>
        </w:tc>
      </w:tr>
      <w:tr w:rsidR="00E06915" w:rsidRPr="00741769" w:rsidTr="00205EE9">
        <w:trPr>
          <w:trHeight w:val="562"/>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0830042190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240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1 595 812,31</w:t>
            </w:r>
          </w:p>
        </w:tc>
      </w:tr>
      <w:tr w:rsidR="00E06915" w:rsidRPr="00741769" w:rsidTr="00205EE9">
        <w:trPr>
          <w:trHeight w:val="194"/>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бюджетные ассигнования</w:t>
            </w:r>
          </w:p>
        </w:tc>
        <w:tc>
          <w:tcPr>
            <w:tcW w:w="871" w:type="dxa"/>
            <w:gridSpan w:val="2"/>
            <w:tcBorders>
              <w:top w:val="single" w:sz="6" w:space="0" w:color="auto"/>
              <w:left w:val="nil"/>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6"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0830042190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800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113 193,99</w:t>
            </w:r>
          </w:p>
        </w:tc>
      </w:tr>
      <w:tr w:rsidR="00E06915" w:rsidRPr="00741769" w:rsidTr="00205EE9">
        <w:trPr>
          <w:trHeight w:val="194"/>
        </w:trPr>
        <w:tc>
          <w:tcPr>
            <w:tcW w:w="4356" w:type="dxa"/>
            <w:gridSpan w:val="6"/>
            <w:tcBorders>
              <w:top w:val="single" w:sz="6" w:space="0" w:color="auto"/>
              <w:left w:val="single" w:sz="12"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Уплата налогов, сборов и иных платежей</w:t>
            </w:r>
          </w:p>
        </w:tc>
        <w:tc>
          <w:tcPr>
            <w:tcW w:w="886" w:type="dxa"/>
            <w:gridSpan w:val="3"/>
            <w:tcBorders>
              <w:top w:val="single" w:sz="12" w:space="0" w:color="auto"/>
              <w:left w:val="single" w:sz="6"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0830042190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850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113 193,99</w:t>
            </w:r>
          </w:p>
        </w:tc>
      </w:tr>
      <w:tr w:rsidR="00E06915" w:rsidRPr="00741769" w:rsidTr="00205EE9">
        <w:trPr>
          <w:trHeight w:val="194"/>
        </w:trPr>
        <w:tc>
          <w:tcPr>
            <w:tcW w:w="2614" w:type="dxa"/>
            <w:gridSpan w:val="3"/>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СОЦИАЛЬНАЯ ПОЛИТИКА</w:t>
            </w:r>
          </w:p>
        </w:tc>
        <w:tc>
          <w:tcPr>
            <w:tcW w:w="871"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174 400,00</w:t>
            </w:r>
          </w:p>
        </w:tc>
      </w:tr>
      <w:tr w:rsidR="00E06915" w:rsidRPr="00741769" w:rsidTr="00205EE9">
        <w:trPr>
          <w:trHeight w:val="194"/>
        </w:trPr>
        <w:tc>
          <w:tcPr>
            <w:tcW w:w="2614" w:type="dxa"/>
            <w:gridSpan w:val="3"/>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Пенсионное обеспечение</w:t>
            </w:r>
          </w:p>
        </w:tc>
        <w:tc>
          <w:tcPr>
            <w:tcW w:w="871" w:type="dxa"/>
            <w:tcBorders>
              <w:top w:val="single" w:sz="6" w:space="0" w:color="auto"/>
              <w:left w:val="nil"/>
              <w:bottom w:val="single" w:sz="6" w:space="0" w:color="auto"/>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174 400,00</w:t>
            </w:r>
          </w:p>
        </w:tc>
      </w:tr>
      <w:tr w:rsidR="00E06915" w:rsidRPr="00741769" w:rsidTr="00205EE9">
        <w:trPr>
          <w:trHeight w:val="1200"/>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 xml:space="preserve">Муниципальная программа "Управление муниципальными финансами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муниципального района на 2019-2021годы" подпрограмма -  публичные нормативные обязательства подлежащие исполнению  за счет средств местного бюджета.</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0130091010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174 400,00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Социальное обеспечение и иные выплаты населению</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0130091010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300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174 400,00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Публичные нормативные социальные выплаты гражданам</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0130091010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310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174 400,00</w:t>
            </w:r>
          </w:p>
        </w:tc>
      </w:tr>
      <w:tr w:rsidR="00E06915" w:rsidRPr="00741769" w:rsidTr="00205EE9">
        <w:trPr>
          <w:trHeight w:val="194"/>
        </w:trPr>
        <w:tc>
          <w:tcPr>
            <w:tcW w:w="3485" w:type="dxa"/>
            <w:gridSpan w:val="4"/>
            <w:tcBorders>
              <w:top w:val="single" w:sz="6" w:space="0" w:color="auto"/>
              <w:left w:val="single" w:sz="12" w:space="0" w:color="auto"/>
              <w:bottom w:val="single" w:sz="6" w:space="0" w:color="auto"/>
              <w:right w:val="nil"/>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ФИЗИЧЕСКАЯ КУЛЬТУРА И СПОРТ</w:t>
            </w:r>
          </w:p>
        </w:tc>
        <w:tc>
          <w:tcPr>
            <w:tcW w:w="871" w:type="dxa"/>
            <w:gridSpan w:val="2"/>
            <w:tcBorders>
              <w:top w:val="single" w:sz="6" w:space="0" w:color="auto"/>
              <w:left w:val="nil"/>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12" w:space="0" w:color="auto"/>
              <w:left w:val="single" w:sz="4" w:space="0" w:color="auto"/>
              <w:bottom w:val="single" w:sz="12"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001</w:t>
            </w: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1 000,00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Другие вопросы в области физической культуры и спорта</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0000000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1 000,00</w:t>
            </w:r>
          </w:p>
        </w:tc>
      </w:tr>
      <w:tr w:rsidR="00E06915" w:rsidRPr="00741769" w:rsidTr="00205EE9">
        <w:trPr>
          <w:trHeight w:val="1070"/>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 xml:space="preserve">Муниципальная программа Андреевского сельсовета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 Новосибирской области "Развитие физической культуры и спорта в Андреевском сельсовете </w:t>
            </w:r>
            <w:proofErr w:type="spellStart"/>
            <w:r w:rsidRPr="00741769">
              <w:rPr>
                <w:rFonts w:ascii="Arial" w:hAnsi="Arial" w:cs="Arial"/>
                <w:b/>
                <w:bCs/>
                <w:color w:val="000000"/>
                <w:sz w:val="16"/>
                <w:szCs w:val="16"/>
              </w:rPr>
              <w:t>Баганского</w:t>
            </w:r>
            <w:proofErr w:type="spellEnd"/>
            <w:r w:rsidRPr="00741769">
              <w:rPr>
                <w:rFonts w:ascii="Arial" w:hAnsi="Arial" w:cs="Arial"/>
                <w:b/>
                <w:bCs/>
                <w:color w:val="000000"/>
                <w:sz w:val="16"/>
                <w:szCs w:val="16"/>
              </w:rPr>
              <w:t xml:space="preserve"> района на 2016-2020годы </w:t>
            </w:r>
            <w:proofErr w:type="gramStart"/>
            <w:r w:rsidRPr="00741769">
              <w:rPr>
                <w:rFonts w:ascii="Arial" w:hAnsi="Arial" w:cs="Arial"/>
                <w:b/>
                <w:bCs/>
                <w:color w:val="000000"/>
                <w:sz w:val="16"/>
                <w:szCs w:val="16"/>
              </w:rPr>
              <w:t>"-</w:t>
            </w:r>
            <w:proofErr w:type="gramEnd"/>
            <w:r w:rsidRPr="00741769">
              <w:rPr>
                <w:rFonts w:ascii="Arial" w:hAnsi="Arial" w:cs="Arial"/>
                <w:b/>
                <w:bCs/>
                <w:color w:val="000000"/>
                <w:sz w:val="16"/>
                <w:szCs w:val="16"/>
              </w:rPr>
              <w:t>расходы на содержание спорта</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1330012190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1 000,00</w:t>
            </w:r>
          </w:p>
        </w:tc>
      </w:tr>
      <w:tr w:rsidR="00E06915" w:rsidRPr="00741769" w:rsidTr="00205EE9">
        <w:trPr>
          <w:trHeight w:val="379"/>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Закупка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Default="00E06915" w:rsidP="00205EE9">
            <w:pPr>
              <w:spacing w:after="200" w:line="276" w:lineRule="auto"/>
              <w:rPr>
                <w:rFonts w:ascii="Arial" w:hAnsi="Arial" w:cs="Arial"/>
                <w:b/>
                <w:bCs/>
                <w:color w:val="000000"/>
                <w:sz w:val="16"/>
                <w:szCs w:val="16"/>
              </w:rPr>
            </w:pPr>
          </w:p>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1330012190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100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1 000,00</w:t>
            </w:r>
          </w:p>
        </w:tc>
      </w:tr>
      <w:tr w:rsidR="00E06915" w:rsidRPr="00741769" w:rsidTr="00205EE9">
        <w:trPr>
          <w:trHeight w:val="562"/>
        </w:trPr>
        <w:tc>
          <w:tcPr>
            <w:tcW w:w="4350" w:type="dxa"/>
            <w:gridSpan w:val="5"/>
            <w:tcBorders>
              <w:top w:val="single" w:sz="6" w:space="0" w:color="auto"/>
              <w:left w:val="single" w:sz="12" w:space="0" w:color="auto"/>
              <w:bottom w:val="single" w:sz="6" w:space="0" w:color="auto"/>
              <w:right w:val="single" w:sz="4"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r w:rsidRPr="00741769">
              <w:rPr>
                <w:rFonts w:ascii="Arial" w:hAnsi="Arial" w:cs="Arial"/>
                <w:b/>
                <w:bCs/>
                <w:color w:val="000000"/>
                <w:sz w:val="16"/>
                <w:szCs w:val="16"/>
              </w:rPr>
              <w:t>Иные закупки товаров, работ и услуг для обеспечения государственных (муниципальных) нужд</w:t>
            </w:r>
          </w:p>
        </w:tc>
        <w:tc>
          <w:tcPr>
            <w:tcW w:w="892" w:type="dxa"/>
            <w:gridSpan w:val="4"/>
            <w:tcBorders>
              <w:top w:val="single" w:sz="6" w:space="0" w:color="auto"/>
              <w:left w:val="single" w:sz="4"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rPr>
                <w:rFonts w:ascii="Arial" w:hAnsi="Arial" w:cs="Arial"/>
                <w:b/>
                <w:bCs/>
                <w:color w:val="000000"/>
                <w:sz w:val="16"/>
                <w:szCs w:val="16"/>
              </w:rPr>
            </w:pPr>
          </w:p>
        </w:tc>
        <w:tc>
          <w:tcPr>
            <w:tcW w:w="739"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11</w:t>
            </w:r>
          </w:p>
        </w:tc>
        <w:tc>
          <w:tcPr>
            <w:tcW w:w="972"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05</w:t>
            </w:r>
          </w:p>
        </w:tc>
        <w:tc>
          <w:tcPr>
            <w:tcW w:w="9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1330012190</w:t>
            </w:r>
          </w:p>
        </w:tc>
        <w:tc>
          <w:tcPr>
            <w:tcW w:w="886" w:type="dxa"/>
            <w:tcBorders>
              <w:top w:val="single" w:sz="6" w:space="0" w:color="auto"/>
              <w:left w:val="single" w:sz="6" w:space="0" w:color="auto"/>
              <w:bottom w:val="single" w:sz="6" w:space="0" w:color="auto"/>
              <w:right w:val="single" w:sz="6" w:space="0" w:color="auto"/>
            </w:tcBorders>
          </w:tcPr>
          <w:p w:rsidR="00E06915" w:rsidRPr="00741769" w:rsidRDefault="00E06915" w:rsidP="00205EE9">
            <w:pPr>
              <w:autoSpaceDE w:val="0"/>
              <w:autoSpaceDN w:val="0"/>
              <w:adjustRightInd w:val="0"/>
              <w:spacing w:after="0" w:line="240" w:lineRule="auto"/>
              <w:jc w:val="center"/>
              <w:rPr>
                <w:rFonts w:ascii="Arial" w:hAnsi="Arial" w:cs="Arial"/>
                <w:b/>
                <w:bCs/>
                <w:color w:val="000000"/>
                <w:sz w:val="16"/>
                <w:szCs w:val="16"/>
              </w:rPr>
            </w:pPr>
            <w:r w:rsidRPr="00741769">
              <w:rPr>
                <w:rFonts w:ascii="Arial" w:hAnsi="Arial" w:cs="Arial"/>
                <w:b/>
                <w:bCs/>
                <w:color w:val="000000"/>
                <w:sz w:val="16"/>
                <w:szCs w:val="16"/>
              </w:rPr>
              <w:t>110</w:t>
            </w:r>
          </w:p>
        </w:tc>
        <w:tc>
          <w:tcPr>
            <w:tcW w:w="1219" w:type="dxa"/>
            <w:tcBorders>
              <w:top w:val="single" w:sz="6" w:space="0" w:color="auto"/>
              <w:left w:val="single" w:sz="6" w:space="0" w:color="auto"/>
              <w:bottom w:val="single" w:sz="6" w:space="0" w:color="auto"/>
              <w:right w:val="single" w:sz="12" w:space="0" w:color="auto"/>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r w:rsidRPr="00741769">
              <w:rPr>
                <w:rFonts w:ascii="Arial" w:hAnsi="Arial" w:cs="Arial"/>
                <w:b/>
                <w:bCs/>
                <w:color w:val="000000"/>
                <w:sz w:val="16"/>
                <w:szCs w:val="16"/>
              </w:rPr>
              <w:t>1 000,00</w:t>
            </w:r>
          </w:p>
        </w:tc>
      </w:tr>
      <w:tr w:rsidR="00E06915" w:rsidRPr="00741769" w:rsidTr="00205EE9">
        <w:trPr>
          <w:trHeight w:val="430"/>
        </w:trPr>
        <w:tc>
          <w:tcPr>
            <w:tcW w:w="871" w:type="dxa"/>
            <w:tcBorders>
              <w:top w:val="single" w:sz="6" w:space="0" w:color="auto"/>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tcBorders>
              <w:top w:val="single" w:sz="6" w:space="0" w:color="auto"/>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2" w:type="dxa"/>
            <w:tcBorders>
              <w:top w:val="single" w:sz="6" w:space="0" w:color="auto"/>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tcBorders>
              <w:top w:val="single" w:sz="6" w:space="0" w:color="auto"/>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71" w:type="dxa"/>
            <w:gridSpan w:val="2"/>
            <w:tcBorders>
              <w:top w:val="single" w:sz="6" w:space="0" w:color="auto"/>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gridSpan w:val="3"/>
            <w:tcBorders>
              <w:top w:val="single" w:sz="6" w:space="0" w:color="auto"/>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739" w:type="dxa"/>
            <w:tcBorders>
              <w:top w:val="single" w:sz="6" w:space="0" w:color="auto"/>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72" w:type="dxa"/>
            <w:tcBorders>
              <w:top w:val="single" w:sz="6" w:space="0" w:color="auto"/>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986" w:type="dxa"/>
            <w:tcBorders>
              <w:top w:val="single" w:sz="6" w:space="0" w:color="auto"/>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886" w:type="dxa"/>
            <w:tcBorders>
              <w:top w:val="single" w:sz="6" w:space="0" w:color="auto"/>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c>
          <w:tcPr>
            <w:tcW w:w="1219" w:type="dxa"/>
            <w:tcBorders>
              <w:top w:val="single" w:sz="6" w:space="0" w:color="auto"/>
              <w:left w:val="nil"/>
              <w:bottom w:val="nil"/>
              <w:right w:val="nil"/>
            </w:tcBorders>
          </w:tcPr>
          <w:p w:rsidR="00E06915" w:rsidRPr="00741769" w:rsidRDefault="00E06915" w:rsidP="00205EE9">
            <w:pPr>
              <w:autoSpaceDE w:val="0"/>
              <w:autoSpaceDN w:val="0"/>
              <w:adjustRightInd w:val="0"/>
              <w:spacing w:after="0" w:line="240" w:lineRule="auto"/>
              <w:jc w:val="right"/>
              <w:rPr>
                <w:rFonts w:ascii="Arial" w:hAnsi="Arial" w:cs="Arial"/>
                <w:b/>
                <w:bCs/>
                <w:color w:val="000000"/>
                <w:sz w:val="16"/>
                <w:szCs w:val="16"/>
              </w:rPr>
            </w:pPr>
          </w:p>
        </w:tc>
      </w:tr>
    </w:tbl>
    <w:p w:rsidR="00E06915" w:rsidRDefault="00E06915" w:rsidP="00E06915">
      <w:pPr>
        <w:jc w:val="right"/>
        <w:rPr>
          <w:rFonts w:ascii="Times New Roman" w:hAnsi="Times New Roman" w:cs="Times New Roman"/>
          <w:sz w:val="28"/>
          <w:szCs w:val="28"/>
        </w:rPr>
      </w:pPr>
    </w:p>
    <w:p w:rsidR="00E06915" w:rsidRPr="009D4F45" w:rsidRDefault="00E06915" w:rsidP="00E06915">
      <w:pPr>
        <w:spacing w:after="0"/>
        <w:jc w:val="center"/>
        <w:outlineLvl w:val="0"/>
        <w:rPr>
          <w:rFonts w:ascii="Times New Roman" w:hAnsi="Times New Roman" w:cs="Times New Roman"/>
          <w:b/>
          <w:sz w:val="28"/>
          <w:szCs w:val="28"/>
        </w:rPr>
      </w:pPr>
      <w:r w:rsidRPr="009D4F45">
        <w:rPr>
          <w:rFonts w:ascii="Times New Roman" w:hAnsi="Times New Roman" w:cs="Times New Roman"/>
          <w:b/>
          <w:sz w:val="28"/>
          <w:szCs w:val="28"/>
        </w:rPr>
        <w:t>Совет депутатов</w:t>
      </w:r>
    </w:p>
    <w:p w:rsidR="00E06915" w:rsidRPr="009D4F45" w:rsidRDefault="00E06915" w:rsidP="00E06915">
      <w:pPr>
        <w:spacing w:after="0"/>
        <w:jc w:val="center"/>
        <w:outlineLvl w:val="0"/>
        <w:rPr>
          <w:rFonts w:ascii="Times New Roman" w:hAnsi="Times New Roman" w:cs="Times New Roman"/>
          <w:b/>
          <w:sz w:val="28"/>
          <w:szCs w:val="28"/>
        </w:rPr>
      </w:pPr>
      <w:r w:rsidRPr="009D4F45">
        <w:rPr>
          <w:rFonts w:ascii="Times New Roman" w:hAnsi="Times New Roman" w:cs="Times New Roman"/>
          <w:b/>
          <w:sz w:val="28"/>
          <w:szCs w:val="28"/>
        </w:rPr>
        <w:t>Андреевского сельсовета</w:t>
      </w:r>
    </w:p>
    <w:p w:rsidR="00E06915" w:rsidRPr="009D4F45" w:rsidRDefault="00E06915" w:rsidP="00E06915">
      <w:pPr>
        <w:spacing w:after="0"/>
        <w:jc w:val="center"/>
        <w:outlineLvl w:val="0"/>
        <w:rPr>
          <w:rFonts w:ascii="Times New Roman" w:hAnsi="Times New Roman" w:cs="Times New Roman"/>
          <w:b/>
          <w:sz w:val="28"/>
          <w:szCs w:val="28"/>
        </w:rPr>
      </w:pPr>
      <w:proofErr w:type="spellStart"/>
      <w:r w:rsidRPr="009D4F45">
        <w:rPr>
          <w:rFonts w:ascii="Times New Roman" w:hAnsi="Times New Roman" w:cs="Times New Roman"/>
          <w:b/>
          <w:sz w:val="28"/>
          <w:szCs w:val="28"/>
        </w:rPr>
        <w:t>Баганского</w:t>
      </w:r>
      <w:proofErr w:type="spellEnd"/>
      <w:r w:rsidRPr="009D4F45">
        <w:rPr>
          <w:rFonts w:ascii="Times New Roman" w:hAnsi="Times New Roman" w:cs="Times New Roman"/>
          <w:b/>
          <w:sz w:val="28"/>
          <w:szCs w:val="28"/>
        </w:rPr>
        <w:t xml:space="preserve"> района</w:t>
      </w:r>
    </w:p>
    <w:p w:rsidR="00E06915" w:rsidRPr="009D4F45" w:rsidRDefault="00E06915" w:rsidP="00E06915">
      <w:pPr>
        <w:spacing w:after="0"/>
        <w:jc w:val="center"/>
        <w:outlineLvl w:val="0"/>
        <w:rPr>
          <w:rFonts w:ascii="Times New Roman" w:hAnsi="Times New Roman" w:cs="Times New Roman"/>
          <w:b/>
          <w:sz w:val="28"/>
          <w:szCs w:val="28"/>
        </w:rPr>
      </w:pPr>
      <w:r w:rsidRPr="009D4F45">
        <w:rPr>
          <w:rFonts w:ascii="Times New Roman" w:hAnsi="Times New Roman" w:cs="Times New Roman"/>
          <w:b/>
          <w:sz w:val="28"/>
          <w:szCs w:val="28"/>
        </w:rPr>
        <w:t>Новосибирской области</w:t>
      </w:r>
    </w:p>
    <w:p w:rsidR="00E06915" w:rsidRPr="009D4F45" w:rsidRDefault="00E06915" w:rsidP="00E06915">
      <w:pPr>
        <w:spacing w:after="0"/>
        <w:jc w:val="center"/>
        <w:outlineLvl w:val="0"/>
        <w:rPr>
          <w:rFonts w:ascii="Times New Roman" w:hAnsi="Times New Roman" w:cs="Times New Roman"/>
          <w:b/>
          <w:sz w:val="28"/>
          <w:szCs w:val="28"/>
        </w:rPr>
      </w:pPr>
      <w:r w:rsidRPr="009D4F45">
        <w:rPr>
          <w:rFonts w:ascii="Times New Roman" w:hAnsi="Times New Roman" w:cs="Times New Roman"/>
          <w:b/>
          <w:sz w:val="28"/>
          <w:szCs w:val="28"/>
        </w:rPr>
        <w:t xml:space="preserve">  пятого созыва</w:t>
      </w:r>
    </w:p>
    <w:p w:rsidR="00E06915" w:rsidRPr="009D4F45" w:rsidRDefault="00E06915" w:rsidP="00E06915">
      <w:pPr>
        <w:spacing w:after="0"/>
        <w:jc w:val="center"/>
        <w:outlineLvl w:val="0"/>
        <w:rPr>
          <w:rFonts w:ascii="Times New Roman" w:hAnsi="Times New Roman" w:cs="Times New Roman"/>
          <w:b/>
          <w:sz w:val="28"/>
          <w:szCs w:val="28"/>
        </w:rPr>
      </w:pPr>
    </w:p>
    <w:p w:rsidR="00E06915" w:rsidRPr="009D4F45" w:rsidRDefault="00E06915" w:rsidP="00E06915">
      <w:pPr>
        <w:spacing w:after="0"/>
        <w:jc w:val="center"/>
        <w:outlineLvl w:val="0"/>
        <w:rPr>
          <w:rFonts w:ascii="Times New Roman" w:hAnsi="Times New Roman" w:cs="Times New Roman"/>
          <w:b/>
          <w:sz w:val="28"/>
          <w:szCs w:val="28"/>
        </w:rPr>
      </w:pPr>
      <w:r w:rsidRPr="009D4F45">
        <w:rPr>
          <w:rFonts w:ascii="Times New Roman" w:hAnsi="Times New Roman" w:cs="Times New Roman"/>
          <w:b/>
          <w:sz w:val="28"/>
          <w:szCs w:val="28"/>
        </w:rPr>
        <w:t>РЕШЕНИЕ</w:t>
      </w:r>
    </w:p>
    <w:p w:rsidR="00E06915" w:rsidRPr="009D4F45" w:rsidRDefault="00E06915" w:rsidP="00E06915">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(тридцать вторая</w:t>
      </w:r>
      <w:r w:rsidRPr="009D4F45">
        <w:rPr>
          <w:rFonts w:ascii="Times New Roman" w:hAnsi="Times New Roman" w:cs="Times New Roman"/>
          <w:b/>
          <w:sz w:val="28"/>
          <w:szCs w:val="28"/>
        </w:rPr>
        <w:t xml:space="preserve"> сессия)</w:t>
      </w:r>
    </w:p>
    <w:p w:rsidR="00E06915" w:rsidRPr="009D4F45" w:rsidRDefault="00E06915" w:rsidP="00E06915">
      <w:pPr>
        <w:spacing w:after="0"/>
        <w:outlineLvl w:val="0"/>
        <w:rPr>
          <w:rFonts w:ascii="Times New Roman" w:hAnsi="Times New Roman" w:cs="Times New Roman"/>
          <w:b/>
          <w:sz w:val="28"/>
          <w:szCs w:val="28"/>
        </w:rPr>
      </w:pPr>
    </w:p>
    <w:p w:rsidR="00E06915" w:rsidRPr="009D4F45" w:rsidRDefault="00E06915" w:rsidP="00E06915">
      <w:pPr>
        <w:spacing w:after="0"/>
        <w:outlineLvl w:val="0"/>
        <w:rPr>
          <w:rFonts w:ascii="Times New Roman" w:hAnsi="Times New Roman" w:cs="Times New Roman"/>
          <w:b/>
          <w:sz w:val="28"/>
          <w:szCs w:val="28"/>
        </w:rPr>
      </w:pPr>
      <w:r>
        <w:rPr>
          <w:rFonts w:ascii="Times New Roman" w:hAnsi="Times New Roman" w:cs="Times New Roman"/>
          <w:b/>
          <w:sz w:val="28"/>
          <w:szCs w:val="28"/>
        </w:rPr>
        <w:t>от  24 сентябр</w:t>
      </w:r>
      <w:r w:rsidRPr="009D4F45">
        <w:rPr>
          <w:rFonts w:ascii="Times New Roman" w:hAnsi="Times New Roman" w:cs="Times New Roman"/>
          <w:b/>
          <w:sz w:val="28"/>
          <w:szCs w:val="28"/>
        </w:rPr>
        <w:t xml:space="preserve">я 2019  года                                           </w:t>
      </w:r>
      <w:r>
        <w:rPr>
          <w:rFonts w:ascii="Times New Roman" w:hAnsi="Times New Roman" w:cs="Times New Roman"/>
          <w:b/>
          <w:sz w:val="28"/>
          <w:szCs w:val="28"/>
        </w:rPr>
        <w:t xml:space="preserve">                              № 201</w:t>
      </w:r>
    </w:p>
    <w:p w:rsidR="00E06915" w:rsidRPr="009D4F45" w:rsidRDefault="00E06915" w:rsidP="00E06915">
      <w:pPr>
        <w:spacing w:after="0"/>
        <w:outlineLvl w:val="0"/>
        <w:rPr>
          <w:rFonts w:ascii="Times New Roman" w:hAnsi="Times New Roman" w:cs="Times New Roman"/>
          <w:b/>
          <w:sz w:val="28"/>
          <w:szCs w:val="28"/>
        </w:rPr>
      </w:pPr>
    </w:p>
    <w:p w:rsidR="00E06915" w:rsidRPr="009D4F45" w:rsidRDefault="00E06915" w:rsidP="00E06915">
      <w:pPr>
        <w:spacing w:after="0"/>
        <w:jc w:val="center"/>
        <w:rPr>
          <w:rFonts w:ascii="Times New Roman" w:hAnsi="Times New Roman" w:cs="Times New Roman"/>
          <w:sz w:val="28"/>
          <w:szCs w:val="28"/>
        </w:rPr>
      </w:pPr>
      <w:r w:rsidRPr="009D4F45">
        <w:rPr>
          <w:rFonts w:ascii="Times New Roman" w:hAnsi="Times New Roman" w:cs="Times New Roman"/>
          <w:sz w:val="28"/>
          <w:szCs w:val="28"/>
        </w:rPr>
        <w:t xml:space="preserve">О проекте изменений в Устав Андреевского сельсовета </w:t>
      </w:r>
    </w:p>
    <w:p w:rsidR="00E06915" w:rsidRPr="009D4F45" w:rsidRDefault="00E06915" w:rsidP="00E06915">
      <w:pPr>
        <w:spacing w:after="0"/>
        <w:jc w:val="center"/>
        <w:rPr>
          <w:rFonts w:ascii="Times New Roman" w:hAnsi="Times New Roman" w:cs="Times New Roman"/>
          <w:sz w:val="28"/>
          <w:szCs w:val="28"/>
        </w:rPr>
      </w:pPr>
      <w:proofErr w:type="spellStart"/>
      <w:r w:rsidRPr="009D4F45">
        <w:rPr>
          <w:rFonts w:ascii="Times New Roman" w:hAnsi="Times New Roman" w:cs="Times New Roman"/>
          <w:sz w:val="28"/>
          <w:szCs w:val="28"/>
        </w:rPr>
        <w:t>Баганского</w:t>
      </w:r>
      <w:proofErr w:type="spellEnd"/>
      <w:r w:rsidRPr="009D4F45">
        <w:rPr>
          <w:rFonts w:ascii="Times New Roman" w:hAnsi="Times New Roman" w:cs="Times New Roman"/>
          <w:sz w:val="28"/>
          <w:szCs w:val="28"/>
        </w:rPr>
        <w:t xml:space="preserve"> района Новосибирской области</w:t>
      </w:r>
    </w:p>
    <w:p w:rsidR="00E06915" w:rsidRPr="009D4F45" w:rsidRDefault="00E06915" w:rsidP="00E06915">
      <w:pPr>
        <w:spacing w:after="0"/>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Совет депутатов</w:t>
      </w: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 xml:space="preserve">   РЕШИЛ:</w:t>
      </w:r>
    </w:p>
    <w:p w:rsidR="00E06915" w:rsidRPr="009D4F45" w:rsidRDefault="00E06915" w:rsidP="00E06915">
      <w:pPr>
        <w:pStyle w:val="a7"/>
        <w:numPr>
          <w:ilvl w:val="0"/>
          <w:numId w:val="1"/>
        </w:numPr>
        <w:jc w:val="both"/>
        <w:rPr>
          <w:szCs w:val="28"/>
        </w:rPr>
      </w:pPr>
      <w:r w:rsidRPr="009D4F45">
        <w:rPr>
          <w:szCs w:val="28"/>
        </w:rPr>
        <w:t xml:space="preserve">Принять прилагаемый  проект изменений в Устав Андреевского сельсовета </w:t>
      </w:r>
      <w:proofErr w:type="spellStart"/>
      <w:r w:rsidRPr="009D4F45">
        <w:rPr>
          <w:szCs w:val="28"/>
        </w:rPr>
        <w:t>Баганского</w:t>
      </w:r>
      <w:proofErr w:type="spellEnd"/>
      <w:r w:rsidRPr="009D4F45">
        <w:rPr>
          <w:szCs w:val="28"/>
        </w:rPr>
        <w:t xml:space="preserve"> района Новосибирской области.</w:t>
      </w:r>
    </w:p>
    <w:p w:rsidR="00E06915" w:rsidRPr="009D4F45" w:rsidRDefault="00E06915" w:rsidP="00E06915">
      <w:pPr>
        <w:pStyle w:val="a7"/>
        <w:numPr>
          <w:ilvl w:val="0"/>
          <w:numId w:val="1"/>
        </w:numPr>
        <w:jc w:val="both"/>
        <w:rPr>
          <w:szCs w:val="28"/>
        </w:rPr>
      </w:pPr>
      <w:r w:rsidRPr="009D4F45">
        <w:rPr>
          <w:szCs w:val="28"/>
        </w:rPr>
        <w:t xml:space="preserve">Направить проект изменений в Устав Андреевского сельсовета </w:t>
      </w:r>
      <w:proofErr w:type="spellStart"/>
      <w:r w:rsidRPr="009D4F45">
        <w:rPr>
          <w:szCs w:val="28"/>
        </w:rPr>
        <w:t>Баганского</w:t>
      </w:r>
      <w:proofErr w:type="spellEnd"/>
      <w:r w:rsidRPr="009D4F45">
        <w:rPr>
          <w:szCs w:val="28"/>
        </w:rPr>
        <w:t xml:space="preserve"> района Новосибирской области на публичные слушания.</w:t>
      </w:r>
    </w:p>
    <w:p w:rsidR="00E06915" w:rsidRPr="009D4F45" w:rsidRDefault="00E06915" w:rsidP="00E06915">
      <w:pPr>
        <w:pStyle w:val="a7"/>
        <w:numPr>
          <w:ilvl w:val="0"/>
          <w:numId w:val="1"/>
        </w:numPr>
        <w:jc w:val="both"/>
        <w:rPr>
          <w:szCs w:val="28"/>
        </w:rPr>
      </w:pPr>
      <w:r w:rsidRPr="009D4F45">
        <w:rPr>
          <w:szCs w:val="28"/>
        </w:rPr>
        <w:t>Настоящее решение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 xml:space="preserve">                         </w:t>
      </w: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9D4F45">
        <w:rPr>
          <w:rFonts w:ascii="Times New Roman" w:hAnsi="Times New Roman" w:cs="Times New Roman"/>
          <w:sz w:val="28"/>
          <w:szCs w:val="28"/>
        </w:rPr>
        <w:t xml:space="preserve">   Глава Андреевского сельсовета</w:t>
      </w: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 xml:space="preserve">Андреевского сельсовета                             </w:t>
      </w:r>
      <w:r>
        <w:rPr>
          <w:rFonts w:ascii="Times New Roman" w:hAnsi="Times New Roman" w:cs="Times New Roman"/>
          <w:sz w:val="28"/>
          <w:szCs w:val="28"/>
        </w:rPr>
        <w:t xml:space="preserve"> </w:t>
      </w:r>
      <w:r w:rsidRPr="009D4F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4F45">
        <w:rPr>
          <w:rFonts w:ascii="Times New Roman" w:hAnsi="Times New Roman" w:cs="Times New Roman"/>
          <w:sz w:val="28"/>
          <w:szCs w:val="28"/>
        </w:rPr>
        <w:t xml:space="preserve">   </w:t>
      </w:r>
      <w:proofErr w:type="spellStart"/>
      <w:r w:rsidRPr="009D4F45">
        <w:rPr>
          <w:rFonts w:ascii="Times New Roman" w:hAnsi="Times New Roman" w:cs="Times New Roman"/>
          <w:sz w:val="28"/>
          <w:szCs w:val="28"/>
        </w:rPr>
        <w:t>Баганского</w:t>
      </w:r>
      <w:proofErr w:type="spellEnd"/>
      <w:r w:rsidRPr="009D4F45">
        <w:rPr>
          <w:rFonts w:ascii="Times New Roman" w:hAnsi="Times New Roman" w:cs="Times New Roman"/>
          <w:sz w:val="28"/>
          <w:szCs w:val="28"/>
        </w:rPr>
        <w:t xml:space="preserve"> района</w:t>
      </w:r>
    </w:p>
    <w:p w:rsidR="00E06915" w:rsidRPr="009D4F45" w:rsidRDefault="00E06915" w:rsidP="00E06915">
      <w:pPr>
        <w:spacing w:after="0"/>
        <w:rPr>
          <w:rFonts w:ascii="Times New Roman" w:hAnsi="Times New Roman" w:cs="Times New Roman"/>
          <w:sz w:val="28"/>
          <w:szCs w:val="28"/>
        </w:rPr>
      </w:pPr>
      <w:proofErr w:type="spellStart"/>
      <w:r w:rsidRPr="009D4F45">
        <w:rPr>
          <w:rFonts w:ascii="Times New Roman" w:hAnsi="Times New Roman" w:cs="Times New Roman"/>
          <w:sz w:val="28"/>
          <w:szCs w:val="28"/>
        </w:rPr>
        <w:t>Баганского</w:t>
      </w:r>
      <w:proofErr w:type="spellEnd"/>
      <w:r w:rsidRPr="009D4F45">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DE2E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4F45">
        <w:rPr>
          <w:rFonts w:ascii="Times New Roman" w:hAnsi="Times New Roman" w:cs="Times New Roman"/>
          <w:sz w:val="28"/>
          <w:szCs w:val="28"/>
        </w:rPr>
        <w:t xml:space="preserve">Новосибирской области                                                                     </w:t>
      </w: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Новосибирской области</w:t>
      </w: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 xml:space="preserve">_______________ В.С.Черепанов                  </w:t>
      </w:r>
      <w:r>
        <w:rPr>
          <w:rFonts w:ascii="Times New Roman" w:hAnsi="Times New Roman" w:cs="Times New Roman"/>
          <w:sz w:val="28"/>
          <w:szCs w:val="28"/>
        </w:rPr>
        <w:t xml:space="preserve"> </w:t>
      </w:r>
      <w:r w:rsidRPr="009D4F45">
        <w:rPr>
          <w:rFonts w:ascii="Times New Roman" w:hAnsi="Times New Roman" w:cs="Times New Roman"/>
          <w:sz w:val="28"/>
          <w:szCs w:val="28"/>
        </w:rPr>
        <w:t xml:space="preserve">   </w:t>
      </w:r>
      <w:proofErr w:type="spellStart"/>
      <w:r w:rsidRPr="009D4F45">
        <w:rPr>
          <w:rFonts w:ascii="Times New Roman" w:hAnsi="Times New Roman" w:cs="Times New Roman"/>
          <w:sz w:val="28"/>
          <w:szCs w:val="28"/>
        </w:rPr>
        <w:t>_____________Т.Н.Ветровская</w:t>
      </w:r>
      <w:proofErr w:type="spellEnd"/>
    </w:p>
    <w:p w:rsidR="00E06915" w:rsidRPr="009D4F45" w:rsidRDefault="00E06915" w:rsidP="00E0691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right"/>
        <w:rPr>
          <w:rFonts w:ascii="Times New Roman" w:hAnsi="Times New Roman" w:cs="Times New Roman"/>
          <w:sz w:val="28"/>
          <w:szCs w:val="28"/>
        </w:rPr>
      </w:pPr>
      <w:r w:rsidRPr="009D4F45">
        <w:rPr>
          <w:rFonts w:ascii="Times New Roman" w:hAnsi="Times New Roman" w:cs="Times New Roman"/>
          <w:sz w:val="28"/>
          <w:szCs w:val="28"/>
        </w:rPr>
        <w:t>Приложение</w:t>
      </w:r>
    </w:p>
    <w:p w:rsidR="00E06915" w:rsidRPr="009D4F45" w:rsidRDefault="00E06915" w:rsidP="00E06915">
      <w:pPr>
        <w:spacing w:after="0"/>
        <w:jc w:val="right"/>
        <w:rPr>
          <w:rFonts w:ascii="Times New Roman" w:hAnsi="Times New Roman" w:cs="Times New Roman"/>
          <w:sz w:val="28"/>
          <w:szCs w:val="28"/>
        </w:rPr>
      </w:pPr>
      <w:r>
        <w:rPr>
          <w:rFonts w:ascii="Times New Roman" w:hAnsi="Times New Roman" w:cs="Times New Roman"/>
          <w:sz w:val="28"/>
          <w:szCs w:val="28"/>
        </w:rPr>
        <w:t>к решению 32</w:t>
      </w:r>
      <w:r w:rsidRPr="009D4F45">
        <w:rPr>
          <w:rFonts w:ascii="Times New Roman" w:hAnsi="Times New Roman" w:cs="Times New Roman"/>
          <w:sz w:val="28"/>
          <w:szCs w:val="28"/>
        </w:rPr>
        <w:t xml:space="preserve">-ой сессии </w:t>
      </w:r>
    </w:p>
    <w:p w:rsidR="00E06915" w:rsidRPr="009D4F45" w:rsidRDefault="00E06915" w:rsidP="00E06915">
      <w:pPr>
        <w:spacing w:after="0"/>
        <w:jc w:val="right"/>
        <w:rPr>
          <w:rFonts w:ascii="Times New Roman" w:hAnsi="Times New Roman" w:cs="Times New Roman"/>
          <w:sz w:val="28"/>
          <w:szCs w:val="28"/>
        </w:rPr>
      </w:pPr>
      <w:r w:rsidRPr="009D4F45">
        <w:rPr>
          <w:rFonts w:ascii="Times New Roman" w:hAnsi="Times New Roman" w:cs="Times New Roman"/>
          <w:sz w:val="28"/>
          <w:szCs w:val="28"/>
        </w:rPr>
        <w:t>Совета депутатов</w:t>
      </w:r>
    </w:p>
    <w:p w:rsidR="00E06915" w:rsidRPr="009D4F45" w:rsidRDefault="00E06915" w:rsidP="00E06915">
      <w:pPr>
        <w:spacing w:after="0"/>
        <w:jc w:val="right"/>
        <w:rPr>
          <w:rFonts w:ascii="Times New Roman" w:hAnsi="Times New Roman" w:cs="Times New Roman"/>
          <w:sz w:val="28"/>
          <w:szCs w:val="28"/>
        </w:rPr>
      </w:pPr>
      <w:r w:rsidRPr="009D4F45">
        <w:rPr>
          <w:rFonts w:ascii="Times New Roman" w:hAnsi="Times New Roman" w:cs="Times New Roman"/>
          <w:sz w:val="28"/>
          <w:szCs w:val="28"/>
        </w:rPr>
        <w:t xml:space="preserve">Андреевского сельсовета </w:t>
      </w:r>
    </w:p>
    <w:p w:rsidR="00E06915" w:rsidRPr="009D4F45" w:rsidRDefault="00E06915" w:rsidP="00E06915">
      <w:pPr>
        <w:spacing w:after="0"/>
        <w:jc w:val="right"/>
        <w:rPr>
          <w:rFonts w:ascii="Times New Roman" w:hAnsi="Times New Roman" w:cs="Times New Roman"/>
          <w:sz w:val="28"/>
          <w:szCs w:val="28"/>
        </w:rPr>
      </w:pPr>
      <w:r>
        <w:rPr>
          <w:rFonts w:ascii="Times New Roman" w:hAnsi="Times New Roman" w:cs="Times New Roman"/>
          <w:sz w:val="28"/>
          <w:szCs w:val="28"/>
        </w:rPr>
        <w:t>от  24.09.2019 г. № 201</w:t>
      </w:r>
    </w:p>
    <w:p w:rsidR="00E06915" w:rsidRPr="009D4F45" w:rsidRDefault="00E06915" w:rsidP="00E06915">
      <w:pPr>
        <w:spacing w:after="0"/>
        <w:jc w:val="right"/>
        <w:rPr>
          <w:rFonts w:ascii="Times New Roman" w:hAnsi="Times New Roman" w:cs="Times New Roman"/>
          <w:sz w:val="28"/>
          <w:szCs w:val="28"/>
        </w:rPr>
      </w:pPr>
    </w:p>
    <w:p w:rsidR="00E06915" w:rsidRPr="009D4F45" w:rsidRDefault="00E06915" w:rsidP="00E06915">
      <w:pPr>
        <w:spacing w:after="0"/>
        <w:jc w:val="center"/>
        <w:rPr>
          <w:rFonts w:ascii="Times New Roman" w:hAnsi="Times New Roman" w:cs="Times New Roman"/>
          <w:sz w:val="28"/>
          <w:szCs w:val="28"/>
        </w:rPr>
      </w:pPr>
      <w:r w:rsidRPr="009D4F45">
        <w:rPr>
          <w:rFonts w:ascii="Times New Roman" w:hAnsi="Times New Roman" w:cs="Times New Roman"/>
          <w:sz w:val="28"/>
          <w:szCs w:val="28"/>
        </w:rPr>
        <w:t>Проект</w:t>
      </w:r>
    </w:p>
    <w:p w:rsidR="00E06915" w:rsidRPr="009D4F45" w:rsidRDefault="00E06915" w:rsidP="00E06915">
      <w:pPr>
        <w:spacing w:after="0"/>
        <w:jc w:val="center"/>
        <w:rPr>
          <w:rFonts w:ascii="Times New Roman" w:hAnsi="Times New Roman" w:cs="Times New Roman"/>
          <w:sz w:val="28"/>
          <w:szCs w:val="28"/>
        </w:rPr>
      </w:pPr>
      <w:r w:rsidRPr="009D4F45">
        <w:rPr>
          <w:rFonts w:ascii="Times New Roman" w:hAnsi="Times New Roman" w:cs="Times New Roman"/>
          <w:sz w:val="28"/>
          <w:szCs w:val="28"/>
        </w:rPr>
        <w:t>изменений в Устав Андреевского сельсовета</w:t>
      </w:r>
    </w:p>
    <w:p w:rsidR="00E06915" w:rsidRDefault="00E06915" w:rsidP="00E06915">
      <w:pPr>
        <w:spacing w:after="0"/>
        <w:jc w:val="center"/>
        <w:rPr>
          <w:rFonts w:ascii="Times New Roman" w:hAnsi="Times New Roman" w:cs="Times New Roman"/>
          <w:sz w:val="28"/>
          <w:szCs w:val="28"/>
        </w:rPr>
      </w:pPr>
      <w:r w:rsidRPr="009D4F45">
        <w:rPr>
          <w:rFonts w:ascii="Times New Roman" w:hAnsi="Times New Roman" w:cs="Times New Roman"/>
          <w:sz w:val="28"/>
          <w:szCs w:val="28"/>
        </w:rPr>
        <w:t xml:space="preserve"> </w:t>
      </w:r>
      <w:proofErr w:type="spellStart"/>
      <w:r w:rsidRPr="009D4F45">
        <w:rPr>
          <w:rFonts w:ascii="Times New Roman" w:hAnsi="Times New Roman" w:cs="Times New Roman"/>
          <w:sz w:val="28"/>
          <w:szCs w:val="28"/>
        </w:rPr>
        <w:t>Баганского</w:t>
      </w:r>
      <w:proofErr w:type="spellEnd"/>
      <w:r w:rsidRPr="009D4F45">
        <w:rPr>
          <w:rFonts w:ascii="Times New Roman" w:hAnsi="Times New Roman" w:cs="Times New Roman"/>
          <w:sz w:val="28"/>
          <w:szCs w:val="28"/>
        </w:rPr>
        <w:t xml:space="preserve"> района Новосибирской области</w:t>
      </w:r>
    </w:p>
    <w:p w:rsidR="00E06915" w:rsidRDefault="00E06915" w:rsidP="00E06915">
      <w:pPr>
        <w:spacing w:after="0"/>
        <w:jc w:val="center"/>
        <w:rPr>
          <w:rFonts w:ascii="Times New Roman" w:hAnsi="Times New Roman" w:cs="Times New Roman"/>
          <w:sz w:val="28"/>
          <w:szCs w:val="28"/>
        </w:rPr>
      </w:pPr>
    </w:p>
    <w:p w:rsidR="00E06915" w:rsidRPr="009D4F45" w:rsidRDefault="00E06915" w:rsidP="00E06915">
      <w:pPr>
        <w:spacing w:after="0"/>
        <w:jc w:val="center"/>
        <w:rPr>
          <w:rFonts w:ascii="Times New Roman" w:hAnsi="Times New Roman" w:cs="Times New Roman"/>
          <w:sz w:val="28"/>
          <w:szCs w:val="28"/>
        </w:rPr>
      </w:pPr>
    </w:p>
    <w:p w:rsidR="00E06915" w:rsidRDefault="00E06915" w:rsidP="00E06915">
      <w:pPr>
        <w:pStyle w:val="a7"/>
        <w:numPr>
          <w:ilvl w:val="0"/>
          <w:numId w:val="6"/>
        </w:numPr>
        <w:tabs>
          <w:tab w:val="left" w:pos="1209"/>
        </w:tabs>
        <w:jc w:val="both"/>
        <w:rPr>
          <w:b/>
          <w:szCs w:val="28"/>
        </w:rPr>
      </w:pPr>
      <w:r w:rsidRPr="003535A5">
        <w:rPr>
          <w:b/>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E06915" w:rsidRPr="003535A5" w:rsidRDefault="00E06915" w:rsidP="00E06915">
      <w:pPr>
        <w:pStyle w:val="a7"/>
        <w:numPr>
          <w:ilvl w:val="1"/>
          <w:numId w:val="6"/>
        </w:numPr>
        <w:tabs>
          <w:tab w:val="left" w:pos="1209"/>
        </w:tabs>
        <w:jc w:val="both"/>
        <w:rPr>
          <w:szCs w:val="28"/>
        </w:rPr>
      </w:pPr>
      <w:r w:rsidRPr="003535A5">
        <w:rPr>
          <w:szCs w:val="28"/>
        </w:rPr>
        <w:t>Пункт 11 части 1 признать утратившим силу;</w:t>
      </w:r>
    </w:p>
    <w:p w:rsidR="00E06915" w:rsidRDefault="00E06915" w:rsidP="00E06915">
      <w:pPr>
        <w:pStyle w:val="a7"/>
        <w:numPr>
          <w:ilvl w:val="0"/>
          <w:numId w:val="6"/>
        </w:numPr>
        <w:tabs>
          <w:tab w:val="left" w:pos="1209"/>
        </w:tabs>
        <w:jc w:val="both"/>
        <w:rPr>
          <w:b/>
          <w:szCs w:val="28"/>
        </w:rPr>
      </w:pPr>
      <w:r>
        <w:rPr>
          <w:b/>
          <w:szCs w:val="28"/>
        </w:rPr>
        <w:t>Статья 32 Полномочия администрации</w:t>
      </w:r>
    </w:p>
    <w:p w:rsidR="00E06915" w:rsidRPr="00343F91" w:rsidRDefault="00E06915" w:rsidP="00E06915">
      <w:pPr>
        <w:pStyle w:val="a7"/>
        <w:numPr>
          <w:ilvl w:val="1"/>
          <w:numId w:val="6"/>
        </w:numPr>
        <w:tabs>
          <w:tab w:val="left" w:pos="1209"/>
        </w:tabs>
        <w:jc w:val="both"/>
        <w:rPr>
          <w:b/>
          <w:szCs w:val="28"/>
        </w:rPr>
      </w:pPr>
      <w:r>
        <w:rPr>
          <w:szCs w:val="28"/>
        </w:rPr>
        <w:t>Пункт 23 части 1 признать утратившим силу.</w:t>
      </w:r>
    </w:p>
    <w:p w:rsidR="00E06915" w:rsidRDefault="00E06915" w:rsidP="00E06915">
      <w:pPr>
        <w:pStyle w:val="a7"/>
        <w:numPr>
          <w:ilvl w:val="0"/>
          <w:numId w:val="6"/>
        </w:numPr>
        <w:tabs>
          <w:tab w:val="left" w:pos="1209"/>
        </w:tabs>
        <w:jc w:val="both"/>
        <w:rPr>
          <w:b/>
          <w:szCs w:val="28"/>
        </w:rPr>
      </w:pPr>
      <w:r>
        <w:rPr>
          <w:b/>
          <w:szCs w:val="28"/>
        </w:rPr>
        <w:t xml:space="preserve">Статья 33 Избирательная комиссия Андреевского сельсовета </w:t>
      </w:r>
      <w:proofErr w:type="spellStart"/>
      <w:r>
        <w:rPr>
          <w:b/>
          <w:szCs w:val="28"/>
        </w:rPr>
        <w:t>Баганского</w:t>
      </w:r>
      <w:proofErr w:type="spellEnd"/>
      <w:r>
        <w:rPr>
          <w:b/>
          <w:szCs w:val="28"/>
        </w:rPr>
        <w:t xml:space="preserve"> района Новосибирской области </w:t>
      </w:r>
    </w:p>
    <w:p w:rsidR="00E06915" w:rsidRDefault="00E06915" w:rsidP="00E06915">
      <w:pPr>
        <w:pStyle w:val="a7"/>
        <w:numPr>
          <w:ilvl w:val="1"/>
          <w:numId w:val="6"/>
        </w:numPr>
        <w:tabs>
          <w:tab w:val="left" w:pos="1209"/>
        </w:tabs>
        <w:jc w:val="both"/>
        <w:rPr>
          <w:szCs w:val="28"/>
        </w:rPr>
      </w:pPr>
      <w:r w:rsidRPr="00343F91">
        <w:rPr>
          <w:szCs w:val="28"/>
        </w:rPr>
        <w:t>Пункт е) части 6 изложить в следующей редакции</w:t>
      </w:r>
      <w:r>
        <w:rPr>
          <w:szCs w:val="28"/>
        </w:rPr>
        <w:t>:</w:t>
      </w:r>
    </w:p>
    <w:p w:rsidR="00E06915" w:rsidRDefault="00E06915" w:rsidP="00E06915">
      <w:pPr>
        <w:tabs>
          <w:tab w:val="left" w:pos="1209"/>
        </w:tabs>
        <w:ind w:left="720"/>
        <w:jc w:val="both"/>
        <w:rPr>
          <w:rFonts w:ascii="Times New Roman" w:hAnsi="Times New Roman" w:cs="Times New Roman"/>
          <w:sz w:val="28"/>
          <w:szCs w:val="28"/>
        </w:rPr>
      </w:pPr>
      <w:r w:rsidRPr="00072F13">
        <w:rPr>
          <w:rFonts w:ascii="Times New Roman" w:hAnsi="Times New Roman" w:cs="Times New Roman"/>
          <w:sz w:val="28"/>
          <w:szCs w:val="28"/>
        </w:rPr>
        <w:t>«е) утверждает форму, текст и число бюл</w:t>
      </w:r>
      <w:r>
        <w:rPr>
          <w:rFonts w:ascii="Times New Roman" w:hAnsi="Times New Roman" w:cs="Times New Roman"/>
          <w:sz w:val="28"/>
          <w:szCs w:val="28"/>
        </w:rPr>
        <w:t>ле</w:t>
      </w:r>
      <w:r w:rsidRPr="00072F13">
        <w:rPr>
          <w:rFonts w:ascii="Times New Roman" w:hAnsi="Times New Roman" w:cs="Times New Roman"/>
          <w:sz w:val="28"/>
          <w:szCs w:val="28"/>
        </w:rPr>
        <w:t>теней, форму избирательного бюллетеня (избирательных бюллетеней), а также текст избирательного бюллетеня для голосования по единому</w:t>
      </w:r>
      <w:r>
        <w:rPr>
          <w:rFonts w:ascii="Times New Roman" w:hAnsi="Times New Roman" w:cs="Times New Roman"/>
          <w:sz w:val="28"/>
          <w:szCs w:val="28"/>
        </w:rPr>
        <w:t xml:space="preserve"> избирательному округу на выборах депутатов Совета депутатов».</w:t>
      </w:r>
    </w:p>
    <w:p w:rsidR="00E06915" w:rsidRPr="00072F13" w:rsidRDefault="00E06915" w:rsidP="00E06915">
      <w:pPr>
        <w:tabs>
          <w:tab w:val="left" w:pos="1209"/>
        </w:tabs>
        <w:ind w:left="720"/>
        <w:jc w:val="both"/>
        <w:rPr>
          <w:rFonts w:ascii="Times New Roman" w:hAnsi="Times New Roman" w:cs="Times New Roman"/>
          <w:sz w:val="28"/>
          <w:szCs w:val="28"/>
        </w:rPr>
      </w:pPr>
    </w:p>
    <w:p w:rsidR="00E06915" w:rsidRDefault="00E06915" w:rsidP="00E06915">
      <w:pPr>
        <w:tabs>
          <w:tab w:val="left" w:pos="1209"/>
        </w:tabs>
        <w:jc w:val="center"/>
        <w:rPr>
          <w:b/>
          <w:sz w:val="28"/>
          <w:szCs w:val="28"/>
        </w:rPr>
      </w:pPr>
    </w:p>
    <w:p w:rsidR="00E06915" w:rsidRDefault="00E06915" w:rsidP="00E06915">
      <w:pPr>
        <w:tabs>
          <w:tab w:val="left" w:pos="1209"/>
        </w:tabs>
        <w:jc w:val="center"/>
        <w:rPr>
          <w:b/>
          <w:sz w:val="28"/>
          <w:szCs w:val="28"/>
        </w:rPr>
      </w:pPr>
    </w:p>
    <w:p w:rsidR="00E06915" w:rsidRDefault="00E06915" w:rsidP="00E06915">
      <w:pPr>
        <w:tabs>
          <w:tab w:val="left" w:pos="1209"/>
        </w:tabs>
        <w:jc w:val="center"/>
        <w:rPr>
          <w:b/>
          <w:sz w:val="28"/>
          <w:szCs w:val="28"/>
        </w:rPr>
      </w:pPr>
    </w:p>
    <w:p w:rsidR="00E06915" w:rsidRDefault="00E06915" w:rsidP="00E06915">
      <w:pPr>
        <w:tabs>
          <w:tab w:val="left" w:pos="1209"/>
        </w:tabs>
        <w:jc w:val="center"/>
        <w:rPr>
          <w:b/>
          <w:sz w:val="28"/>
          <w:szCs w:val="28"/>
        </w:rPr>
      </w:pPr>
    </w:p>
    <w:p w:rsidR="00E06915" w:rsidRDefault="00E06915" w:rsidP="00E06915">
      <w:pPr>
        <w:tabs>
          <w:tab w:val="left" w:pos="1209"/>
        </w:tabs>
        <w:jc w:val="center"/>
        <w:rPr>
          <w:b/>
          <w:sz w:val="28"/>
          <w:szCs w:val="28"/>
        </w:rPr>
      </w:pPr>
    </w:p>
    <w:p w:rsidR="00E06915" w:rsidRDefault="00E06915" w:rsidP="00E06915">
      <w:pPr>
        <w:tabs>
          <w:tab w:val="left" w:pos="1209"/>
        </w:tabs>
        <w:jc w:val="center"/>
        <w:rPr>
          <w:b/>
          <w:sz w:val="28"/>
          <w:szCs w:val="28"/>
        </w:rPr>
      </w:pPr>
    </w:p>
    <w:p w:rsidR="00E06915" w:rsidRDefault="00E06915" w:rsidP="00E06915">
      <w:pPr>
        <w:tabs>
          <w:tab w:val="left" w:pos="1209"/>
        </w:tabs>
        <w:jc w:val="center"/>
        <w:rPr>
          <w:b/>
          <w:sz w:val="28"/>
          <w:szCs w:val="28"/>
        </w:rPr>
      </w:pPr>
    </w:p>
    <w:p w:rsidR="00E06915" w:rsidRDefault="00E06915" w:rsidP="00E06915">
      <w:pPr>
        <w:tabs>
          <w:tab w:val="left" w:pos="1209"/>
        </w:tabs>
        <w:jc w:val="center"/>
        <w:rPr>
          <w:b/>
          <w:sz w:val="28"/>
          <w:szCs w:val="28"/>
        </w:rPr>
      </w:pPr>
    </w:p>
    <w:p w:rsidR="00E06915" w:rsidRDefault="00E06915" w:rsidP="00E06915">
      <w:pPr>
        <w:tabs>
          <w:tab w:val="left" w:pos="1209"/>
        </w:tabs>
        <w:jc w:val="center"/>
        <w:rPr>
          <w:b/>
          <w:sz w:val="28"/>
          <w:szCs w:val="28"/>
        </w:rPr>
      </w:pPr>
    </w:p>
    <w:p w:rsidR="00E06915" w:rsidRDefault="00E06915" w:rsidP="00E06915">
      <w:pPr>
        <w:tabs>
          <w:tab w:val="left" w:pos="1209"/>
        </w:tabs>
        <w:jc w:val="center"/>
        <w:rPr>
          <w:b/>
          <w:sz w:val="28"/>
          <w:szCs w:val="28"/>
        </w:rPr>
      </w:pPr>
    </w:p>
    <w:p w:rsidR="00E06915" w:rsidRDefault="00E06915" w:rsidP="00E06915">
      <w:pPr>
        <w:tabs>
          <w:tab w:val="left" w:pos="1209"/>
        </w:tabs>
        <w:jc w:val="center"/>
        <w:rPr>
          <w:b/>
          <w:sz w:val="28"/>
          <w:szCs w:val="28"/>
        </w:rPr>
      </w:pPr>
    </w:p>
    <w:p w:rsidR="00E06915" w:rsidRPr="009D4F45" w:rsidRDefault="00E06915" w:rsidP="00E06915">
      <w:pPr>
        <w:tabs>
          <w:tab w:val="left" w:pos="1209"/>
        </w:tabs>
        <w:spacing w:after="0"/>
        <w:jc w:val="center"/>
        <w:rPr>
          <w:rFonts w:ascii="Times New Roman" w:hAnsi="Times New Roman" w:cs="Times New Roman"/>
          <w:b/>
          <w:sz w:val="28"/>
          <w:szCs w:val="28"/>
        </w:rPr>
      </w:pPr>
      <w:r>
        <w:rPr>
          <w:rFonts w:ascii="Times New Roman" w:hAnsi="Times New Roman" w:cs="Times New Roman"/>
          <w:b/>
          <w:sz w:val="28"/>
          <w:szCs w:val="28"/>
        </w:rPr>
        <w:t>Со</w:t>
      </w:r>
      <w:r w:rsidRPr="009D4F45">
        <w:rPr>
          <w:rFonts w:ascii="Times New Roman" w:hAnsi="Times New Roman" w:cs="Times New Roman"/>
          <w:b/>
          <w:sz w:val="28"/>
          <w:szCs w:val="28"/>
        </w:rPr>
        <w:t>вет депутатов</w:t>
      </w:r>
    </w:p>
    <w:p w:rsidR="00E06915" w:rsidRPr="009D4F45" w:rsidRDefault="00E06915" w:rsidP="00E06915">
      <w:pPr>
        <w:tabs>
          <w:tab w:val="left" w:pos="1209"/>
        </w:tabs>
        <w:spacing w:after="0"/>
        <w:jc w:val="center"/>
        <w:rPr>
          <w:rFonts w:ascii="Times New Roman" w:hAnsi="Times New Roman" w:cs="Times New Roman"/>
          <w:b/>
          <w:sz w:val="28"/>
          <w:szCs w:val="28"/>
        </w:rPr>
      </w:pPr>
      <w:r w:rsidRPr="009D4F45">
        <w:rPr>
          <w:rFonts w:ascii="Times New Roman" w:hAnsi="Times New Roman" w:cs="Times New Roman"/>
          <w:b/>
          <w:sz w:val="28"/>
          <w:szCs w:val="28"/>
        </w:rPr>
        <w:t xml:space="preserve">Андреевского сельсовета </w:t>
      </w:r>
    </w:p>
    <w:p w:rsidR="00E06915" w:rsidRPr="009D4F45" w:rsidRDefault="00E06915" w:rsidP="00E06915">
      <w:pPr>
        <w:tabs>
          <w:tab w:val="left" w:pos="1209"/>
        </w:tabs>
        <w:spacing w:after="0"/>
        <w:jc w:val="center"/>
        <w:rPr>
          <w:rFonts w:ascii="Times New Roman" w:hAnsi="Times New Roman" w:cs="Times New Roman"/>
          <w:b/>
          <w:sz w:val="28"/>
          <w:szCs w:val="28"/>
        </w:rPr>
      </w:pPr>
      <w:proofErr w:type="spellStart"/>
      <w:r w:rsidRPr="009D4F45">
        <w:rPr>
          <w:rFonts w:ascii="Times New Roman" w:hAnsi="Times New Roman" w:cs="Times New Roman"/>
          <w:b/>
          <w:sz w:val="28"/>
          <w:szCs w:val="28"/>
        </w:rPr>
        <w:t>Баганского</w:t>
      </w:r>
      <w:proofErr w:type="spellEnd"/>
      <w:r w:rsidRPr="009D4F45">
        <w:rPr>
          <w:rFonts w:ascii="Times New Roman" w:hAnsi="Times New Roman" w:cs="Times New Roman"/>
          <w:b/>
          <w:sz w:val="28"/>
          <w:szCs w:val="28"/>
        </w:rPr>
        <w:t xml:space="preserve"> района</w:t>
      </w:r>
    </w:p>
    <w:p w:rsidR="00E06915" w:rsidRPr="009D4F45" w:rsidRDefault="00E06915" w:rsidP="00E06915">
      <w:pPr>
        <w:tabs>
          <w:tab w:val="left" w:pos="1209"/>
        </w:tabs>
        <w:spacing w:after="0"/>
        <w:jc w:val="center"/>
        <w:rPr>
          <w:rFonts w:ascii="Times New Roman" w:hAnsi="Times New Roman" w:cs="Times New Roman"/>
          <w:b/>
          <w:sz w:val="28"/>
          <w:szCs w:val="28"/>
        </w:rPr>
      </w:pPr>
      <w:r w:rsidRPr="009D4F45">
        <w:rPr>
          <w:rFonts w:ascii="Times New Roman" w:hAnsi="Times New Roman" w:cs="Times New Roman"/>
          <w:b/>
          <w:sz w:val="28"/>
          <w:szCs w:val="28"/>
        </w:rPr>
        <w:t>Новосибирской области</w:t>
      </w:r>
    </w:p>
    <w:p w:rsidR="00E06915" w:rsidRPr="009D4F45" w:rsidRDefault="00E06915" w:rsidP="00E06915">
      <w:pPr>
        <w:tabs>
          <w:tab w:val="left" w:pos="1209"/>
        </w:tabs>
        <w:spacing w:after="0"/>
        <w:jc w:val="center"/>
        <w:rPr>
          <w:rFonts w:ascii="Times New Roman" w:hAnsi="Times New Roman" w:cs="Times New Roman"/>
          <w:b/>
          <w:sz w:val="28"/>
          <w:szCs w:val="28"/>
        </w:rPr>
      </w:pPr>
      <w:r w:rsidRPr="009D4F45">
        <w:rPr>
          <w:rFonts w:ascii="Times New Roman" w:hAnsi="Times New Roman" w:cs="Times New Roman"/>
          <w:b/>
          <w:sz w:val="28"/>
          <w:szCs w:val="28"/>
        </w:rPr>
        <w:t>пятого созыва</w:t>
      </w:r>
    </w:p>
    <w:p w:rsidR="00E06915" w:rsidRPr="009D4F45" w:rsidRDefault="00E06915" w:rsidP="00E06915">
      <w:pPr>
        <w:tabs>
          <w:tab w:val="left" w:pos="1209"/>
        </w:tabs>
        <w:spacing w:after="0"/>
        <w:jc w:val="center"/>
        <w:rPr>
          <w:rFonts w:ascii="Times New Roman" w:hAnsi="Times New Roman" w:cs="Times New Roman"/>
          <w:b/>
          <w:sz w:val="28"/>
          <w:szCs w:val="28"/>
        </w:rPr>
      </w:pPr>
    </w:p>
    <w:p w:rsidR="00E06915" w:rsidRPr="009D4F45" w:rsidRDefault="00E06915" w:rsidP="00E06915">
      <w:pPr>
        <w:tabs>
          <w:tab w:val="left" w:pos="1209"/>
        </w:tabs>
        <w:spacing w:after="0"/>
        <w:jc w:val="center"/>
        <w:rPr>
          <w:rFonts w:ascii="Times New Roman" w:hAnsi="Times New Roman" w:cs="Times New Roman"/>
          <w:b/>
          <w:sz w:val="28"/>
          <w:szCs w:val="28"/>
        </w:rPr>
      </w:pPr>
      <w:r w:rsidRPr="009D4F45">
        <w:rPr>
          <w:rFonts w:ascii="Times New Roman" w:hAnsi="Times New Roman" w:cs="Times New Roman"/>
          <w:b/>
          <w:sz w:val="28"/>
          <w:szCs w:val="28"/>
        </w:rPr>
        <w:t>РЕШЕНИЕ</w:t>
      </w:r>
    </w:p>
    <w:p w:rsidR="00E06915" w:rsidRPr="009D4F45" w:rsidRDefault="00E06915" w:rsidP="00E06915">
      <w:pPr>
        <w:tabs>
          <w:tab w:val="left" w:pos="1209"/>
        </w:tabs>
        <w:spacing w:after="0"/>
        <w:jc w:val="center"/>
        <w:rPr>
          <w:rFonts w:ascii="Times New Roman" w:hAnsi="Times New Roman" w:cs="Times New Roman"/>
          <w:b/>
          <w:sz w:val="28"/>
          <w:szCs w:val="28"/>
        </w:rPr>
      </w:pPr>
      <w:r>
        <w:rPr>
          <w:rFonts w:ascii="Times New Roman" w:hAnsi="Times New Roman" w:cs="Times New Roman"/>
          <w:b/>
          <w:sz w:val="28"/>
          <w:szCs w:val="28"/>
        </w:rPr>
        <w:t>(тридцать вторая</w:t>
      </w:r>
      <w:r w:rsidRPr="009D4F45">
        <w:rPr>
          <w:rFonts w:ascii="Times New Roman" w:hAnsi="Times New Roman" w:cs="Times New Roman"/>
          <w:b/>
          <w:sz w:val="28"/>
          <w:szCs w:val="28"/>
        </w:rPr>
        <w:t xml:space="preserve"> сессия)</w:t>
      </w:r>
    </w:p>
    <w:p w:rsidR="00E06915" w:rsidRPr="009D4F45" w:rsidRDefault="00E06915" w:rsidP="00E06915">
      <w:pPr>
        <w:tabs>
          <w:tab w:val="left" w:pos="1209"/>
        </w:tabs>
        <w:spacing w:after="0"/>
        <w:rPr>
          <w:rFonts w:ascii="Times New Roman" w:hAnsi="Times New Roman" w:cs="Times New Roman"/>
          <w:sz w:val="28"/>
          <w:szCs w:val="28"/>
        </w:rPr>
      </w:pPr>
    </w:p>
    <w:p w:rsidR="00E06915" w:rsidRPr="009D4F45" w:rsidRDefault="00E06915" w:rsidP="00E06915">
      <w:pPr>
        <w:tabs>
          <w:tab w:val="left" w:pos="1209"/>
        </w:tabs>
        <w:spacing w:after="0"/>
        <w:rPr>
          <w:rFonts w:ascii="Times New Roman" w:hAnsi="Times New Roman" w:cs="Times New Roman"/>
          <w:b/>
          <w:sz w:val="28"/>
          <w:szCs w:val="28"/>
        </w:rPr>
      </w:pPr>
      <w:r>
        <w:rPr>
          <w:rFonts w:ascii="Times New Roman" w:hAnsi="Times New Roman" w:cs="Times New Roman"/>
          <w:b/>
          <w:sz w:val="28"/>
          <w:szCs w:val="28"/>
        </w:rPr>
        <w:t>от 24 сентябр</w:t>
      </w:r>
      <w:r w:rsidRPr="009D4F45">
        <w:rPr>
          <w:rFonts w:ascii="Times New Roman" w:hAnsi="Times New Roman" w:cs="Times New Roman"/>
          <w:b/>
          <w:sz w:val="28"/>
          <w:szCs w:val="28"/>
        </w:rPr>
        <w:t xml:space="preserve">я 2019 года                                               </w:t>
      </w:r>
      <w:r>
        <w:rPr>
          <w:rFonts w:ascii="Times New Roman" w:hAnsi="Times New Roman" w:cs="Times New Roman"/>
          <w:b/>
          <w:sz w:val="28"/>
          <w:szCs w:val="28"/>
        </w:rPr>
        <w:t xml:space="preserve">                          №  202</w:t>
      </w:r>
      <w:r w:rsidRPr="009D4F45">
        <w:rPr>
          <w:rFonts w:ascii="Times New Roman" w:hAnsi="Times New Roman" w:cs="Times New Roman"/>
          <w:b/>
          <w:sz w:val="28"/>
          <w:szCs w:val="28"/>
        </w:rPr>
        <w:t xml:space="preserve">                                                                                    </w:t>
      </w:r>
    </w:p>
    <w:p w:rsidR="00E06915" w:rsidRPr="009D4F45" w:rsidRDefault="00E06915" w:rsidP="00E06915">
      <w:pPr>
        <w:tabs>
          <w:tab w:val="left" w:pos="1209"/>
        </w:tabs>
        <w:spacing w:after="0"/>
        <w:jc w:val="center"/>
        <w:rPr>
          <w:rFonts w:ascii="Times New Roman" w:hAnsi="Times New Roman" w:cs="Times New Roman"/>
          <w:sz w:val="28"/>
          <w:szCs w:val="28"/>
        </w:rPr>
      </w:pPr>
    </w:p>
    <w:p w:rsidR="00E06915" w:rsidRPr="009D4F45" w:rsidRDefault="00E06915" w:rsidP="00E06915">
      <w:pPr>
        <w:tabs>
          <w:tab w:val="left" w:pos="1209"/>
        </w:tabs>
        <w:spacing w:after="0"/>
        <w:jc w:val="center"/>
        <w:rPr>
          <w:rFonts w:ascii="Times New Roman" w:hAnsi="Times New Roman" w:cs="Times New Roman"/>
          <w:sz w:val="28"/>
          <w:szCs w:val="28"/>
        </w:rPr>
      </w:pPr>
      <w:r w:rsidRPr="009D4F45">
        <w:rPr>
          <w:rFonts w:ascii="Times New Roman" w:hAnsi="Times New Roman" w:cs="Times New Roman"/>
          <w:sz w:val="28"/>
          <w:szCs w:val="28"/>
        </w:rPr>
        <w:t>О проведении публичных слушаний по проекту</w:t>
      </w:r>
    </w:p>
    <w:p w:rsidR="00E06915" w:rsidRPr="009D4F45" w:rsidRDefault="00E06915" w:rsidP="00E06915">
      <w:pPr>
        <w:tabs>
          <w:tab w:val="left" w:pos="1209"/>
        </w:tabs>
        <w:spacing w:after="0"/>
        <w:jc w:val="center"/>
        <w:rPr>
          <w:rFonts w:ascii="Times New Roman" w:hAnsi="Times New Roman" w:cs="Times New Roman"/>
          <w:sz w:val="28"/>
          <w:szCs w:val="28"/>
        </w:rPr>
      </w:pPr>
      <w:r w:rsidRPr="009D4F45">
        <w:rPr>
          <w:rFonts w:ascii="Times New Roman" w:hAnsi="Times New Roman" w:cs="Times New Roman"/>
          <w:sz w:val="28"/>
          <w:szCs w:val="28"/>
        </w:rPr>
        <w:t xml:space="preserve"> изменений  в Устав  Андреевского сельсовета</w:t>
      </w:r>
    </w:p>
    <w:p w:rsidR="00E06915" w:rsidRPr="009D4F45" w:rsidRDefault="00E06915" w:rsidP="00E06915">
      <w:pPr>
        <w:tabs>
          <w:tab w:val="left" w:pos="1209"/>
        </w:tabs>
        <w:spacing w:after="0"/>
        <w:rPr>
          <w:rFonts w:ascii="Times New Roman" w:hAnsi="Times New Roman" w:cs="Times New Roman"/>
          <w:sz w:val="28"/>
          <w:szCs w:val="28"/>
        </w:rPr>
      </w:pPr>
    </w:p>
    <w:p w:rsidR="00E06915" w:rsidRPr="009D4F45" w:rsidRDefault="00E06915" w:rsidP="00E06915">
      <w:pPr>
        <w:tabs>
          <w:tab w:val="left" w:pos="1209"/>
        </w:tabs>
        <w:spacing w:after="0"/>
        <w:jc w:val="both"/>
        <w:rPr>
          <w:rFonts w:ascii="Times New Roman" w:hAnsi="Times New Roman" w:cs="Times New Roman"/>
          <w:sz w:val="28"/>
          <w:szCs w:val="28"/>
        </w:rPr>
      </w:pPr>
      <w:r w:rsidRPr="009D4F45">
        <w:rPr>
          <w:rFonts w:ascii="Times New Roman"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Положением «О порядке организации  проведении публичных слушаний на территории Андреевского сельсовета», утвержденных решением 20-ой сессии Совета депутатов пятого созыва от 22.11.2014 года, Совет депутатов      </w:t>
      </w:r>
    </w:p>
    <w:p w:rsidR="00E06915" w:rsidRPr="009D4F45" w:rsidRDefault="00E06915" w:rsidP="00E06915">
      <w:pPr>
        <w:tabs>
          <w:tab w:val="left" w:pos="1209"/>
        </w:tabs>
        <w:spacing w:after="0"/>
        <w:rPr>
          <w:rFonts w:ascii="Times New Roman" w:hAnsi="Times New Roman" w:cs="Times New Roman"/>
          <w:sz w:val="28"/>
          <w:szCs w:val="28"/>
        </w:rPr>
      </w:pPr>
      <w:r w:rsidRPr="009D4F45">
        <w:rPr>
          <w:rFonts w:ascii="Times New Roman" w:hAnsi="Times New Roman" w:cs="Times New Roman"/>
          <w:sz w:val="28"/>
          <w:szCs w:val="28"/>
        </w:rPr>
        <w:t>РЕШИЛ</w:t>
      </w: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 xml:space="preserve">    1.  Назначить публичные слушания по проекту изменений  в Устав   </w:t>
      </w: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 xml:space="preserve">         Андреевского сельсовета </w:t>
      </w:r>
      <w:proofErr w:type="spellStart"/>
      <w:r w:rsidRPr="009D4F45">
        <w:rPr>
          <w:rFonts w:ascii="Times New Roman" w:hAnsi="Times New Roman" w:cs="Times New Roman"/>
          <w:sz w:val="28"/>
          <w:szCs w:val="28"/>
        </w:rPr>
        <w:t>Баганского</w:t>
      </w:r>
      <w:proofErr w:type="spellEnd"/>
      <w:r w:rsidRPr="009D4F45">
        <w:rPr>
          <w:rFonts w:ascii="Times New Roman" w:hAnsi="Times New Roman" w:cs="Times New Roman"/>
          <w:sz w:val="28"/>
          <w:szCs w:val="28"/>
        </w:rPr>
        <w:t xml:space="preserve"> района Новосибирской области.</w:t>
      </w: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 xml:space="preserve">    2.  Утвердить Порядок учета предложений и участия граждан </w:t>
      </w:r>
      <w:proofErr w:type="gramStart"/>
      <w:r w:rsidRPr="009D4F45">
        <w:rPr>
          <w:rFonts w:ascii="Times New Roman" w:hAnsi="Times New Roman" w:cs="Times New Roman"/>
          <w:sz w:val="28"/>
          <w:szCs w:val="28"/>
        </w:rPr>
        <w:t>в</w:t>
      </w:r>
      <w:proofErr w:type="gramEnd"/>
      <w:r w:rsidRPr="009D4F45">
        <w:rPr>
          <w:rFonts w:ascii="Times New Roman" w:hAnsi="Times New Roman" w:cs="Times New Roman"/>
          <w:sz w:val="28"/>
          <w:szCs w:val="28"/>
        </w:rPr>
        <w:t xml:space="preserve"> </w:t>
      </w:r>
    </w:p>
    <w:p w:rsidR="00E06915" w:rsidRPr="009D4F45" w:rsidRDefault="00E06915" w:rsidP="00E06915">
      <w:pPr>
        <w:spacing w:after="0"/>
        <w:ind w:left="510"/>
        <w:rPr>
          <w:rFonts w:ascii="Times New Roman" w:hAnsi="Times New Roman" w:cs="Times New Roman"/>
          <w:sz w:val="28"/>
          <w:szCs w:val="28"/>
        </w:rPr>
      </w:pPr>
      <w:r w:rsidRPr="009D4F45">
        <w:rPr>
          <w:rFonts w:ascii="Times New Roman" w:hAnsi="Times New Roman" w:cs="Times New Roman"/>
          <w:sz w:val="28"/>
          <w:szCs w:val="28"/>
        </w:rPr>
        <w:t xml:space="preserve">  </w:t>
      </w:r>
      <w:proofErr w:type="gramStart"/>
      <w:r w:rsidRPr="009D4F45">
        <w:rPr>
          <w:rFonts w:ascii="Times New Roman" w:hAnsi="Times New Roman" w:cs="Times New Roman"/>
          <w:sz w:val="28"/>
          <w:szCs w:val="28"/>
        </w:rPr>
        <w:t>обсуждении</w:t>
      </w:r>
      <w:proofErr w:type="gramEnd"/>
      <w:r w:rsidRPr="009D4F45">
        <w:rPr>
          <w:rFonts w:ascii="Times New Roman" w:hAnsi="Times New Roman" w:cs="Times New Roman"/>
          <w:sz w:val="28"/>
          <w:szCs w:val="28"/>
        </w:rPr>
        <w:t xml:space="preserve">   проекта изменений в Устав Андреевского  сельсовета </w:t>
      </w:r>
    </w:p>
    <w:p w:rsidR="00E06915" w:rsidRPr="009D4F45" w:rsidRDefault="00E06915" w:rsidP="00E06915">
      <w:pPr>
        <w:spacing w:after="0"/>
        <w:ind w:left="510"/>
        <w:rPr>
          <w:rFonts w:ascii="Times New Roman" w:hAnsi="Times New Roman" w:cs="Times New Roman"/>
          <w:sz w:val="28"/>
          <w:szCs w:val="28"/>
        </w:rPr>
      </w:pPr>
      <w:r w:rsidRPr="009D4F45">
        <w:rPr>
          <w:rFonts w:ascii="Times New Roman" w:hAnsi="Times New Roman" w:cs="Times New Roman"/>
          <w:sz w:val="28"/>
          <w:szCs w:val="28"/>
        </w:rPr>
        <w:t xml:space="preserve">  </w:t>
      </w:r>
      <w:proofErr w:type="spellStart"/>
      <w:r w:rsidRPr="009D4F45">
        <w:rPr>
          <w:rFonts w:ascii="Times New Roman" w:hAnsi="Times New Roman" w:cs="Times New Roman"/>
          <w:sz w:val="28"/>
          <w:szCs w:val="28"/>
        </w:rPr>
        <w:t>Баганского</w:t>
      </w:r>
      <w:proofErr w:type="spellEnd"/>
      <w:r w:rsidRPr="009D4F45">
        <w:rPr>
          <w:rFonts w:ascii="Times New Roman" w:hAnsi="Times New Roman" w:cs="Times New Roman"/>
          <w:sz w:val="28"/>
          <w:szCs w:val="28"/>
        </w:rPr>
        <w:t xml:space="preserve"> района Новосибирской области   (прилагается).        </w:t>
      </w: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 xml:space="preserve">    3.  Публичные слушания </w:t>
      </w:r>
      <w:r w:rsidR="00DE2E08">
        <w:rPr>
          <w:rFonts w:ascii="Times New Roman" w:hAnsi="Times New Roman" w:cs="Times New Roman"/>
          <w:sz w:val="28"/>
          <w:szCs w:val="28"/>
        </w:rPr>
        <w:t>провести в 15</w:t>
      </w:r>
      <w:r>
        <w:rPr>
          <w:rFonts w:ascii="Times New Roman" w:hAnsi="Times New Roman" w:cs="Times New Roman"/>
          <w:sz w:val="28"/>
          <w:szCs w:val="28"/>
        </w:rPr>
        <w:t>.00 часов 11 октября</w:t>
      </w:r>
      <w:r w:rsidRPr="009D4F45">
        <w:rPr>
          <w:rFonts w:ascii="Times New Roman" w:hAnsi="Times New Roman" w:cs="Times New Roman"/>
          <w:sz w:val="28"/>
          <w:szCs w:val="28"/>
        </w:rPr>
        <w:t xml:space="preserve">  2019 года </w:t>
      </w:r>
      <w:proofErr w:type="gramStart"/>
      <w:r w:rsidRPr="009D4F45">
        <w:rPr>
          <w:rFonts w:ascii="Times New Roman" w:hAnsi="Times New Roman" w:cs="Times New Roman"/>
          <w:sz w:val="28"/>
          <w:szCs w:val="28"/>
        </w:rPr>
        <w:t>в</w:t>
      </w:r>
      <w:proofErr w:type="gramEnd"/>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 xml:space="preserve">         </w:t>
      </w:r>
      <w:proofErr w:type="gramStart"/>
      <w:r w:rsidRPr="009D4F45">
        <w:rPr>
          <w:rFonts w:ascii="Times New Roman" w:hAnsi="Times New Roman" w:cs="Times New Roman"/>
          <w:sz w:val="28"/>
          <w:szCs w:val="28"/>
        </w:rPr>
        <w:t>здании</w:t>
      </w:r>
      <w:proofErr w:type="gramEnd"/>
      <w:r w:rsidRPr="009D4F45">
        <w:rPr>
          <w:rFonts w:ascii="Times New Roman" w:hAnsi="Times New Roman" w:cs="Times New Roman"/>
          <w:sz w:val="28"/>
          <w:szCs w:val="28"/>
        </w:rPr>
        <w:t xml:space="preserve"> администрации Андреевского сельсовета.      </w:t>
      </w:r>
    </w:p>
    <w:p w:rsidR="00E06915" w:rsidRPr="009D4F45" w:rsidRDefault="00E06915" w:rsidP="00E06915">
      <w:pPr>
        <w:spacing w:after="0"/>
        <w:ind w:left="240"/>
        <w:rPr>
          <w:rFonts w:ascii="Times New Roman" w:hAnsi="Times New Roman" w:cs="Times New Roman"/>
          <w:sz w:val="28"/>
          <w:szCs w:val="28"/>
        </w:rPr>
      </w:pPr>
      <w:r w:rsidRPr="009D4F45">
        <w:rPr>
          <w:rFonts w:ascii="Times New Roman" w:hAnsi="Times New Roman" w:cs="Times New Roman"/>
          <w:sz w:val="28"/>
          <w:szCs w:val="28"/>
        </w:rPr>
        <w:t xml:space="preserve"> 4.  Подготовку и проведение публичных слушаний возложить </w:t>
      </w:r>
      <w:proofErr w:type="gramStart"/>
      <w:r w:rsidRPr="009D4F45">
        <w:rPr>
          <w:rFonts w:ascii="Times New Roman" w:hAnsi="Times New Roman" w:cs="Times New Roman"/>
          <w:sz w:val="28"/>
          <w:szCs w:val="28"/>
        </w:rPr>
        <w:t>на</w:t>
      </w:r>
      <w:proofErr w:type="gramEnd"/>
      <w:r w:rsidRPr="009D4F45">
        <w:rPr>
          <w:rFonts w:ascii="Times New Roman" w:hAnsi="Times New Roman" w:cs="Times New Roman"/>
          <w:sz w:val="28"/>
          <w:szCs w:val="28"/>
        </w:rPr>
        <w:t xml:space="preserve"> </w:t>
      </w:r>
    </w:p>
    <w:p w:rsidR="00E06915" w:rsidRPr="009D4F45" w:rsidRDefault="00E06915" w:rsidP="00E06915">
      <w:pPr>
        <w:spacing w:after="0"/>
        <w:ind w:left="240"/>
        <w:rPr>
          <w:rFonts w:ascii="Times New Roman" w:hAnsi="Times New Roman" w:cs="Times New Roman"/>
          <w:sz w:val="28"/>
          <w:szCs w:val="28"/>
        </w:rPr>
      </w:pPr>
      <w:r w:rsidRPr="009D4F45">
        <w:rPr>
          <w:rFonts w:ascii="Times New Roman" w:hAnsi="Times New Roman" w:cs="Times New Roman"/>
          <w:sz w:val="28"/>
          <w:szCs w:val="28"/>
        </w:rPr>
        <w:t xml:space="preserve">      комиссию   Совета депутатов по подготовке и проведению публичных </w:t>
      </w:r>
    </w:p>
    <w:p w:rsidR="00E06915" w:rsidRPr="009D4F45" w:rsidRDefault="00E06915" w:rsidP="00E06915">
      <w:pPr>
        <w:spacing w:after="0"/>
        <w:ind w:left="240"/>
        <w:rPr>
          <w:rFonts w:ascii="Times New Roman" w:hAnsi="Times New Roman" w:cs="Times New Roman"/>
          <w:sz w:val="28"/>
          <w:szCs w:val="28"/>
        </w:rPr>
      </w:pPr>
      <w:r w:rsidRPr="009D4F45">
        <w:rPr>
          <w:rFonts w:ascii="Times New Roman" w:hAnsi="Times New Roman" w:cs="Times New Roman"/>
          <w:sz w:val="28"/>
          <w:szCs w:val="28"/>
        </w:rPr>
        <w:t xml:space="preserve">      слушаний.</w:t>
      </w:r>
    </w:p>
    <w:p w:rsidR="00E06915" w:rsidRPr="009D4F45" w:rsidRDefault="00E06915" w:rsidP="00E06915">
      <w:pPr>
        <w:spacing w:after="0"/>
        <w:ind w:left="240"/>
        <w:rPr>
          <w:rFonts w:ascii="Times New Roman" w:hAnsi="Times New Roman" w:cs="Times New Roman"/>
          <w:sz w:val="28"/>
          <w:szCs w:val="28"/>
        </w:rPr>
      </w:pPr>
      <w:r w:rsidRPr="009D4F45">
        <w:rPr>
          <w:rFonts w:ascii="Times New Roman" w:hAnsi="Times New Roman" w:cs="Times New Roman"/>
          <w:sz w:val="28"/>
          <w:szCs w:val="28"/>
        </w:rPr>
        <w:t>5.  Решение сессии опубликовать в периодическом печатном издании</w:t>
      </w:r>
    </w:p>
    <w:p w:rsidR="00E06915" w:rsidRPr="009D4F45" w:rsidRDefault="00E06915" w:rsidP="00E06915">
      <w:pPr>
        <w:spacing w:after="0"/>
        <w:ind w:left="240"/>
        <w:rPr>
          <w:rFonts w:ascii="Times New Roman" w:hAnsi="Times New Roman" w:cs="Times New Roman"/>
          <w:sz w:val="28"/>
          <w:szCs w:val="28"/>
        </w:rPr>
      </w:pPr>
      <w:r w:rsidRPr="009D4F45">
        <w:rPr>
          <w:rFonts w:ascii="Times New Roman" w:hAnsi="Times New Roman" w:cs="Times New Roman"/>
          <w:sz w:val="28"/>
          <w:szCs w:val="28"/>
        </w:rPr>
        <w:t xml:space="preserve">     «Бюллетень органов     местного  самоуправления муниципального </w:t>
      </w:r>
    </w:p>
    <w:p w:rsidR="00E06915" w:rsidRPr="009D4F45" w:rsidRDefault="00E06915" w:rsidP="00E06915">
      <w:pPr>
        <w:spacing w:after="0"/>
        <w:ind w:left="240"/>
        <w:rPr>
          <w:rFonts w:ascii="Times New Roman" w:hAnsi="Times New Roman" w:cs="Times New Roman"/>
          <w:sz w:val="28"/>
          <w:szCs w:val="28"/>
        </w:rPr>
      </w:pPr>
      <w:r w:rsidRPr="009D4F45">
        <w:rPr>
          <w:rFonts w:ascii="Times New Roman" w:hAnsi="Times New Roman" w:cs="Times New Roman"/>
          <w:sz w:val="28"/>
          <w:szCs w:val="28"/>
        </w:rPr>
        <w:t xml:space="preserve">     образования    Андреевского  сельсовета».</w:t>
      </w: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 xml:space="preserve">                                                     </w:t>
      </w: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 xml:space="preserve">                         </w:t>
      </w:r>
    </w:p>
    <w:p w:rsidR="00E06915" w:rsidRPr="009D4F45" w:rsidRDefault="00E06915" w:rsidP="00E06915">
      <w:pPr>
        <w:spacing w:after="0"/>
        <w:rPr>
          <w:rFonts w:ascii="Times New Roman" w:hAnsi="Times New Roman" w:cs="Times New Roman"/>
          <w:sz w:val="28"/>
          <w:szCs w:val="28"/>
        </w:rPr>
      </w:pP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Председатель   Совета депутатов                  Глава Андреевского сельсовета</w:t>
      </w: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 xml:space="preserve">Андреевского сельсовета                               </w:t>
      </w:r>
      <w:proofErr w:type="spellStart"/>
      <w:r w:rsidRPr="009D4F45">
        <w:rPr>
          <w:rFonts w:ascii="Times New Roman" w:hAnsi="Times New Roman" w:cs="Times New Roman"/>
          <w:sz w:val="28"/>
          <w:szCs w:val="28"/>
        </w:rPr>
        <w:t>Баганского</w:t>
      </w:r>
      <w:proofErr w:type="spellEnd"/>
      <w:r w:rsidRPr="009D4F45">
        <w:rPr>
          <w:rFonts w:ascii="Times New Roman" w:hAnsi="Times New Roman" w:cs="Times New Roman"/>
          <w:sz w:val="28"/>
          <w:szCs w:val="28"/>
        </w:rPr>
        <w:t xml:space="preserve"> района</w:t>
      </w:r>
    </w:p>
    <w:p w:rsidR="00E06915" w:rsidRPr="009D4F45" w:rsidRDefault="00E06915" w:rsidP="00E06915">
      <w:pPr>
        <w:spacing w:after="0"/>
        <w:rPr>
          <w:rFonts w:ascii="Times New Roman" w:hAnsi="Times New Roman" w:cs="Times New Roman"/>
          <w:sz w:val="28"/>
          <w:szCs w:val="28"/>
        </w:rPr>
      </w:pPr>
      <w:proofErr w:type="spellStart"/>
      <w:r w:rsidRPr="009D4F45">
        <w:rPr>
          <w:rFonts w:ascii="Times New Roman" w:hAnsi="Times New Roman" w:cs="Times New Roman"/>
          <w:sz w:val="28"/>
          <w:szCs w:val="28"/>
        </w:rPr>
        <w:t>Баганского</w:t>
      </w:r>
      <w:proofErr w:type="spellEnd"/>
      <w:r w:rsidRPr="009D4F45">
        <w:rPr>
          <w:rFonts w:ascii="Times New Roman" w:hAnsi="Times New Roman" w:cs="Times New Roman"/>
          <w:sz w:val="28"/>
          <w:szCs w:val="28"/>
        </w:rPr>
        <w:t xml:space="preserve"> района                                           Новосибирской области                                                                     </w:t>
      </w: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Новосибирской области</w:t>
      </w:r>
    </w:p>
    <w:p w:rsidR="00E06915" w:rsidRPr="009D4F45" w:rsidRDefault="00E06915" w:rsidP="00E06915">
      <w:pPr>
        <w:spacing w:after="0"/>
        <w:rPr>
          <w:rFonts w:ascii="Times New Roman" w:hAnsi="Times New Roman" w:cs="Times New Roman"/>
          <w:sz w:val="28"/>
          <w:szCs w:val="28"/>
        </w:rPr>
      </w:pPr>
      <w:r w:rsidRPr="009D4F45">
        <w:rPr>
          <w:rFonts w:ascii="Times New Roman" w:hAnsi="Times New Roman" w:cs="Times New Roman"/>
          <w:sz w:val="28"/>
          <w:szCs w:val="28"/>
        </w:rPr>
        <w:t xml:space="preserve">_______________ В.С.Черепанов                  </w:t>
      </w:r>
      <w:proofErr w:type="spellStart"/>
      <w:r w:rsidRPr="009D4F45">
        <w:rPr>
          <w:rFonts w:ascii="Times New Roman" w:hAnsi="Times New Roman" w:cs="Times New Roman"/>
          <w:sz w:val="28"/>
          <w:szCs w:val="28"/>
        </w:rPr>
        <w:t>_____________Т.Н.Ветровская</w:t>
      </w:r>
      <w:proofErr w:type="spellEnd"/>
    </w:p>
    <w:p w:rsidR="00E06915" w:rsidRPr="009D4F45" w:rsidRDefault="00E06915" w:rsidP="00E06915">
      <w:pPr>
        <w:spacing w:after="0"/>
        <w:rPr>
          <w:rFonts w:ascii="Times New Roman" w:hAnsi="Times New Roman" w:cs="Times New Roman"/>
          <w:sz w:val="28"/>
          <w:szCs w:val="28"/>
        </w:rPr>
      </w:pPr>
    </w:p>
    <w:p w:rsidR="00E06915" w:rsidRPr="009D4F45" w:rsidRDefault="00E06915" w:rsidP="00E06915">
      <w:pPr>
        <w:spacing w:after="0"/>
        <w:jc w:val="right"/>
        <w:rPr>
          <w:rFonts w:ascii="Times New Roman" w:hAnsi="Times New Roman" w:cs="Times New Roman"/>
          <w:sz w:val="28"/>
          <w:szCs w:val="28"/>
        </w:rPr>
      </w:pPr>
      <w:r w:rsidRPr="009D4F45">
        <w:rPr>
          <w:rFonts w:ascii="Times New Roman" w:hAnsi="Times New Roman" w:cs="Times New Roman"/>
          <w:sz w:val="28"/>
          <w:szCs w:val="28"/>
        </w:rPr>
        <w:t xml:space="preserve">                                                                                          УТВЕРЖДЕНО</w:t>
      </w:r>
    </w:p>
    <w:p w:rsidR="00E06915" w:rsidRPr="009D4F45" w:rsidRDefault="00E06915" w:rsidP="00E06915">
      <w:pPr>
        <w:spacing w:after="0"/>
        <w:jc w:val="right"/>
        <w:rPr>
          <w:rFonts w:ascii="Times New Roman" w:hAnsi="Times New Roman" w:cs="Times New Roman"/>
          <w:sz w:val="28"/>
          <w:szCs w:val="28"/>
        </w:rPr>
      </w:pPr>
      <w:r>
        <w:rPr>
          <w:rFonts w:ascii="Times New Roman" w:hAnsi="Times New Roman" w:cs="Times New Roman"/>
          <w:sz w:val="28"/>
          <w:szCs w:val="28"/>
        </w:rPr>
        <w:t xml:space="preserve">   решением 32</w:t>
      </w:r>
      <w:r w:rsidRPr="009D4F45">
        <w:rPr>
          <w:rFonts w:ascii="Times New Roman" w:hAnsi="Times New Roman" w:cs="Times New Roman"/>
          <w:sz w:val="28"/>
          <w:szCs w:val="28"/>
        </w:rPr>
        <w:t>-ой сессии</w:t>
      </w:r>
    </w:p>
    <w:p w:rsidR="00E06915" w:rsidRPr="009D4F45" w:rsidRDefault="00E06915" w:rsidP="00E06915">
      <w:pPr>
        <w:spacing w:after="0"/>
        <w:jc w:val="right"/>
        <w:rPr>
          <w:rFonts w:ascii="Times New Roman" w:hAnsi="Times New Roman" w:cs="Times New Roman"/>
          <w:sz w:val="28"/>
          <w:szCs w:val="28"/>
        </w:rPr>
      </w:pPr>
      <w:r w:rsidRPr="009D4F45">
        <w:rPr>
          <w:rFonts w:ascii="Times New Roman" w:hAnsi="Times New Roman" w:cs="Times New Roman"/>
          <w:sz w:val="28"/>
          <w:szCs w:val="28"/>
        </w:rPr>
        <w:t>Совета депутатов</w:t>
      </w:r>
    </w:p>
    <w:p w:rsidR="00E06915" w:rsidRPr="009D4F45" w:rsidRDefault="00E06915" w:rsidP="00E06915">
      <w:pPr>
        <w:spacing w:after="0"/>
        <w:jc w:val="right"/>
        <w:rPr>
          <w:rFonts w:ascii="Times New Roman" w:hAnsi="Times New Roman" w:cs="Times New Roman"/>
          <w:sz w:val="28"/>
          <w:szCs w:val="28"/>
        </w:rPr>
      </w:pPr>
      <w:r w:rsidRPr="009D4F45">
        <w:rPr>
          <w:rFonts w:ascii="Times New Roman" w:hAnsi="Times New Roman" w:cs="Times New Roman"/>
          <w:sz w:val="28"/>
          <w:szCs w:val="28"/>
        </w:rPr>
        <w:t xml:space="preserve">  Андреевского сельсовета </w:t>
      </w:r>
    </w:p>
    <w:p w:rsidR="00E06915" w:rsidRPr="009D4F45" w:rsidRDefault="00E06915" w:rsidP="00E06915">
      <w:pPr>
        <w:spacing w:after="0"/>
        <w:jc w:val="right"/>
        <w:rPr>
          <w:rFonts w:ascii="Times New Roman" w:hAnsi="Times New Roman" w:cs="Times New Roman"/>
          <w:sz w:val="28"/>
          <w:szCs w:val="28"/>
        </w:rPr>
      </w:pPr>
      <w:r>
        <w:rPr>
          <w:rFonts w:ascii="Times New Roman" w:hAnsi="Times New Roman" w:cs="Times New Roman"/>
          <w:sz w:val="28"/>
          <w:szCs w:val="28"/>
        </w:rPr>
        <w:t xml:space="preserve"> от 24.09</w:t>
      </w:r>
      <w:r w:rsidRPr="009D4F45">
        <w:rPr>
          <w:rFonts w:ascii="Times New Roman" w:hAnsi="Times New Roman" w:cs="Times New Roman"/>
          <w:sz w:val="28"/>
          <w:szCs w:val="28"/>
        </w:rPr>
        <w:t xml:space="preserve">.2019 </w:t>
      </w:r>
      <w:r>
        <w:rPr>
          <w:rFonts w:ascii="Times New Roman" w:hAnsi="Times New Roman" w:cs="Times New Roman"/>
          <w:sz w:val="28"/>
          <w:szCs w:val="28"/>
        </w:rPr>
        <w:t xml:space="preserve"> г. № 202</w:t>
      </w:r>
    </w:p>
    <w:p w:rsidR="00E06915" w:rsidRPr="009D4F45" w:rsidRDefault="00E06915" w:rsidP="00E06915">
      <w:pPr>
        <w:spacing w:after="0"/>
        <w:jc w:val="right"/>
        <w:rPr>
          <w:rFonts w:ascii="Times New Roman" w:hAnsi="Times New Roman" w:cs="Times New Roman"/>
          <w:sz w:val="28"/>
          <w:szCs w:val="28"/>
        </w:rPr>
      </w:pPr>
    </w:p>
    <w:p w:rsidR="00E06915" w:rsidRPr="009D4F45" w:rsidRDefault="00E06915" w:rsidP="00E06915">
      <w:pPr>
        <w:spacing w:after="0"/>
        <w:jc w:val="center"/>
        <w:rPr>
          <w:rFonts w:ascii="Times New Roman" w:hAnsi="Times New Roman" w:cs="Times New Roman"/>
          <w:sz w:val="28"/>
          <w:szCs w:val="28"/>
        </w:rPr>
      </w:pPr>
      <w:r w:rsidRPr="009D4F45">
        <w:rPr>
          <w:rFonts w:ascii="Times New Roman" w:hAnsi="Times New Roman" w:cs="Times New Roman"/>
          <w:sz w:val="28"/>
          <w:szCs w:val="28"/>
        </w:rPr>
        <w:t>ПОРЯДОК</w:t>
      </w:r>
    </w:p>
    <w:p w:rsidR="00E06915" w:rsidRPr="009D4F45" w:rsidRDefault="00E06915" w:rsidP="00E06915">
      <w:pPr>
        <w:spacing w:after="0"/>
        <w:jc w:val="center"/>
        <w:rPr>
          <w:rFonts w:ascii="Times New Roman" w:hAnsi="Times New Roman" w:cs="Times New Roman"/>
          <w:sz w:val="28"/>
          <w:szCs w:val="28"/>
        </w:rPr>
      </w:pPr>
      <w:r w:rsidRPr="009D4F45">
        <w:rPr>
          <w:rFonts w:ascii="Times New Roman" w:hAnsi="Times New Roman" w:cs="Times New Roman"/>
          <w:sz w:val="28"/>
          <w:szCs w:val="28"/>
        </w:rPr>
        <w:t xml:space="preserve">УЧЕТА ПРЕДЛОЖЕНИЙ И УЧАСТИЯ ГРАЖДАН </w:t>
      </w:r>
    </w:p>
    <w:p w:rsidR="00E06915" w:rsidRPr="009D4F45" w:rsidRDefault="00E06915" w:rsidP="00E06915">
      <w:pPr>
        <w:spacing w:after="0"/>
        <w:jc w:val="center"/>
        <w:rPr>
          <w:rFonts w:ascii="Times New Roman" w:hAnsi="Times New Roman" w:cs="Times New Roman"/>
          <w:sz w:val="28"/>
          <w:szCs w:val="28"/>
        </w:rPr>
      </w:pPr>
      <w:r w:rsidRPr="009D4F45">
        <w:rPr>
          <w:rFonts w:ascii="Times New Roman" w:hAnsi="Times New Roman" w:cs="Times New Roman"/>
          <w:sz w:val="28"/>
          <w:szCs w:val="28"/>
        </w:rPr>
        <w:t xml:space="preserve">В ОБСУЖДЕНИИ ПРОЕКТА ИЗМЕНЕНИЙ В УСТАВ </w:t>
      </w:r>
    </w:p>
    <w:p w:rsidR="00E06915" w:rsidRPr="009D4F45" w:rsidRDefault="00E06915" w:rsidP="00E06915">
      <w:pPr>
        <w:spacing w:after="0"/>
        <w:jc w:val="center"/>
        <w:rPr>
          <w:rFonts w:ascii="Times New Roman" w:hAnsi="Times New Roman" w:cs="Times New Roman"/>
          <w:sz w:val="28"/>
          <w:szCs w:val="28"/>
        </w:rPr>
      </w:pPr>
      <w:r w:rsidRPr="009D4F45">
        <w:rPr>
          <w:rFonts w:ascii="Times New Roman" w:hAnsi="Times New Roman" w:cs="Times New Roman"/>
          <w:sz w:val="28"/>
          <w:szCs w:val="28"/>
        </w:rPr>
        <w:t>АНДРЕЕВСКОГО СЕЛЬСОВЕТА</w:t>
      </w:r>
    </w:p>
    <w:p w:rsidR="00E06915" w:rsidRPr="009D4F45" w:rsidRDefault="00E06915" w:rsidP="00E06915">
      <w:pPr>
        <w:spacing w:after="0"/>
        <w:jc w:val="center"/>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 xml:space="preserve">1.1. </w:t>
      </w:r>
      <w:proofErr w:type="gramStart"/>
      <w:r w:rsidRPr="009D4F45">
        <w:rPr>
          <w:rFonts w:ascii="Times New Roman" w:hAnsi="Times New Roman" w:cs="Times New Roman"/>
          <w:sz w:val="28"/>
          <w:szCs w:val="28"/>
        </w:rPr>
        <w:t>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муниципального правового акта о внесении изменений в Устав Андреевского сельсовета, а также учета предложений населения Андреевского сельсовета в обсуждении указанного проекта.</w:t>
      </w:r>
      <w:proofErr w:type="gramEnd"/>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1.2. Обсуждение проекта муниципального правового акта о внесении изменений в Устав проводится на публичных слушаниях.</w:t>
      </w: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1.3. Население  Андреевского сельсовета  с момента опубликования проекта муниципального правового акта о внесении изменений в Устав Андреевского сельсовета вправе вносить свои предложения в проект указанного муниципального правового акта. Обращение населения в органы местного самоуправления по проекту муниципального правового акта о внесении изменений в Устав осуществляется в виде предложений в письменном виде.</w:t>
      </w: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1.4. Предложения населения по проекту муниципального правового акта о внесении изменений в Устав вносятся в Совет депутатов не позднее, чем за три дня проведения публичных слушаний по проекту изменений в Устав с указанием:</w:t>
      </w: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 xml:space="preserve">- статьи проекта муниципального правового акта о внесении изменений в Устав, в </w:t>
      </w:r>
      <w:proofErr w:type="gramStart"/>
      <w:r w:rsidRPr="009D4F45">
        <w:rPr>
          <w:rFonts w:ascii="Times New Roman" w:hAnsi="Times New Roman" w:cs="Times New Roman"/>
          <w:sz w:val="28"/>
          <w:szCs w:val="28"/>
        </w:rPr>
        <w:t>которую</w:t>
      </w:r>
      <w:proofErr w:type="gramEnd"/>
      <w:r w:rsidRPr="009D4F45">
        <w:rPr>
          <w:rFonts w:ascii="Times New Roman" w:hAnsi="Times New Roman" w:cs="Times New Roman"/>
          <w:sz w:val="28"/>
          <w:szCs w:val="28"/>
        </w:rPr>
        <w:t xml:space="preserve"> вносятся поправки, либо новой редакции данных статей;</w:t>
      </w: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 дополнительных статей проекта нормативного правового акта о внесении изменений в Устав.</w:t>
      </w: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1.5. Поступившие в Совет депутатов предложения граждан по проекту муниципального правового акта о внесении изменений в Устав подлежат регистрации по прилагаемой форме.</w:t>
      </w: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 xml:space="preserve">1.6. Обобщение и подготовку предложений населения </w:t>
      </w:r>
      <w:proofErr w:type="gramStart"/>
      <w:r w:rsidRPr="009D4F45">
        <w:rPr>
          <w:rFonts w:ascii="Times New Roman" w:hAnsi="Times New Roman" w:cs="Times New Roman"/>
          <w:sz w:val="28"/>
          <w:szCs w:val="28"/>
        </w:rPr>
        <w:t>по проекту муниципального правового акта о внесении изменений в Устав для внесения на рассмотрение</w:t>
      </w:r>
      <w:proofErr w:type="gramEnd"/>
      <w:r w:rsidRPr="009D4F45">
        <w:rPr>
          <w:rFonts w:ascii="Times New Roman" w:hAnsi="Times New Roman" w:cs="Times New Roman"/>
          <w:sz w:val="28"/>
          <w:szCs w:val="28"/>
        </w:rPr>
        <w:t xml:space="preserve"> сессии Совета депутатов осуществляет комиссия Совета депутатов, на которую возлагается подготовка и проведение публичных слушаний.</w:t>
      </w:r>
    </w:p>
    <w:p w:rsidR="00E06915" w:rsidRPr="009D4F45" w:rsidRDefault="00E06915" w:rsidP="00E06915">
      <w:pPr>
        <w:spacing w:after="0"/>
        <w:jc w:val="both"/>
        <w:rPr>
          <w:rFonts w:ascii="Times New Roman" w:hAnsi="Times New Roman" w:cs="Times New Roman"/>
          <w:sz w:val="28"/>
          <w:szCs w:val="28"/>
        </w:rPr>
      </w:pPr>
      <w:r w:rsidRPr="009D4F45">
        <w:rPr>
          <w:rFonts w:ascii="Times New Roman" w:hAnsi="Times New Roman" w:cs="Times New Roman"/>
          <w:sz w:val="28"/>
          <w:szCs w:val="28"/>
        </w:rPr>
        <w:t>1.7. Комиссия Совета депутатов Андреевского сельсовета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проекта муниципального правового акта о внесении изменений в Устав Андреевского сельсовета.</w:t>
      </w:r>
    </w:p>
    <w:p w:rsidR="00E06915" w:rsidRPr="009D4F45" w:rsidRDefault="00E06915" w:rsidP="00E06915">
      <w:pPr>
        <w:spacing w:after="0"/>
        <w:jc w:val="both"/>
        <w:rPr>
          <w:rFonts w:ascii="Times New Roman" w:hAnsi="Times New Roman" w:cs="Times New Roman"/>
          <w:sz w:val="28"/>
          <w:szCs w:val="28"/>
        </w:rPr>
      </w:pPr>
    </w:p>
    <w:p w:rsidR="00E06915" w:rsidRPr="009D4F45" w:rsidRDefault="00E06915" w:rsidP="00E06915">
      <w:pPr>
        <w:spacing w:after="0"/>
        <w:jc w:val="right"/>
        <w:rPr>
          <w:rFonts w:ascii="Times New Roman" w:hAnsi="Times New Roman" w:cs="Times New Roman"/>
          <w:sz w:val="28"/>
          <w:szCs w:val="28"/>
        </w:rPr>
      </w:pPr>
      <w:r w:rsidRPr="009D4F45">
        <w:rPr>
          <w:rFonts w:ascii="Times New Roman" w:hAnsi="Times New Roman" w:cs="Times New Roman"/>
          <w:sz w:val="28"/>
          <w:szCs w:val="28"/>
        </w:rPr>
        <w:t>Приложение к порядку учета</w:t>
      </w:r>
    </w:p>
    <w:p w:rsidR="00E06915" w:rsidRPr="009D4F45" w:rsidRDefault="00E06915" w:rsidP="00E06915">
      <w:pPr>
        <w:spacing w:after="0"/>
        <w:jc w:val="right"/>
        <w:rPr>
          <w:rFonts w:ascii="Times New Roman" w:hAnsi="Times New Roman" w:cs="Times New Roman"/>
          <w:sz w:val="28"/>
          <w:szCs w:val="28"/>
        </w:rPr>
      </w:pPr>
      <w:r w:rsidRPr="009D4F45">
        <w:rPr>
          <w:rFonts w:ascii="Times New Roman" w:hAnsi="Times New Roman" w:cs="Times New Roman"/>
          <w:sz w:val="28"/>
          <w:szCs w:val="28"/>
        </w:rPr>
        <w:t xml:space="preserve">предложений и участия граждан </w:t>
      </w:r>
      <w:proofErr w:type="gramStart"/>
      <w:r w:rsidRPr="009D4F45">
        <w:rPr>
          <w:rFonts w:ascii="Times New Roman" w:hAnsi="Times New Roman" w:cs="Times New Roman"/>
          <w:sz w:val="28"/>
          <w:szCs w:val="28"/>
        </w:rPr>
        <w:t>в</w:t>
      </w:r>
      <w:proofErr w:type="gramEnd"/>
    </w:p>
    <w:p w:rsidR="00E06915" w:rsidRPr="009D4F45" w:rsidRDefault="00E06915" w:rsidP="00E06915">
      <w:pPr>
        <w:spacing w:after="0"/>
        <w:jc w:val="right"/>
        <w:rPr>
          <w:rFonts w:ascii="Times New Roman" w:hAnsi="Times New Roman" w:cs="Times New Roman"/>
          <w:sz w:val="28"/>
          <w:szCs w:val="28"/>
        </w:rPr>
      </w:pPr>
      <w:proofErr w:type="gramStart"/>
      <w:r w:rsidRPr="009D4F45">
        <w:rPr>
          <w:rFonts w:ascii="Times New Roman" w:hAnsi="Times New Roman" w:cs="Times New Roman"/>
          <w:sz w:val="28"/>
          <w:szCs w:val="28"/>
        </w:rPr>
        <w:t>обсуждении</w:t>
      </w:r>
      <w:proofErr w:type="gramEnd"/>
      <w:r w:rsidRPr="009D4F45">
        <w:rPr>
          <w:rFonts w:ascii="Times New Roman" w:hAnsi="Times New Roman" w:cs="Times New Roman"/>
          <w:sz w:val="28"/>
          <w:szCs w:val="28"/>
        </w:rPr>
        <w:t xml:space="preserve"> проекта муниципального</w:t>
      </w:r>
    </w:p>
    <w:p w:rsidR="00E06915" w:rsidRPr="009D4F45" w:rsidRDefault="00E06915" w:rsidP="00E06915">
      <w:pPr>
        <w:spacing w:after="0"/>
        <w:jc w:val="right"/>
        <w:rPr>
          <w:rFonts w:ascii="Times New Roman" w:hAnsi="Times New Roman" w:cs="Times New Roman"/>
          <w:sz w:val="28"/>
          <w:szCs w:val="28"/>
        </w:rPr>
      </w:pPr>
      <w:r w:rsidRPr="009D4F45">
        <w:rPr>
          <w:rFonts w:ascii="Times New Roman" w:hAnsi="Times New Roman" w:cs="Times New Roman"/>
          <w:sz w:val="28"/>
          <w:szCs w:val="28"/>
        </w:rPr>
        <w:t>правового акта о внесении изменений</w:t>
      </w:r>
    </w:p>
    <w:p w:rsidR="00E06915" w:rsidRPr="009D4F45" w:rsidRDefault="00E06915" w:rsidP="00E06915">
      <w:pPr>
        <w:spacing w:after="0"/>
        <w:jc w:val="right"/>
        <w:rPr>
          <w:rFonts w:ascii="Times New Roman" w:hAnsi="Times New Roman" w:cs="Times New Roman"/>
          <w:sz w:val="28"/>
          <w:szCs w:val="28"/>
        </w:rPr>
      </w:pPr>
      <w:r w:rsidRPr="009D4F45">
        <w:rPr>
          <w:rFonts w:ascii="Times New Roman" w:hAnsi="Times New Roman" w:cs="Times New Roman"/>
          <w:sz w:val="28"/>
          <w:szCs w:val="28"/>
        </w:rPr>
        <w:t>в Устав Андреевского сельсовета</w:t>
      </w:r>
    </w:p>
    <w:p w:rsidR="00E06915" w:rsidRPr="009D4F45" w:rsidRDefault="00E06915" w:rsidP="00E06915">
      <w:pPr>
        <w:spacing w:after="0"/>
        <w:jc w:val="right"/>
        <w:rPr>
          <w:rFonts w:ascii="Times New Roman" w:hAnsi="Times New Roman" w:cs="Times New Roman"/>
          <w:sz w:val="28"/>
          <w:szCs w:val="28"/>
        </w:rPr>
      </w:pPr>
    </w:p>
    <w:p w:rsidR="00E06915" w:rsidRPr="009D4F45" w:rsidRDefault="00E06915" w:rsidP="00E06915">
      <w:pPr>
        <w:spacing w:after="0"/>
        <w:jc w:val="right"/>
        <w:rPr>
          <w:rFonts w:ascii="Times New Roman" w:hAnsi="Times New Roman" w:cs="Times New Roman"/>
          <w:sz w:val="28"/>
          <w:szCs w:val="28"/>
        </w:rPr>
      </w:pPr>
    </w:p>
    <w:p w:rsidR="00E06915" w:rsidRPr="009D4F45" w:rsidRDefault="00E06915" w:rsidP="00E06915">
      <w:pPr>
        <w:spacing w:after="0"/>
        <w:jc w:val="center"/>
        <w:rPr>
          <w:rFonts w:ascii="Times New Roman" w:hAnsi="Times New Roman" w:cs="Times New Roman"/>
          <w:sz w:val="28"/>
          <w:szCs w:val="28"/>
        </w:rPr>
      </w:pPr>
      <w:r w:rsidRPr="009D4F45">
        <w:rPr>
          <w:rFonts w:ascii="Times New Roman" w:hAnsi="Times New Roman" w:cs="Times New Roman"/>
          <w:sz w:val="28"/>
          <w:szCs w:val="28"/>
        </w:rPr>
        <w:t>Форма</w:t>
      </w:r>
    </w:p>
    <w:p w:rsidR="00E06915" w:rsidRPr="009D4F45" w:rsidRDefault="00E06915" w:rsidP="00E06915">
      <w:pPr>
        <w:spacing w:after="0"/>
        <w:jc w:val="center"/>
        <w:rPr>
          <w:rFonts w:ascii="Times New Roman" w:hAnsi="Times New Roman" w:cs="Times New Roman"/>
          <w:sz w:val="28"/>
          <w:szCs w:val="28"/>
        </w:rPr>
      </w:pPr>
      <w:r w:rsidRPr="009D4F45">
        <w:rPr>
          <w:rFonts w:ascii="Times New Roman" w:hAnsi="Times New Roman" w:cs="Times New Roman"/>
          <w:sz w:val="28"/>
          <w:szCs w:val="28"/>
        </w:rPr>
        <w:t>учета предложений граждан по проекту муниципального правового</w:t>
      </w:r>
    </w:p>
    <w:p w:rsidR="00E06915" w:rsidRPr="009D4F45" w:rsidRDefault="00E06915" w:rsidP="00E06915">
      <w:pPr>
        <w:spacing w:after="0"/>
        <w:jc w:val="center"/>
        <w:rPr>
          <w:rFonts w:ascii="Times New Roman" w:hAnsi="Times New Roman" w:cs="Times New Roman"/>
          <w:sz w:val="28"/>
          <w:szCs w:val="28"/>
        </w:rPr>
      </w:pPr>
      <w:r w:rsidRPr="009D4F45">
        <w:rPr>
          <w:rFonts w:ascii="Times New Roman" w:hAnsi="Times New Roman" w:cs="Times New Roman"/>
          <w:sz w:val="28"/>
          <w:szCs w:val="28"/>
        </w:rPr>
        <w:t>акта о внесении изменений в Устав Андреевского сельсовета</w:t>
      </w:r>
    </w:p>
    <w:p w:rsidR="00E06915" w:rsidRPr="009D4F45" w:rsidRDefault="00E06915" w:rsidP="00E06915">
      <w:pPr>
        <w:spacing w:after="0"/>
        <w:jc w:val="center"/>
        <w:rPr>
          <w:rFonts w:ascii="Times New Roman" w:hAnsi="Times New Roman" w:cs="Times New Roman"/>
          <w:sz w:val="28"/>
          <w:szCs w:val="28"/>
        </w:rPr>
      </w:pPr>
    </w:p>
    <w:tbl>
      <w:tblPr>
        <w:tblStyle w:val="a8"/>
        <w:tblW w:w="0" w:type="auto"/>
        <w:tblLook w:val="01E0"/>
      </w:tblPr>
      <w:tblGrid>
        <w:gridCol w:w="487"/>
        <w:gridCol w:w="1918"/>
        <w:gridCol w:w="1134"/>
        <w:gridCol w:w="1077"/>
        <w:gridCol w:w="1077"/>
        <w:gridCol w:w="1257"/>
        <w:gridCol w:w="1259"/>
        <w:gridCol w:w="1362"/>
      </w:tblGrid>
      <w:tr w:rsidR="00E06915" w:rsidRPr="009D4F45" w:rsidTr="00205EE9">
        <w:tc>
          <w:tcPr>
            <w:tcW w:w="487" w:type="dxa"/>
            <w:tcBorders>
              <w:top w:val="single" w:sz="4" w:space="0" w:color="auto"/>
              <w:left w:val="single" w:sz="4" w:space="0" w:color="auto"/>
              <w:bottom w:val="single" w:sz="4" w:space="0" w:color="auto"/>
              <w:right w:val="single" w:sz="4" w:space="0" w:color="auto"/>
            </w:tcBorders>
            <w:hideMark/>
          </w:tcPr>
          <w:p w:rsidR="00E06915" w:rsidRPr="009D4F45" w:rsidRDefault="00E06915" w:rsidP="00205EE9">
            <w:pPr>
              <w:spacing w:after="0"/>
              <w:jc w:val="center"/>
              <w:rPr>
                <w:sz w:val="24"/>
                <w:szCs w:val="24"/>
              </w:rPr>
            </w:pPr>
            <w:r w:rsidRPr="009D4F45">
              <w:t>№</w:t>
            </w:r>
          </w:p>
          <w:p w:rsidR="00E06915" w:rsidRPr="009D4F45" w:rsidRDefault="00E06915" w:rsidP="00205EE9">
            <w:pPr>
              <w:spacing w:after="0"/>
              <w:jc w:val="center"/>
              <w:rPr>
                <w:sz w:val="24"/>
                <w:szCs w:val="24"/>
              </w:rPr>
            </w:pPr>
            <w:proofErr w:type="spellStart"/>
            <w:proofErr w:type="gramStart"/>
            <w:r w:rsidRPr="009D4F45">
              <w:t>п</w:t>
            </w:r>
            <w:proofErr w:type="spellEnd"/>
            <w:proofErr w:type="gramEnd"/>
            <w:r w:rsidRPr="009D4F45">
              <w:t>/</w:t>
            </w:r>
            <w:proofErr w:type="spellStart"/>
            <w:r w:rsidRPr="009D4F45">
              <w:t>п</w:t>
            </w:r>
            <w:proofErr w:type="spellEnd"/>
          </w:p>
        </w:tc>
        <w:tc>
          <w:tcPr>
            <w:tcW w:w="1918" w:type="dxa"/>
            <w:tcBorders>
              <w:top w:val="single" w:sz="4" w:space="0" w:color="auto"/>
              <w:left w:val="single" w:sz="4" w:space="0" w:color="auto"/>
              <w:bottom w:val="single" w:sz="4" w:space="0" w:color="auto"/>
              <w:right w:val="single" w:sz="4" w:space="0" w:color="auto"/>
            </w:tcBorders>
            <w:hideMark/>
          </w:tcPr>
          <w:p w:rsidR="00E06915" w:rsidRPr="009D4F45" w:rsidRDefault="00E06915" w:rsidP="00205EE9">
            <w:pPr>
              <w:spacing w:after="0"/>
              <w:jc w:val="center"/>
              <w:rPr>
                <w:sz w:val="24"/>
                <w:szCs w:val="24"/>
              </w:rPr>
            </w:pPr>
            <w:r w:rsidRPr="009D4F45">
              <w:t>Инициатор</w:t>
            </w:r>
          </w:p>
          <w:p w:rsidR="00E06915" w:rsidRPr="009D4F45" w:rsidRDefault="00E06915" w:rsidP="00205EE9">
            <w:pPr>
              <w:spacing w:after="0"/>
              <w:jc w:val="center"/>
            </w:pPr>
            <w:r w:rsidRPr="009D4F45">
              <w:t>внесения</w:t>
            </w:r>
          </w:p>
          <w:p w:rsidR="00E06915" w:rsidRPr="009D4F45" w:rsidRDefault="00E06915" w:rsidP="00205EE9">
            <w:pPr>
              <w:spacing w:after="0"/>
              <w:jc w:val="center"/>
              <w:rPr>
                <w:sz w:val="24"/>
                <w:szCs w:val="24"/>
              </w:rPr>
            </w:pPr>
            <w:r w:rsidRPr="009D4F45">
              <w:t>предложений</w:t>
            </w:r>
          </w:p>
        </w:tc>
        <w:tc>
          <w:tcPr>
            <w:tcW w:w="1134" w:type="dxa"/>
            <w:tcBorders>
              <w:top w:val="single" w:sz="4" w:space="0" w:color="auto"/>
              <w:left w:val="single" w:sz="4" w:space="0" w:color="auto"/>
              <w:bottom w:val="single" w:sz="4" w:space="0" w:color="auto"/>
              <w:right w:val="single" w:sz="4" w:space="0" w:color="auto"/>
            </w:tcBorders>
            <w:hideMark/>
          </w:tcPr>
          <w:p w:rsidR="00E06915" w:rsidRPr="009D4F45" w:rsidRDefault="00E06915" w:rsidP="00205EE9">
            <w:pPr>
              <w:spacing w:after="0"/>
              <w:jc w:val="center"/>
              <w:rPr>
                <w:sz w:val="24"/>
                <w:szCs w:val="24"/>
              </w:rPr>
            </w:pPr>
            <w:r w:rsidRPr="009D4F45">
              <w:t>Дата</w:t>
            </w:r>
          </w:p>
          <w:p w:rsidR="00E06915" w:rsidRPr="009D4F45" w:rsidRDefault="00E06915" w:rsidP="00205EE9">
            <w:pPr>
              <w:spacing w:after="0"/>
              <w:jc w:val="center"/>
              <w:rPr>
                <w:sz w:val="24"/>
                <w:szCs w:val="24"/>
              </w:rPr>
            </w:pPr>
            <w:r w:rsidRPr="009D4F45">
              <w:t>внесения</w:t>
            </w:r>
          </w:p>
        </w:tc>
        <w:tc>
          <w:tcPr>
            <w:tcW w:w="1077" w:type="dxa"/>
            <w:tcBorders>
              <w:top w:val="single" w:sz="4" w:space="0" w:color="auto"/>
              <w:left w:val="single" w:sz="4" w:space="0" w:color="auto"/>
              <w:bottom w:val="single" w:sz="4" w:space="0" w:color="auto"/>
              <w:right w:val="single" w:sz="4" w:space="0" w:color="auto"/>
            </w:tcBorders>
            <w:hideMark/>
          </w:tcPr>
          <w:p w:rsidR="00E06915" w:rsidRPr="009D4F45" w:rsidRDefault="00E06915" w:rsidP="00205EE9">
            <w:pPr>
              <w:spacing w:after="0"/>
              <w:jc w:val="center"/>
              <w:rPr>
                <w:sz w:val="24"/>
                <w:szCs w:val="24"/>
              </w:rPr>
            </w:pPr>
            <w:r w:rsidRPr="009D4F45">
              <w:t>Глава,</w:t>
            </w:r>
          </w:p>
          <w:p w:rsidR="00E06915" w:rsidRPr="009D4F45" w:rsidRDefault="00E06915" w:rsidP="00205EE9">
            <w:pPr>
              <w:spacing w:after="0"/>
              <w:jc w:val="center"/>
            </w:pPr>
            <w:r w:rsidRPr="009D4F45">
              <w:t>статья,</w:t>
            </w:r>
          </w:p>
          <w:p w:rsidR="00E06915" w:rsidRPr="009D4F45" w:rsidRDefault="00E06915" w:rsidP="00205EE9">
            <w:pPr>
              <w:spacing w:after="0"/>
              <w:jc w:val="center"/>
            </w:pPr>
            <w:r w:rsidRPr="009D4F45">
              <w:t>часть,</w:t>
            </w:r>
          </w:p>
          <w:p w:rsidR="00E06915" w:rsidRPr="009D4F45" w:rsidRDefault="00E06915" w:rsidP="00205EE9">
            <w:pPr>
              <w:spacing w:after="0"/>
              <w:jc w:val="center"/>
            </w:pPr>
            <w:r w:rsidRPr="009D4F45">
              <w:t>пункт,</w:t>
            </w:r>
          </w:p>
          <w:p w:rsidR="00E06915" w:rsidRPr="009D4F45" w:rsidRDefault="00E06915" w:rsidP="00205EE9">
            <w:pPr>
              <w:spacing w:after="0"/>
              <w:jc w:val="center"/>
              <w:rPr>
                <w:sz w:val="24"/>
                <w:szCs w:val="24"/>
              </w:rPr>
            </w:pPr>
            <w:r w:rsidRPr="009D4F45">
              <w:t>абзац</w:t>
            </w:r>
          </w:p>
        </w:tc>
        <w:tc>
          <w:tcPr>
            <w:tcW w:w="1077" w:type="dxa"/>
            <w:tcBorders>
              <w:top w:val="single" w:sz="4" w:space="0" w:color="auto"/>
              <w:left w:val="single" w:sz="4" w:space="0" w:color="auto"/>
              <w:bottom w:val="single" w:sz="4" w:space="0" w:color="auto"/>
              <w:right w:val="single" w:sz="4" w:space="0" w:color="auto"/>
            </w:tcBorders>
            <w:hideMark/>
          </w:tcPr>
          <w:p w:rsidR="00E06915" w:rsidRPr="009D4F45" w:rsidRDefault="00E06915" w:rsidP="00205EE9">
            <w:pPr>
              <w:spacing w:after="0"/>
              <w:jc w:val="center"/>
              <w:rPr>
                <w:sz w:val="24"/>
                <w:szCs w:val="24"/>
              </w:rPr>
            </w:pPr>
            <w:r w:rsidRPr="009D4F45">
              <w:t>Текст</w:t>
            </w:r>
          </w:p>
          <w:p w:rsidR="00E06915" w:rsidRPr="009D4F45" w:rsidRDefault="00E06915" w:rsidP="00205EE9">
            <w:pPr>
              <w:spacing w:after="0"/>
              <w:jc w:val="center"/>
              <w:rPr>
                <w:sz w:val="24"/>
                <w:szCs w:val="24"/>
              </w:rPr>
            </w:pPr>
            <w:r w:rsidRPr="009D4F45">
              <w:t>Устава</w:t>
            </w:r>
          </w:p>
        </w:tc>
        <w:tc>
          <w:tcPr>
            <w:tcW w:w="1257" w:type="dxa"/>
            <w:tcBorders>
              <w:top w:val="single" w:sz="4" w:space="0" w:color="auto"/>
              <w:left w:val="single" w:sz="4" w:space="0" w:color="auto"/>
              <w:bottom w:val="single" w:sz="4" w:space="0" w:color="auto"/>
              <w:right w:val="single" w:sz="4" w:space="0" w:color="auto"/>
            </w:tcBorders>
            <w:hideMark/>
          </w:tcPr>
          <w:p w:rsidR="00E06915" w:rsidRPr="009D4F45" w:rsidRDefault="00E06915" w:rsidP="00205EE9">
            <w:pPr>
              <w:spacing w:after="0"/>
              <w:jc w:val="center"/>
              <w:rPr>
                <w:sz w:val="24"/>
                <w:szCs w:val="24"/>
              </w:rPr>
            </w:pPr>
            <w:r w:rsidRPr="009D4F45">
              <w:t>Текст</w:t>
            </w:r>
          </w:p>
          <w:p w:rsidR="00E06915" w:rsidRPr="009D4F45" w:rsidRDefault="00E06915" w:rsidP="00205EE9">
            <w:pPr>
              <w:spacing w:after="0"/>
              <w:jc w:val="center"/>
              <w:rPr>
                <w:sz w:val="24"/>
                <w:szCs w:val="24"/>
              </w:rPr>
            </w:pPr>
            <w:r w:rsidRPr="009D4F45">
              <w:t>поправки</w:t>
            </w:r>
          </w:p>
        </w:tc>
        <w:tc>
          <w:tcPr>
            <w:tcW w:w="1259" w:type="dxa"/>
            <w:tcBorders>
              <w:top w:val="single" w:sz="4" w:space="0" w:color="auto"/>
              <w:left w:val="single" w:sz="4" w:space="0" w:color="auto"/>
              <w:bottom w:val="single" w:sz="4" w:space="0" w:color="auto"/>
              <w:right w:val="single" w:sz="4" w:space="0" w:color="auto"/>
            </w:tcBorders>
            <w:hideMark/>
          </w:tcPr>
          <w:p w:rsidR="00E06915" w:rsidRPr="009D4F45" w:rsidRDefault="00E06915" w:rsidP="00205EE9">
            <w:pPr>
              <w:spacing w:after="0"/>
              <w:jc w:val="center"/>
              <w:rPr>
                <w:sz w:val="24"/>
                <w:szCs w:val="24"/>
              </w:rPr>
            </w:pPr>
            <w:r w:rsidRPr="009D4F45">
              <w:t>Текст</w:t>
            </w:r>
          </w:p>
          <w:p w:rsidR="00E06915" w:rsidRPr="009D4F45" w:rsidRDefault="00E06915" w:rsidP="00205EE9">
            <w:pPr>
              <w:spacing w:after="0"/>
              <w:jc w:val="center"/>
            </w:pPr>
            <w:r w:rsidRPr="009D4F45">
              <w:t>Устава</w:t>
            </w:r>
          </w:p>
          <w:p w:rsidR="00E06915" w:rsidRPr="009D4F45" w:rsidRDefault="00E06915" w:rsidP="00205EE9">
            <w:pPr>
              <w:spacing w:after="0"/>
              <w:jc w:val="center"/>
            </w:pPr>
            <w:r w:rsidRPr="009D4F45">
              <w:t>с</w:t>
            </w:r>
          </w:p>
          <w:p w:rsidR="00E06915" w:rsidRPr="009D4F45" w:rsidRDefault="00E06915" w:rsidP="00205EE9">
            <w:pPr>
              <w:spacing w:after="0"/>
              <w:jc w:val="center"/>
            </w:pPr>
            <w:r w:rsidRPr="009D4F45">
              <w:t>внесенной</w:t>
            </w:r>
          </w:p>
          <w:p w:rsidR="00E06915" w:rsidRPr="009D4F45" w:rsidRDefault="00E06915" w:rsidP="00205EE9">
            <w:pPr>
              <w:spacing w:after="0"/>
              <w:jc w:val="center"/>
              <w:rPr>
                <w:sz w:val="24"/>
                <w:szCs w:val="24"/>
              </w:rPr>
            </w:pPr>
            <w:r w:rsidRPr="009D4F45">
              <w:t>поправкой</w:t>
            </w:r>
          </w:p>
        </w:tc>
        <w:tc>
          <w:tcPr>
            <w:tcW w:w="1362" w:type="dxa"/>
            <w:tcBorders>
              <w:top w:val="single" w:sz="4" w:space="0" w:color="auto"/>
              <w:left w:val="single" w:sz="4" w:space="0" w:color="auto"/>
              <w:bottom w:val="single" w:sz="4" w:space="0" w:color="auto"/>
              <w:right w:val="single" w:sz="4" w:space="0" w:color="auto"/>
            </w:tcBorders>
            <w:hideMark/>
          </w:tcPr>
          <w:p w:rsidR="00E06915" w:rsidRPr="009D4F45" w:rsidRDefault="00E06915" w:rsidP="00205EE9">
            <w:pPr>
              <w:spacing w:after="0"/>
              <w:jc w:val="center"/>
              <w:rPr>
                <w:sz w:val="24"/>
                <w:szCs w:val="24"/>
              </w:rPr>
            </w:pPr>
            <w:r w:rsidRPr="009D4F45">
              <w:t>Примечание</w:t>
            </w:r>
          </w:p>
        </w:tc>
      </w:tr>
      <w:tr w:rsidR="00E06915" w:rsidRPr="009D4F45" w:rsidTr="00205EE9">
        <w:tc>
          <w:tcPr>
            <w:tcW w:w="487"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918"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p w:rsidR="00E06915" w:rsidRPr="009D4F45" w:rsidRDefault="00E06915" w:rsidP="00205EE9">
            <w:pPr>
              <w:spacing w:after="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257"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259"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362"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r>
      <w:tr w:rsidR="00E06915" w:rsidRPr="009D4F45" w:rsidTr="00205EE9">
        <w:tc>
          <w:tcPr>
            <w:tcW w:w="487"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p w:rsidR="00E06915" w:rsidRPr="009D4F45" w:rsidRDefault="00E06915" w:rsidP="00205EE9">
            <w:pPr>
              <w:spacing w:after="0"/>
              <w:jc w:val="center"/>
              <w:rPr>
                <w:sz w:val="28"/>
                <w:szCs w:val="28"/>
              </w:rPr>
            </w:pPr>
          </w:p>
        </w:tc>
        <w:tc>
          <w:tcPr>
            <w:tcW w:w="1918"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077"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257"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259"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c>
          <w:tcPr>
            <w:tcW w:w="1362" w:type="dxa"/>
            <w:tcBorders>
              <w:top w:val="single" w:sz="4" w:space="0" w:color="auto"/>
              <w:left w:val="single" w:sz="4" w:space="0" w:color="auto"/>
              <w:bottom w:val="single" w:sz="4" w:space="0" w:color="auto"/>
              <w:right w:val="single" w:sz="4" w:space="0" w:color="auto"/>
            </w:tcBorders>
          </w:tcPr>
          <w:p w:rsidR="00E06915" w:rsidRPr="009D4F45" w:rsidRDefault="00E06915" w:rsidP="00205EE9">
            <w:pPr>
              <w:spacing w:after="0"/>
              <w:jc w:val="center"/>
              <w:rPr>
                <w:sz w:val="28"/>
                <w:szCs w:val="28"/>
              </w:rPr>
            </w:pPr>
          </w:p>
        </w:tc>
      </w:tr>
    </w:tbl>
    <w:p w:rsidR="00E06915" w:rsidRDefault="00E06915" w:rsidP="00E06915"/>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Default="00E06915" w:rsidP="00E06915">
      <w:pPr>
        <w:tabs>
          <w:tab w:val="left" w:pos="1209"/>
        </w:tabs>
        <w:spacing w:after="0" w:line="240" w:lineRule="auto"/>
        <w:jc w:val="center"/>
        <w:rPr>
          <w:rFonts w:ascii="Times New Roman" w:hAnsi="Times New Roman" w:cs="Times New Roman"/>
          <w:b/>
          <w:sz w:val="28"/>
          <w:szCs w:val="28"/>
        </w:rPr>
      </w:pPr>
    </w:p>
    <w:p w:rsidR="00E06915" w:rsidRPr="00211040" w:rsidRDefault="00E06915" w:rsidP="00E06915">
      <w:pPr>
        <w:tabs>
          <w:tab w:val="left" w:pos="1209"/>
        </w:tabs>
        <w:spacing w:after="0" w:line="240" w:lineRule="auto"/>
        <w:jc w:val="center"/>
        <w:rPr>
          <w:rFonts w:ascii="Times New Roman" w:hAnsi="Times New Roman" w:cs="Times New Roman"/>
          <w:b/>
          <w:sz w:val="28"/>
          <w:szCs w:val="28"/>
        </w:rPr>
      </w:pPr>
      <w:r w:rsidRPr="00211040">
        <w:rPr>
          <w:rFonts w:ascii="Times New Roman" w:hAnsi="Times New Roman" w:cs="Times New Roman"/>
          <w:b/>
          <w:sz w:val="28"/>
          <w:szCs w:val="28"/>
        </w:rPr>
        <w:t>Совет депутатов</w:t>
      </w:r>
    </w:p>
    <w:p w:rsidR="00E06915" w:rsidRPr="00211040" w:rsidRDefault="00E06915" w:rsidP="00E06915">
      <w:pPr>
        <w:tabs>
          <w:tab w:val="left" w:pos="1209"/>
        </w:tabs>
        <w:spacing w:after="0" w:line="240" w:lineRule="auto"/>
        <w:jc w:val="center"/>
        <w:rPr>
          <w:rFonts w:ascii="Times New Roman" w:hAnsi="Times New Roman" w:cs="Times New Roman"/>
          <w:b/>
          <w:sz w:val="28"/>
          <w:szCs w:val="28"/>
        </w:rPr>
      </w:pPr>
      <w:r w:rsidRPr="00211040">
        <w:rPr>
          <w:rFonts w:ascii="Times New Roman" w:hAnsi="Times New Roman" w:cs="Times New Roman"/>
          <w:b/>
          <w:sz w:val="28"/>
          <w:szCs w:val="28"/>
        </w:rPr>
        <w:t xml:space="preserve">Андреевского сельсовета </w:t>
      </w:r>
    </w:p>
    <w:p w:rsidR="00E06915" w:rsidRPr="00211040" w:rsidRDefault="00E06915" w:rsidP="00E06915">
      <w:pPr>
        <w:tabs>
          <w:tab w:val="left" w:pos="1209"/>
        </w:tabs>
        <w:spacing w:after="0" w:line="240" w:lineRule="auto"/>
        <w:jc w:val="center"/>
        <w:rPr>
          <w:rFonts w:ascii="Times New Roman" w:hAnsi="Times New Roman" w:cs="Times New Roman"/>
          <w:b/>
          <w:sz w:val="28"/>
          <w:szCs w:val="28"/>
        </w:rPr>
      </w:pPr>
      <w:proofErr w:type="spellStart"/>
      <w:r w:rsidRPr="00211040">
        <w:rPr>
          <w:rFonts w:ascii="Times New Roman" w:hAnsi="Times New Roman" w:cs="Times New Roman"/>
          <w:b/>
          <w:sz w:val="28"/>
          <w:szCs w:val="28"/>
        </w:rPr>
        <w:t>Баганского</w:t>
      </w:r>
      <w:proofErr w:type="spellEnd"/>
      <w:r w:rsidRPr="00211040">
        <w:rPr>
          <w:rFonts w:ascii="Times New Roman" w:hAnsi="Times New Roman" w:cs="Times New Roman"/>
          <w:b/>
          <w:sz w:val="28"/>
          <w:szCs w:val="28"/>
        </w:rPr>
        <w:t xml:space="preserve"> района</w:t>
      </w:r>
    </w:p>
    <w:p w:rsidR="00E06915" w:rsidRPr="00211040" w:rsidRDefault="00E06915" w:rsidP="00E06915">
      <w:pPr>
        <w:tabs>
          <w:tab w:val="left" w:pos="1209"/>
        </w:tabs>
        <w:spacing w:after="0" w:line="240" w:lineRule="auto"/>
        <w:jc w:val="center"/>
        <w:rPr>
          <w:rFonts w:ascii="Times New Roman" w:hAnsi="Times New Roman" w:cs="Times New Roman"/>
          <w:b/>
          <w:sz w:val="28"/>
          <w:szCs w:val="28"/>
        </w:rPr>
      </w:pPr>
      <w:r w:rsidRPr="00211040">
        <w:rPr>
          <w:rFonts w:ascii="Times New Roman" w:hAnsi="Times New Roman" w:cs="Times New Roman"/>
          <w:b/>
          <w:sz w:val="28"/>
          <w:szCs w:val="28"/>
        </w:rPr>
        <w:t>Новосибирской области</w:t>
      </w:r>
    </w:p>
    <w:p w:rsidR="00E06915" w:rsidRPr="00211040" w:rsidRDefault="00E06915" w:rsidP="00E06915">
      <w:pPr>
        <w:tabs>
          <w:tab w:val="left" w:pos="1209"/>
        </w:tabs>
        <w:spacing w:after="0" w:line="240" w:lineRule="auto"/>
        <w:jc w:val="center"/>
        <w:rPr>
          <w:rFonts w:ascii="Times New Roman" w:hAnsi="Times New Roman" w:cs="Times New Roman"/>
          <w:b/>
          <w:sz w:val="28"/>
          <w:szCs w:val="28"/>
        </w:rPr>
      </w:pPr>
      <w:r w:rsidRPr="00211040">
        <w:rPr>
          <w:rFonts w:ascii="Times New Roman" w:hAnsi="Times New Roman" w:cs="Times New Roman"/>
          <w:b/>
          <w:sz w:val="28"/>
          <w:szCs w:val="28"/>
        </w:rPr>
        <w:t>пятого созыва</w:t>
      </w:r>
    </w:p>
    <w:p w:rsidR="00E06915" w:rsidRPr="00211040" w:rsidRDefault="00E06915" w:rsidP="00E06915">
      <w:pPr>
        <w:tabs>
          <w:tab w:val="left" w:pos="1209"/>
        </w:tabs>
        <w:spacing w:after="0" w:line="240" w:lineRule="auto"/>
        <w:jc w:val="center"/>
        <w:rPr>
          <w:rFonts w:ascii="Times New Roman" w:hAnsi="Times New Roman" w:cs="Times New Roman"/>
          <w:b/>
          <w:sz w:val="28"/>
          <w:szCs w:val="28"/>
        </w:rPr>
      </w:pPr>
    </w:p>
    <w:p w:rsidR="00E06915" w:rsidRPr="00211040" w:rsidRDefault="00E06915" w:rsidP="00E06915">
      <w:pPr>
        <w:tabs>
          <w:tab w:val="left" w:pos="1209"/>
        </w:tabs>
        <w:spacing w:after="0" w:line="240" w:lineRule="auto"/>
        <w:jc w:val="center"/>
        <w:rPr>
          <w:rFonts w:ascii="Times New Roman" w:hAnsi="Times New Roman" w:cs="Times New Roman"/>
          <w:b/>
          <w:sz w:val="28"/>
          <w:szCs w:val="28"/>
        </w:rPr>
      </w:pPr>
      <w:r w:rsidRPr="00211040">
        <w:rPr>
          <w:rFonts w:ascii="Times New Roman" w:hAnsi="Times New Roman" w:cs="Times New Roman"/>
          <w:b/>
          <w:sz w:val="28"/>
          <w:szCs w:val="28"/>
        </w:rPr>
        <w:t>РЕШЕНИЕ</w:t>
      </w:r>
    </w:p>
    <w:p w:rsidR="00E06915" w:rsidRPr="00211040" w:rsidRDefault="00E06915" w:rsidP="00E06915">
      <w:pPr>
        <w:tabs>
          <w:tab w:val="left" w:pos="12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(тридцать вторая</w:t>
      </w:r>
      <w:r w:rsidRPr="00211040">
        <w:rPr>
          <w:rFonts w:ascii="Times New Roman" w:hAnsi="Times New Roman" w:cs="Times New Roman"/>
          <w:b/>
          <w:sz w:val="28"/>
          <w:szCs w:val="28"/>
        </w:rPr>
        <w:t xml:space="preserve"> сессия)</w:t>
      </w:r>
    </w:p>
    <w:p w:rsidR="00E06915" w:rsidRPr="00211040" w:rsidRDefault="00E06915" w:rsidP="00E06915">
      <w:pPr>
        <w:tabs>
          <w:tab w:val="left" w:pos="1209"/>
        </w:tabs>
        <w:spacing w:after="0" w:line="240" w:lineRule="auto"/>
        <w:rPr>
          <w:rFonts w:ascii="Times New Roman" w:hAnsi="Times New Roman" w:cs="Times New Roman"/>
          <w:sz w:val="28"/>
          <w:szCs w:val="28"/>
        </w:rPr>
      </w:pPr>
    </w:p>
    <w:p w:rsidR="00E06915" w:rsidRPr="00211040" w:rsidRDefault="00E06915" w:rsidP="00E06915">
      <w:pPr>
        <w:tabs>
          <w:tab w:val="left" w:pos="1209"/>
        </w:tabs>
        <w:spacing w:after="0" w:line="240" w:lineRule="auto"/>
        <w:rPr>
          <w:rFonts w:ascii="Times New Roman" w:hAnsi="Times New Roman" w:cs="Times New Roman"/>
          <w:b/>
          <w:sz w:val="28"/>
          <w:szCs w:val="28"/>
        </w:rPr>
      </w:pPr>
      <w:r>
        <w:rPr>
          <w:rFonts w:ascii="Times New Roman" w:hAnsi="Times New Roman" w:cs="Times New Roman"/>
          <w:b/>
          <w:sz w:val="28"/>
          <w:szCs w:val="28"/>
        </w:rPr>
        <w:t>от 24 сентября 2019</w:t>
      </w:r>
      <w:r w:rsidRPr="00211040">
        <w:rPr>
          <w:rFonts w:ascii="Times New Roman" w:hAnsi="Times New Roman" w:cs="Times New Roman"/>
          <w:b/>
          <w:sz w:val="28"/>
          <w:szCs w:val="28"/>
        </w:rPr>
        <w:t xml:space="preserve"> года                                                                          №  </w:t>
      </w:r>
      <w:r>
        <w:rPr>
          <w:rFonts w:ascii="Times New Roman" w:hAnsi="Times New Roman" w:cs="Times New Roman"/>
          <w:b/>
          <w:sz w:val="28"/>
          <w:szCs w:val="28"/>
        </w:rPr>
        <w:t>203</w:t>
      </w:r>
    </w:p>
    <w:p w:rsidR="00E06915" w:rsidRPr="00211040" w:rsidRDefault="00E06915" w:rsidP="00E06915">
      <w:pPr>
        <w:tabs>
          <w:tab w:val="left" w:pos="1209"/>
        </w:tabs>
        <w:spacing w:after="0" w:line="240" w:lineRule="auto"/>
        <w:rPr>
          <w:rFonts w:ascii="Times New Roman" w:hAnsi="Times New Roman" w:cs="Times New Roman"/>
          <w:b/>
          <w:sz w:val="28"/>
          <w:szCs w:val="28"/>
        </w:rPr>
      </w:pPr>
    </w:p>
    <w:p w:rsidR="00E06915" w:rsidRPr="00211040" w:rsidRDefault="00E06915" w:rsidP="00E069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изменений в</w:t>
      </w:r>
      <w:r w:rsidRPr="00211040">
        <w:rPr>
          <w:rFonts w:ascii="Times New Roman" w:hAnsi="Times New Roman" w:cs="Times New Roman"/>
          <w:sz w:val="28"/>
          <w:szCs w:val="28"/>
        </w:rPr>
        <w:t xml:space="preserve"> Правил</w:t>
      </w:r>
      <w:r>
        <w:rPr>
          <w:rFonts w:ascii="Times New Roman" w:hAnsi="Times New Roman" w:cs="Times New Roman"/>
          <w:sz w:val="28"/>
          <w:szCs w:val="28"/>
        </w:rPr>
        <w:t>а</w:t>
      </w:r>
      <w:r w:rsidRPr="00211040">
        <w:rPr>
          <w:rFonts w:ascii="Times New Roman" w:hAnsi="Times New Roman" w:cs="Times New Roman"/>
          <w:sz w:val="28"/>
          <w:szCs w:val="28"/>
        </w:rPr>
        <w:t xml:space="preserve"> благоустройства на территории</w:t>
      </w:r>
    </w:p>
    <w:p w:rsidR="00E06915" w:rsidRDefault="00E06915" w:rsidP="00E06915">
      <w:pPr>
        <w:spacing w:after="0" w:line="240" w:lineRule="auto"/>
        <w:jc w:val="center"/>
        <w:rPr>
          <w:rFonts w:ascii="Times New Roman" w:hAnsi="Times New Roman" w:cs="Times New Roman"/>
          <w:sz w:val="28"/>
          <w:szCs w:val="28"/>
        </w:rPr>
      </w:pPr>
      <w:r w:rsidRPr="00211040">
        <w:rPr>
          <w:rFonts w:ascii="Times New Roman" w:hAnsi="Times New Roman" w:cs="Times New Roman"/>
          <w:sz w:val="28"/>
          <w:szCs w:val="28"/>
        </w:rPr>
        <w:t xml:space="preserve"> </w:t>
      </w:r>
      <w:proofErr w:type="gramStart"/>
      <w:r w:rsidRPr="00211040">
        <w:rPr>
          <w:rFonts w:ascii="Times New Roman" w:hAnsi="Times New Roman" w:cs="Times New Roman"/>
          <w:sz w:val="28"/>
          <w:szCs w:val="28"/>
        </w:rPr>
        <w:t xml:space="preserve">Андреевского сельсовета </w:t>
      </w:r>
      <w:proofErr w:type="spellStart"/>
      <w:r w:rsidRPr="00211040">
        <w:rPr>
          <w:rFonts w:ascii="Times New Roman" w:hAnsi="Times New Roman" w:cs="Times New Roman"/>
          <w:sz w:val="28"/>
          <w:szCs w:val="28"/>
        </w:rPr>
        <w:t>Баганского</w:t>
      </w:r>
      <w:proofErr w:type="spellEnd"/>
      <w:r w:rsidRPr="00211040">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утвержденные решением № 68  от 28.12.2016 года </w:t>
      </w:r>
      <w:proofErr w:type="gramEnd"/>
    </w:p>
    <w:p w:rsidR="00E06915" w:rsidRDefault="00E06915" w:rsidP="00E06915">
      <w:pPr>
        <w:spacing w:after="0" w:line="240" w:lineRule="auto"/>
        <w:jc w:val="center"/>
        <w:rPr>
          <w:rFonts w:ascii="Times New Roman" w:hAnsi="Times New Roman" w:cs="Times New Roman"/>
          <w:sz w:val="28"/>
          <w:szCs w:val="28"/>
        </w:rPr>
      </w:pPr>
    </w:p>
    <w:p w:rsidR="00E06915" w:rsidRDefault="00E06915" w:rsidP="00E06915">
      <w:pPr>
        <w:spacing w:after="0" w:line="240" w:lineRule="auto"/>
        <w:ind w:firstLine="680"/>
        <w:jc w:val="both"/>
        <w:rPr>
          <w:rFonts w:ascii="Times New Roman" w:hAnsi="Times New Roman" w:cs="Times New Roman"/>
          <w:sz w:val="28"/>
          <w:szCs w:val="28"/>
        </w:rPr>
      </w:pPr>
      <w:r w:rsidRPr="002F55FF">
        <w:rPr>
          <w:rFonts w:ascii="Times New Roman" w:hAnsi="Times New Roman" w:cs="Times New Roman"/>
          <w:sz w:val="28"/>
          <w:szCs w:val="28"/>
        </w:rPr>
        <w:t xml:space="preserve">В целях приведения правил </w:t>
      </w:r>
      <w:r w:rsidRPr="002F55FF">
        <w:rPr>
          <w:rFonts w:ascii="Times New Roman" w:hAnsi="Times New Roman" w:cs="Times New Roman"/>
          <w:bCs/>
          <w:color w:val="000000"/>
          <w:sz w:val="28"/>
          <w:szCs w:val="28"/>
        </w:rPr>
        <w:t>благоустройства территории</w:t>
      </w:r>
      <w:r w:rsidRPr="002F55FF">
        <w:rPr>
          <w:rFonts w:ascii="Times New Roman" w:hAnsi="Times New Roman" w:cs="Times New Roman"/>
          <w:b/>
          <w:bCs/>
          <w:color w:val="000000"/>
          <w:sz w:val="28"/>
          <w:szCs w:val="28"/>
        </w:rPr>
        <w:t xml:space="preserve"> </w:t>
      </w:r>
      <w:r w:rsidRPr="002F55FF">
        <w:rPr>
          <w:rFonts w:ascii="Times New Roman" w:hAnsi="Times New Roman" w:cs="Times New Roman"/>
          <w:sz w:val="28"/>
          <w:szCs w:val="28"/>
        </w:rPr>
        <w:t xml:space="preserve">в соответствие с федеральным законодательством и законодательством Новосибирской области </w:t>
      </w:r>
      <w:r w:rsidRPr="002F55FF">
        <w:rPr>
          <w:rFonts w:ascii="Times New Roman" w:hAnsi="Times New Roman" w:cs="Times New Roman"/>
          <w:color w:val="000000"/>
          <w:sz w:val="28"/>
          <w:szCs w:val="28"/>
        </w:rPr>
        <w:t xml:space="preserve">Совет депутатов </w:t>
      </w:r>
      <w:r w:rsidRPr="00D244A3">
        <w:rPr>
          <w:rFonts w:ascii="Times New Roman" w:hAnsi="Times New Roman" w:cs="Times New Roman"/>
          <w:sz w:val="28"/>
          <w:szCs w:val="28"/>
        </w:rPr>
        <w:t>Андреевского сельсовета</w:t>
      </w:r>
    </w:p>
    <w:p w:rsidR="00E06915" w:rsidRPr="002F55FF" w:rsidRDefault="00E06915" w:rsidP="00E06915">
      <w:pPr>
        <w:spacing w:after="0" w:line="240" w:lineRule="auto"/>
        <w:ind w:firstLine="680"/>
        <w:jc w:val="both"/>
        <w:rPr>
          <w:rFonts w:ascii="Times New Roman" w:hAnsi="Times New Roman" w:cs="Times New Roman"/>
          <w:sz w:val="28"/>
          <w:szCs w:val="28"/>
        </w:rPr>
      </w:pPr>
      <w:r w:rsidRPr="002F55FF">
        <w:rPr>
          <w:rFonts w:ascii="Times New Roman" w:hAnsi="Times New Roman" w:cs="Times New Roman"/>
          <w:sz w:val="28"/>
          <w:szCs w:val="28"/>
        </w:rPr>
        <w:t>РЕШИЛ:</w:t>
      </w:r>
    </w:p>
    <w:p w:rsidR="00E06915" w:rsidRPr="002F55FF" w:rsidRDefault="00E06915" w:rsidP="00E06915">
      <w:pPr>
        <w:pStyle w:val="a7"/>
        <w:numPr>
          <w:ilvl w:val="0"/>
          <w:numId w:val="5"/>
        </w:numPr>
        <w:tabs>
          <w:tab w:val="left" w:pos="993"/>
        </w:tabs>
        <w:ind w:left="0" w:firstLine="680"/>
        <w:jc w:val="both"/>
        <w:rPr>
          <w:color w:val="000000"/>
          <w:szCs w:val="28"/>
        </w:rPr>
      </w:pPr>
      <w:r w:rsidRPr="002F55FF">
        <w:rPr>
          <w:color w:val="000000"/>
          <w:szCs w:val="28"/>
        </w:rPr>
        <w:t xml:space="preserve">Внести в решение Совета депутатов </w:t>
      </w:r>
      <w:r>
        <w:rPr>
          <w:szCs w:val="28"/>
        </w:rPr>
        <w:t>Андреевского сельсовета</w:t>
      </w:r>
      <w:r w:rsidRPr="002F55FF">
        <w:rPr>
          <w:szCs w:val="28"/>
        </w:rPr>
        <w:t xml:space="preserve"> </w:t>
      </w:r>
      <w:r>
        <w:rPr>
          <w:bCs/>
          <w:color w:val="000000"/>
          <w:szCs w:val="28"/>
        </w:rPr>
        <w:t xml:space="preserve">от 28.12.2016 </w:t>
      </w:r>
      <w:r w:rsidRPr="002F55FF">
        <w:rPr>
          <w:bCs/>
          <w:color w:val="000000"/>
          <w:szCs w:val="28"/>
        </w:rPr>
        <w:t xml:space="preserve"> № </w:t>
      </w:r>
      <w:r>
        <w:rPr>
          <w:bCs/>
          <w:color w:val="000000"/>
          <w:szCs w:val="28"/>
        </w:rPr>
        <w:t>68</w:t>
      </w:r>
      <w:r w:rsidRPr="002F55FF">
        <w:rPr>
          <w:b/>
          <w:bCs/>
          <w:color w:val="000000"/>
          <w:szCs w:val="28"/>
        </w:rPr>
        <w:t xml:space="preserve"> </w:t>
      </w:r>
      <w:r>
        <w:rPr>
          <w:color w:val="000000"/>
          <w:szCs w:val="28"/>
        </w:rPr>
        <w:t>«Об утверждении П</w:t>
      </w:r>
      <w:r w:rsidRPr="002F55FF">
        <w:rPr>
          <w:color w:val="000000"/>
          <w:szCs w:val="28"/>
        </w:rPr>
        <w:t>равил благоустройства</w:t>
      </w:r>
      <w:r>
        <w:rPr>
          <w:color w:val="000000"/>
          <w:szCs w:val="28"/>
        </w:rPr>
        <w:t xml:space="preserve"> на</w:t>
      </w:r>
      <w:r w:rsidRPr="002F55FF">
        <w:rPr>
          <w:color w:val="000000"/>
          <w:szCs w:val="28"/>
        </w:rPr>
        <w:t xml:space="preserve"> территории </w:t>
      </w:r>
      <w:r>
        <w:rPr>
          <w:color w:val="000000"/>
          <w:szCs w:val="28"/>
        </w:rPr>
        <w:t xml:space="preserve">Андреевского сельсовета </w:t>
      </w:r>
      <w:proofErr w:type="spellStart"/>
      <w:r>
        <w:rPr>
          <w:color w:val="000000"/>
          <w:szCs w:val="28"/>
        </w:rPr>
        <w:t>Баганского</w:t>
      </w:r>
      <w:proofErr w:type="spellEnd"/>
      <w:r>
        <w:rPr>
          <w:color w:val="000000"/>
          <w:szCs w:val="28"/>
        </w:rPr>
        <w:t xml:space="preserve"> района Новосибирской области</w:t>
      </w:r>
      <w:r w:rsidRPr="002F55FF">
        <w:rPr>
          <w:szCs w:val="28"/>
        </w:rPr>
        <w:t>»</w:t>
      </w:r>
      <w:r w:rsidRPr="002F55FF">
        <w:rPr>
          <w:color w:val="000000"/>
          <w:szCs w:val="28"/>
        </w:rPr>
        <w:t xml:space="preserve"> следующие изменения:</w:t>
      </w:r>
    </w:p>
    <w:p w:rsidR="00E06915" w:rsidRPr="007B64C0" w:rsidRDefault="00E06915" w:rsidP="00E06915">
      <w:pPr>
        <w:jc w:val="both"/>
        <w:rPr>
          <w:rFonts w:ascii="Times New Roman" w:hAnsi="Times New Roman" w:cs="Times New Roman"/>
          <w:b/>
          <w:sz w:val="28"/>
          <w:szCs w:val="28"/>
        </w:rPr>
      </w:pPr>
      <w:r w:rsidRPr="007B64C0">
        <w:rPr>
          <w:rFonts w:ascii="Times New Roman" w:hAnsi="Times New Roman" w:cs="Times New Roman"/>
          <w:color w:val="000000"/>
          <w:sz w:val="28"/>
          <w:szCs w:val="28"/>
        </w:rPr>
        <w:t>- раздел 5  дополнить разделом 5.2. следующего содержания:</w:t>
      </w:r>
    </w:p>
    <w:p w:rsidR="00E06915" w:rsidRPr="0065457C" w:rsidRDefault="00E06915" w:rsidP="00E06915">
      <w:pPr>
        <w:pStyle w:val="ConsPlusNormal"/>
        <w:jc w:val="center"/>
        <w:rPr>
          <w:rFonts w:ascii="Times New Roman" w:hAnsi="Times New Roman" w:cs="Times New Roman"/>
          <w:b/>
          <w:sz w:val="28"/>
          <w:szCs w:val="28"/>
        </w:rPr>
      </w:pPr>
      <w:r>
        <w:rPr>
          <w:rFonts w:ascii="Times New Roman" w:hAnsi="Times New Roman" w:cs="Times New Roman"/>
          <w:b/>
          <w:sz w:val="28"/>
          <w:szCs w:val="28"/>
        </w:rPr>
        <w:t>«5.2</w:t>
      </w:r>
      <w:r w:rsidRPr="0065457C">
        <w:rPr>
          <w:rFonts w:ascii="Times New Roman" w:hAnsi="Times New Roman" w:cs="Times New Roman"/>
          <w:b/>
          <w:sz w:val="28"/>
          <w:szCs w:val="28"/>
        </w:rPr>
        <w:t xml:space="preserve">. Порядок участия </w:t>
      </w:r>
      <w:r w:rsidRPr="0065457C">
        <w:rPr>
          <w:rFonts w:ascii="Times New Roman" w:hAnsi="Times New Roman" w:cs="Times New Roman"/>
          <w:b/>
          <w:bCs/>
          <w:sz w:val="28"/>
          <w:szCs w:val="28"/>
        </w:rPr>
        <w:t>лиц, ответственных за эксплуатацию здания, строения, сооружения</w:t>
      </w:r>
      <w:r>
        <w:rPr>
          <w:rFonts w:ascii="Times New Roman" w:hAnsi="Times New Roman" w:cs="Times New Roman"/>
          <w:b/>
          <w:bCs/>
          <w:sz w:val="28"/>
          <w:szCs w:val="28"/>
        </w:rPr>
        <w:t xml:space="preserve">, </w:t>
      </w:r>
      <w:r w:rsidRPr="0065457C">
        <w:rPr>
          <w:rFonts w:ascii="Times New Roman" w:hAnsi="Times New Roman" w:cs="Times New Roman"/>
          <w:b/>
          <w:sz w:val="28"/>
          <w:szCs w:val="28"/>
        </w:rPr>
        <w:t>в содержании прилегающих территорий</w:t>
      </w:r>
    </w:p>
    <w:p w:rsidR="00E06915" w:rsidRDefault="00E06915" w:rsidP="00E06915">
      <w:pPr>
        <w:pStyle w:val="a9"/>
        <w:spacing w:before="0" w:beforeAutospacing="0" w:after="0" w:afterAutospacing="0"/>
        <w:ind w:firstLine="436"/>
        <w:jc w:val="both"/>
        <w:rPr>
          <w:color w:val="000000"/>
          <w:sz w:val="28"/>
          <w:szCs w:val="28"/>
        </w:rPr>
      </w:pPr>
    </w:p>
    <w:p w:rsidR="00E06915" w:rsidRDefault="00E06915" w:rsidP="00E06915">
      <w:pPr>
        <w:tabs>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244A3">
        <w:rPr>
          <w:rFonts w:ascii="Times New Roman" w:hAnsi="Times New Roman" w:cs="Times New Roman"/>
          <w:color w:val="000000"/>
          <w:sz w:val="28"/>
          <w:szCs w:val="28"/>
        </w:rPr>
        <w:t>1.</w:t>
      </w:r>
      <w:r w:rsidRPr="00EE418B">
        <w:rPr>
          <w:rFonts w:ascii="Times New Roman" w:hAnsi="Times New Roman" w:cs="Times New Roman"/>
          <w:color w:val="000000"/>
          <w:sz w:val="28"/>
          <w:szCs w:val="28"/>
        </w:rPr>
        <w:t xml:space="preserve"> </w:t>
      </w:r>
      <w:r>
        <w:rPr>
          <w:rFonts w:ascii="Times New Roman" w:hAnsi="Times New Roman" w:cs="Times New Roman"/>
          <w:sz w:val="28"/>
          <w:szCs w:val="28"/>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w:t>
      </w:r>
      <w:r w:rsidRPr="00E27297">
        <w:rPr>
          <w:rFonts w:ascii="Times New Roman" w:hAnsi="Times New Roman" w:cs="Times New Roman"/>
          <w:sz w:val="28"/>
          <w:szCs w:val="28"/>
        </w:rPr>
        <w:t>по границам таких домов), принимает участие, в том числе финансовое, в содержании прилегающих территорий в следующих случаях:</w:t>
      </w:r>
      <w:r w:rsidRPr="00E27297">
        <w:rPr>
          <w:rFonts w:ascii="Times New Roman" w:hAnsi="Times New Roman" w:cs="Times New Roman"/>
          <w:color w:val="000000"/>
          <w:sz w:val="28"/>
          <w:szCs w:val="28"/>
        </w:rPr>
        <w:t xml:space="preserve"> </w:t>
      </w:r>
    </w:p>
    <w:p w:rsidR="00E06915" w:rsidRPr="002552FE" w:rsidRDefault="00E06915" w:rsidP="00E0691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52FE">
        <w:rPr>
          <w:rFonts w:ascii="Times New Roman" w:hAnsi="Times New Roman" w:cs="Times New Roman"/>
          <w:sz w:val="28"/>
          <w:szCs w:val="28"/>
        </w:rPr>
        <w:t xml:space="preserve">- </w:t>
      </w:r>
      <w:r w:rsidRPr="002552FE">
        <w:rPr>
          <w:rFonts w:ascii="Times New Roman" w:hAnsi="Times New Roman" w:cs="Times New Roman"/>
          <w:sz w:val="28"/>
          <w:szCs w:val="28"/>
        </w:rPr>
        <w:tab/>
        <w:t xml:space="preserve">скашивание травы (высота травяного покрова не должна превышать </w:t>
      </w:r>
      <w:r>
        <w:rPr>
          <w:rFonts w:ascii="Times New Roman" w:hAnsi="Times New Roman" w:cs="Times New Roman"/>
          <w:sz w:val="28"/>
          <w:szCs w:val="28"/>
        </w:rPr>
        <w:t>10</w:t>
      </w:r>
      <w:r w:rsidRPr="002552FE">
        <w:rPr>
          <w:rFonts w:ascii="Times New Roman" w:hAnsi="Times New Roman" w:cs="Times New Roman"/>
          <w:sz w:val="28"/>
          <w:szCs w:val="28"/>
        </w:rPr>
        <w:t xml:space="preserve"> сантиметров);</w:t>
      </w:r>
    </w:p>
    <w:p w:rsidR="00E06915" w:rsidRPr="002552FE" w:rsidRDefault="00E06915" w:rsidP="00E0691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52FE">
        <w:rPr>
          <w:rFonts w:ascii="Times New Roman" w:hAnsi="Times New Roman" w:cs="Times New Roman"/>
          <w:sz w:val="28"/>
          <w:szCs w:val="28"/>
        </w:rPr>
        <w:t xml:space="preserve">- </w:t>
      </w:r>
      <w:r w:rsidRPr="002552FE">
        <w:rPr>
          <w:rFonts w:ascii="Times New Roman" w:hAnsi="Times New Roman" w:cs="Times New Roman"/>
          <w:sz w:val="28"/>
          <w:szCs w:val="28"/>
        </w:rPr>
        <w:tab/>
        <w:t>регулярная</w:t>
      </w:r>
      <w:r>
        <w:rPr>
          <w:rFonts w:ascii="Times New Roman" w:hAnsi="Times New Roman" w:cs="Times New Roman"/>
          <w:sz w:val="28"/>
          <w:szCs w:val="28"/>
        </w:rPr>
        <w:t xml:space="preserve">, не реже одного раза в неделю, </w:t>
      </w:r>
      <w:r w:rsidRPr="002552FE">
        <w:rPr>
          <w:rFonts w:ascii="Times New Roman" w:hAnsi="Times New Roman" w:cs="Times New Roman"/>
          <w:sz w:val="28"/>
          <w:szCs w:val="28"/>
        </w:rPr>
        <w:t xml:space="preserve"> уборка пешеходных зон от </w:t>
      </w:r>
      <w:r w:rsidRPr="002552FE">
        <w:rPr>
          <w:rFonts w:ascii="Times New Roman" w:hAnsi="Times New Roman" w:cs="Times New Roman"/>
          <w:color w:val="000000"/>
          <w:sz w:val="28"/>
          <w:szCs w:val="28"/>
        </w:rPr>
        <w:t>пыли и мелкого бытового мусора</w:t>
      </w:r>
      <w:r w:rsidRPr="002552FE">
        <w:rPr>
          <w:rFonts w:ascii="Times New Roman" w:hAnsi="Times New Roman" w:cs="Times New Roman"/>
          <w:sz w:val="28"/>
          <w:szCs w:val="28"/>
        </w:rPr>
        <w:t>;</w:t>
      </w:r>
    </w:p>
    <w:p w:rsidR="00E06915" w:rsidRPr="002552FE" w:rsidRDefault="00E06915" w:rsidP="00E0691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52FE">
        <w:rPr>
          <w:rFonts w:ascii="Times New Roman" w:hAnsi="Times New Roman" w:cs="Times New Roman"/>
          <w:sz w:val="28"/>
          <w:szCs w:val="28"/>
        </w:rPr>
        <w:t xml:space="preserve">- </w:t>
      </w:r>
      <w:r w:rsidRPr="002552FE">
        <w:rPr>
          <w:rFonts w:ascii="Times New Roman" w:hAnsi="Times New Roman" w:cs="Times New Roman"/>
          <w:sz w:val="28"/>
          <w:szCs w:val="28"/>
        </w:rPr>
        <w:tab/>
        <w:t>регулярная</w:t>
      </w:r>
      <w:r>
        <w:rPr>
          <w:rFonts w:ascii="Times New Roman" w:hAnsi="Times New Roman" w:cs="Times New Roman"/>
          <w:sz w:val="28"/>
          <w:szCs w:val="28"/>
        </w:rPr>
        <w:t>,  не реже одного раза в неделю,</w:t>
      </w:r>
      <w:r w:rsidRPr="002552FE">
        <w:rPr>
          <w:rFonts w:ascii="Times New Roman" w:hAnsi="Times New Roman" w:cs="Times New Roman"/>
          <w:sz w:val="28"/>
          <w:szCs w:val="28"/>
        </w:rPr>
        <w:t xml:space="preserve"> уборка в зимний период от снега и льда пешеходных зон со</w:t>
      </w:r>
      <w:r w:rsidRPr="00D30D2B">
        <w:rPr>
          <w:rFonts w:ascii="Times New Roman" w:hAnsi="Times New Roman" w:cs="Times New Roman"/>
          <w:sz w:val="28"/>
          <w:szCs w:val="28"/>
        </w:rPr>
        <w:t xml:space="preserve"> </w:t>
      </w:r>
      <w:r>
        <w:rPr>
          <w:rFonts w:ascii="Times New Roman" w:hAnsi="Times New Roman" w:cs="Times New Roman"/>
          <w:sz w:val="28"/>
          <w:szCs w:val="28"/>
        </w:rPr>
        <w:t xml:space="preserve"> складированием его на участках, не препятствующих свободному проезду </w:t>
      </w:r>
      <w:r w:rsidRPr="002552FE">
        <w:rPr>
          <w:rFonts w:ascii="Times New Roman" w:hAnsi="Times New Roman" w:cs="Times New Roman"/>
          <w:sz w:val="28"/>
          <w:szCs w:val="28"/>
        </w:rPr>
        <w:t>автотранспорта и движению пешеходов, а также обзору при выезде с придомовых территорий;</w:t>
      </w:r>
    </w:p>
    <w:p w:rsidR="00E06915" w:rsidRPr="002552FE" w:rsidRDefault="00E06915" w:rsidP="00E06915">
      <w:pPr>
        <w:pStyle w:val="a9"/>
        <w:tabs>
          <w:tab w:val="left" w:pos="1134"/>
        </w:tabs>
        <w:spacing w:before="0" w:beforeAutospacing="0" w:after="0" w:afterAutospacing="0"/>
        <w:ind w:firstLine="709"/>
        <w:jc w:val="both"/>
        <w:rPr>
          <w:color w:val="000000"/>
          <w:sz w:val="28"/>
          <w:szCs w:val="28"/>
        </w:rPr>
      </w:pPr>
      <w:r w:rsidRPr="002552FE">
        <w:rPr>
          <w:color w:val="000000"/>
          <w:sz w:val="28"/>
          <w:szCs w:val="28"/>
        </w:rPr>
        <w:t>-</w:t>
      </w:r>
      <w:r w:rsidRPr="002552FE">
        <w:rPr>
          <w:color w:val="000000"/>
          <w:sz w:val="28"/>
          <w:szCs w:val="28"/>
        </w:rPr>
        <w:tab/>
        <w:t xml:space="preserve">обрезка ветвей деревьев, кустарников, нависающих на высоте менее </w:t>
      </w:r>
      <w:r>
        <w:rPr>
          <w:color w:val="000000"/>
          <w:sz w:val="28"/>
          <w:szCs w:val="28"/>
        </w:rPr>
        <w:t>двух</w:t>
      </w:r>
      <w:r w:rsidRPr="002552FE">
        <w:rPr>
          <w:color w:val="000000"/>
          <w:sz w:val="28"/>
          <w:szCs w:val="28"/>
        </w:rPr>
        <w:t xml:space="preserve"> метров над тротуарами и пешеходными зонами.</w:t>
      </w:r>
    </w:p>
    <w:p w:rsidR="00E06915" w:rsidRDefault="00E06915" w:rsidP="00E06915">
      <w:pPr>
        <w:autoSpaceDE w:val="0"/>
        <w:autoSpaceDN w:val="0"/>
        <w:adjustRightInd w:val="0"/>
        <w:spacing w:after="0" w:line="240" w:lineRule="auto"/>
        <w:ind w:firstLine="709"/>
        <w:jc w:val="both"/>
        <w:rPr>
          <w:rFonts w:ascii="Times New Roman" w:hAnsi="Times New Roman" w:cs="Times New Roman"/>
          <w:sz w:val="28"/>
          <w:szCs w:val="28"/>
        </w:rPr>
      </w:pPr>
      <w:r w:rsidRPr="00250684">
        <w:rPr>
          <w:rFonts w:ascii="Times New Roman" w:hAnsi="Times New Roman" w:cs="Times New Roman"/>
          <w:color w:val="000000"/>
          <w:sz w:val="28"/>
          <w:szCs w:val="28"/>
        </w:rPr>
        <w:t>2.</w:t>
      </w:r>
      <w:r w:rsidRPr="00D725B5">
        <w:rPr>
          <w:rFonts w:ascii="Times New Roman" w:hAnsi="Times New Roman" w:cs="Times New Roman"/>
          <w:bCs/>
          <w:sz w:val="28"/>
          <w:szCs w:val="28"/>
        </w:rPr>
        <w:t xml:space="preserve"> </w:t>
      </w:r>
      <w:r>
        <w:rPr>
          <w:rFonts w:ascii="Times New Roman" w:hAnsi="Times New Roman" w:cs="Times New Roman"/>
          <w:bCs/>
          <w:sz w:val="28"/>
          <w:szCs w:val="28"/>
        </w:rPr>
        <w:t xml:space="preserve">Границы прилегающих территорий определяются с учетом положений статьи 3 </w:t>
      </w:r>
      <w:r w:rsidRPr="00213DA0">
        <w:rPr>
          <w:rFonts w:ascii="Times New Roman" w:hAnsi="Times New Roman" w:cs="Times New Roman"/>
          <w:bCs/>
          <w:sz w:val="28"/>
          <w:szCs w:val="28"/>
        </w:rPr>
        <w:t xml:space="preserve">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213DA0">
        <w:rPr>
          <w:rFonts w:ascii="Times New Roman" w:hAnsi="Times New Roman" w:cs="Times New Roman"/>
          <w:sz w:val="28"/>
          <w:szCs w:val="28"/>
        </w:rPr>
        <w:t>Расстояние от внутренней части границы прилегающей территории до внешней части границы прилегающей территории составляет:</w:t>
      </w:r>
    </w:p>
    <w:p w:rsidR="00E06915" w:rsidRPr="007B3993" w:rsidRDefault="00E06915" w:rsidP="00E0691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7B3993">
        <w:rPr>
          <w:rFonts w:ascii="Times New Roman" w:hAnsi="Times New Roman" w:cs="Times New Roman"/>
          <w:sz w:val="28"/>
          <w:szCs w:val="28"/>
        </w:rPr>
        <w:t xml:space="preserve">) </w:t>
      </w:r>
      <w:r>
        <w:rPr>
          <w:rFonts w:ascii="Times New Roman" w:hAnsi="Times New Roman" w:cs="Times New Roman"/>
          <w:sz w:val="28"/>
          <w:szCs w:val="28"/>
        </w:rPr>
        <w:tab/>
      </w:r>
      <w:r w:rsidRPr="007B3993">
        <w:rPr>
          <w:rFonts w:ascii="Times New Roman" w:hAnsi="Times New Roman" w:cs="Times New Roman"/>
          <w:sz w:val="28"/>
          <w:szCs w:val="28"/>
        </w:rPr>
        <w:t xml:space="preserve">для зданий, в которых располагаются </w:t>
      </w:r>
      <w:r>
        <w:rPr>
          <w:rFonts w:ascii="Times New Roman" w:hAnsi="Times New Roman" w:cs="Times New Roman"/>
          <w:sz w:val="28"/>
          <w:szCs w:val="28"/>
        </w:rPr>
        <w:t xml:space="preserve">организации </w:t>
      </w:r>
      <w:r w:rsidRPr="007B3993">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w:t>
      </w:r>
      <w:r w:rsidRPr="007B3993">
        <w:rPr>
          <w:rFonts w:ascii="Times New Roman" w:hAnsi="Times New Roman" w:cs="Times New Roman"/>
          <w:sz w:val="28"/>
          <w:szCs w:val="28"/>
        </w:rPr>
        <w:t>культур</w:t>
      </w:r>
      <w:r>
        <w:rPr>
          <w:rFonts w:ascii="Times New Roman" w:hAnsi="Times New Roman" w:cs="Times New Roman"/>
          <w:sz w:val="28"/>
          <w:szCs w:val="28"/>
        </w:rPr>
        <w:t>ы, досуга</w:t>
      </w:r>
      <w:r w:rsidRPr="007B3993">
        <w:rPr>
          <w:rFonts w:ascii="Times New Roman" w:hAnsi="Times New Roman" w:cs="Times New Roman"/>
          <w:sz w:val="28"/>
          <w:szCs w:val="28"/>
        </w:rPr>
        <w:t>, спортивные, медицинские,</w:t>
      </w:r>
      <w:r>
        <w:rPr>
          <w:rFonts w:ascii="Times New Roman" w:hAnsi="Times New Roman" w:cs="Times New Roman"/>
          <w:sz w:val="28"/>
          <w:szCs w:val="28"/>
        </w:rPr>
        <w:t xml:space="preserve"> </w:t>
      </w:r>
      <w:r w:rsidRPr="007B3993">
        <w:rPr>
          <w:rFonts w:ascii="Times New Roman" w:hAnsi="Times New Roman" w:cs="Times New Roman"/>
          <w:sz w:val="28"/>
          <w:szCs w:val="28"/>
        </w:rPr>
        <w:t xml:space="preserve"> организации социально-бытового назначения</w:t>
      </w:r>
      <w:r>
        <w:rPr>
          <w:rFonts w:ascii="Times New Roman" w:hAnsi="Times New Roman" w:cs="Times New Roman"/>
          <w:sz w:val="28"/>
          <w:szCs w:val="28"/>
        </w:rPr>
        <w:t xml:space="preserve"> - 10 метров;</w:t>
      </w:r>
    </w:p>
    <w:p w:rsidR="00E06915" w:rsidRPr="007B3993" w:rsidRDefault="00E06915" w:rsidP="00E0691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sz w:val="28"/>
          <w:szCs w:val="28"/>
        </w:rPr>
        <w:tab/>
        <w:t xml:space="preserve">для </w:t>
      </w:r>
      <w:r w:rsidRPr="007B3993">
        <w:rPr>
          <w:rFonts w:ascii="Times New Roman" w:hAnsi="Times New Roman" w:cs="Times New Roman"/>
          <w:sz w:val="28"/>
          <w:szCs w:val="28"/>
        </w:rPr>
        <w:t xml:space="preserve">автостоянок, </w:t>
      </w:r>
      <w:proofErr w:type="spellStart"/>
      <w:r w:rsidRPr="007B3993">
        <w:rPr>
          <w:rFonts w:ascii="Times New Roman" w:hAnsi="Times New Roman" w:cs="Times New Roman"/>
          <w:sz w:val="28"/>
          <w:szCs w:val="28"/>
        </w:rPr>
        <w:t>автомоек</w:t>
      </w:r>
      <w:proofErr w:type="spellEnd"/>
      <w:r w:rsidRPr="007B3993">
        <w:rPr>
          <w:rFonts w:ascii="Times New Roman" w:hAnsi="Times New Roman" w:cs="Times New Roman"/>
          <w:sz w:val="28"/>
          <w:szCs w:val="28"/>
        </w:rPr>
        <w:t>, автосервисов</w:t>
      </w:r>
      <w:r>
        <w:rPr>
          <w:rFonts w:ascii="Times New Roman" w:hAnsi="Times New Roman" w:cs="Times New Roman"/>
          <w:sz w:val="28"/>
          <w:szCs w:val="28"/>
        </w:rPr>
        <w:t xml:space="preserve">, автозаправочных станций, </w:t>
      </w:r>
      <w:proofErr w:type="spellStart"/>
      <w:r w:rsidRPr="007B3993">
        <w:rPr>
          <w:rFonts w:ascii="Times New Roman" w:hAnsi="Times New Roman" w:cs="Times New Roman"/>
          <w:sz w:val="28"/>
          <w:szCs w:val="28"/>
        </w:rPr>
        <w:t>автогазозаправочных</w:t>
      </w:r>
      <w:proofErr w:type="spellEnd"/>
      <w:r w:rsidRPr="007B3993">
        <w:rPr>
          <w:rFonts w:ascii="Times New Roman" w:hAnsi="Times New Roman" w:cs="Times New Roman"/>
          <w:sz w:val="28"/>
          <w:szCs w:val="28"/>
        </w:rPr>
        <w:t xml:space="preserve"> станций </w:t>
      </w:r>
      <w:r>
        <w:rPr>
          <w:rFonts w:ascii="Times New Roman" w:hAnsi="Times New Roman" w:cs="Times New Roman"/>
          <w:sz w:val="28"/>
          <w:szCs w:val="28"/>
        </w:rPr>
        <w:t xml:space="preserve"> - 10 метров;</w:t>
      </w:r>
    </w:p>
    <w:p w:rsidR="00E06915" w:rsidRPr="007B3993" w:rsidRDefault="00E06915" w:rsidP="00E0691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B3993">
        <w:rPr>
          <w:rFonts w:ascii="Times New Roman" w:hAnsi="Times New Roman" w:cs="Times New Roman"/>
          <w:sz w:val="28"/>
          <w:szCs w:val="28"/>
        </w:rPr>
        <w:t xml:space="preserve">) </w:t>
      </w:r>
      <w:r>
        <w:rPr>
          <w:rFonts w:ascii="Times New Roman" w:hAnsi="Times New Roman" w:cs="Times New Roman"/>
          <w:sz w:val="28"/>
          <w:szCs w:val="28"/>
        </w:rPr>
        <w:tab/>
      </w:r>
      <w:r w:rsidRPr="007B3993">
        <w:rPr>
          <w:rFonts w:ascii="Times New Roman" w:hAnsi="Times New Roman" w:cs="Times New Roman"/>
          <w:sz w:val="28"/>
          <w:szCs w:val="28"/>
        </w:rPr>
        <w:t>для промышленных объек</w:t>
      </w:r>
      <w:r>
        <w:rPr>
          <w:rFonts w:ascii="Times New Roman" w:hAnsi="Times New Roman" w:cs="Times New Roman"/>
          <w:sz w:val="28"/>
          <w:szCs w:val="28"/>
        </w:rPr>
        <w:t>тов - 10 метров;</w:t>
      </w:r>
    </w:p>
    <w:p w:rsidR="00E06915" w:rsidRPr="007B3993" w:rsidRDefault="00E06915" w:rsidP="00E06915">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7B3993">
        <w:rPr>
          <w:rFonts w:ascii="Times New Roman" w:hAnsi="Times New Roman" w:cs="Times New Roman"/>
          <w:sz w:val="28"/>
          <w:szCs w:val="28"/>
        </w:rPr>
        <w:t xml:space="preserve">) </w:t>
      </w:r>
      <w:r>
        <w:rPr>
          <w:rFonts w:ascii="Times New Roman" w:hAnsi="Times New Roman" w:cs="Times New Roman"/>
          <w:sz w:val="28"/>
          <w:szCs w:val="28"/>
        </w:rPr>
        <w:tab/>
      </w:r>
      <w:r w:rsidRPr="007B3993">
        <w:rPr>
          <w:rFonts w:ascii="Times New Roman" w:hAnsi="Times New Roman" w:cs="Times New Roman"/>
          <w:sz w:val="28"/>
          <w:szCs w:val="28"/>
        </w:rPr>
        <w:t xml:space="preserve">для </w:t>
      </w:r>
      <w:r>
        <w:rPr>
          <w:rFonts w:ascii="Times New Roman" w:hAnsi="Times New Roman" w:cs="Times New Roman"/>
          <w:sz w:val="28"/>
          <w:szCs w:val="28"/>
        </w:rPr>
        <w:t>строящихся объектов капитального строительства</w:t>
      </w:r>
      <w:r w:rsidRPr="000E7544">
        <w:rPr>
          <w:rFonts w:ascii="Times New Roman" w:hAnsi="Times New Roman" w:cs="Times New Roman"/>
          <w:sz w:val="28"/>
          <w:szCs w:val="28"/>
        </w:rPr>
        <w:t xml:space="preserve"> </w:t>
      </w:r>
      <w:r>
        <w:rPr>
          <w:rFonts w:ascii="Times New Roman" w:hAnsi="Times New Roman" w:cs="Times New Roman"/>
          <w:sz w:val="28"/>
          <w:szCs w:val="28"/>
        </w:rPr>
        <w:t>- 10 метров;</w:t>
      </w:r>
    </w:p>
    <w:p w:rsidR="00E06915" w:rsidRPr="00213DA0" w:rsidRDefault="00E06915" w:rsidP="00E06915">
      <w:pPr>
        <w:pStyle w:val="a9"/>
        <w:tabs>
          <w:tab w:val="left" w:pos="1134"/>
          <w:tab w:val="left" w:pos="1276"/>
        </w:tabs>
        <w:spacing w:before="0" w:beforeAutospacing="0" w:after="0" w:afterAutospacing="0"/>
        <w:ind w:firstLine="709"/>
        <w:jc w:val="both"/>
        <w:rPr>
          <w:bCs/>
          <w:sz w:val="28"/>
          <w:szCs w:val="28"/>
        </w:rPr>
      </w:pPr>
      <w:proofErr w:type="spellStart"/>
      <w:r>
        <w:rPr>
          <w:color w:val="000000"/>
          <w:sz w:val="28"/>
          <w:szCs w:val="28"/>
        </w:rPr>
        <w:t>д</w:t>
      </w:r>
      <w:proofErr w:type="spellEnd"/>
      <w:r w:rsidRPr="00213DA0">
        <w:rPr>
          <w:color w:val="000000"/>
          <w:sz w:val="28"/>
          <w:szCs w:val="28"/>
        </w:rPr>
        <w:t xml:space="preserve">) </w:t>
      </w:r>
      <w:r w:rsidRPr="00213DA0">
        <w:rPr>
          <w:color w:val="000000"/>
          <w:sz w:val="28"/>
          <w:szCs w:val="28"/>
        </w:rPr>
        <w:tab/>
      </w:r>
      <w:r>
        <w:rPr>
          <w:color w:val="000000"/>
          <w:sz w:val="28"/>
          <w:szCs w:val="28"/>
        </w:rPr>
        <w:tab/>
      </w:r>
      <w:r w:rsidRPr="00213DA0">
        <w:rPr>
          <w:color w:val="000000"/>
          <w:sz w:val="28"/>
          <w:szCs w:val="28"/>
        </w:rPr>
        <w:t xml:space="preserve">для иных </w:t>
      </w:r>
      <w:r w:rsidRPr="00213DA0">
        <w:rPr>
          <w:bCs/>
          <w:sz w:val="28"/>
          <w:szCs w:val="28"/>
        </w:rPr>
        <w:t xml:space="preserve">зданий, строений, сооружений </w:t>
      </w:r>
      <w:r>
        <w:rPr>
          <w:bCs/>
          <w:sz w:val="28"/>
          <w:szCs w:val="28"/>
        </w:rPr>
        <w:t>–</w:t>
      </w:r>
      <w:r w:rsidRPr="00213DA0">
        <w:rPr>
          <w:bCs/>
          <w:sz w:val="28"/>
          <w:szCs w:val="28"/>
        </w:rPr>
        <w:t xml:space="preserve"> </w:t>
      </w:r>
      <w:r>
        <w:rPr>
          <w:bCs/>
          <w:sz w:val="28"/>
          <w:szCs w:val="28"/>
        </w:rPr>
        <w:t xml:space="preserve">10 </w:t>
      </w:r>
      <w:r w:rsidRPr="00213DA0">
        <w:rPr>
          <w:bCs/>
          <w:sz w:val="28"/>
          <w:szCs w:val="28"/>
        </w:rPr>
        <w:t>метров.</w:t>
      </w:r>
    </w:p>
    <w:p w:rsidR="00E06915" w:rsidRPr="0079689A" w:rsidRDefault="00E06915" w:rsidP="00E06915">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50684">
        <w:rPr>
          <w:rFonts w:ascii="Times New Roman" w:hAnsi="Times New Roman" w:cs="Times New Roman"/>
          <w:sz w:val="28"/>
          <w:szCs w:val="28"/>
        </w:rPr>
        <w:t>3.</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частью 2 статьи 3 </w:t>
      </w:r>
      <w:r w:rsidRPr="00797D6E">
        <w:rPr>
          <w:rFonts w:ascii="Times New Roman" w:hAnsi="Times New Roman" w:cs="Times New Roman"/>
          <w:bCs/>
          <w:sz w:val="28"/>
          <w:szCs w:val="28"/>
        </w:rPr>
        <w:t>Закона Новосибирской области от 04.03.2019 № 347-ОЗ</w:t>
      </w:r>
      <w:r w:rsidRPr="006F242E">
        <w:rPr>
          <w:rFonts w:ascii="Times New Roman" w:hAnsi="Times New Roman" w:cs="Times New Roman"/>
          <w:sz w:val="28"/>
          <w:szCs w:val="28"/>
        </w:rPr>
        <w:t xml:space="preserve"> </w:t>
      </w:r>
      <w:r w:rsidRPr="00797D6E">
        <w:rPr>
          <w:rFonts w:ascii="Times New Roman" w:hAnsi="Times New Roman" w:cs="Times New Roman"/>
          <w:bCs/>
          <w:sz w:val="28"/>
          <w:szCs w:val="28"/>
        </w:rPr>
        <w:t>«О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Pr>
          <w:rFonts w:ascii="Times New Roman" w:hAnsi="Times New Roman" w:cs="Times New Roman"/>
          <w:bCs/>
          <w:sz w:val="28"/>
          <w:szCs w:val="28"/>
        </w:rPr>
        <w:t xml:space="preserve"> </w:t>
      </w:r>
      <w:r>
        <w:rPr>
          <w:rFonts w:ascii="Times New Roman" w:hAnsi="Times New Roman" w:cs="Times New Roman"/>
          <w:sz w:val="28"/>
          <w:szCs w:val="28"/>
        </w:rPr>
        <w:t>р</w:t>
      </w:r>
      <w:r w:rsidRPr="006F242E">
        <w:rPr>
          <w:rFonts w:ascii="Times New Roman" w:hAnsi="Times New Roman" w:cs="Times New Roman"/>
          <w:sz w:val="28"/>
          <w:szCs w:val="28"/>
        </w:rPr>
        <w:t xml:space="preserve">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w:t>
      </w:r>
      <w:r>
        <w:rPr>
          <w:rFonts w:ascii="Times New Roman" w:hAnsi="Times New Roman" w:cs="Times New Roman"/>
          <w:sz w:val="28"/>
          <w:szCs w:val="28"/>
        </w:rPr>
        <w:t xml:space="preserve">пунктом </w:t>
      </w:r>
      <w:r w:rsidRPr="00984F1D">
        <w:rPr>
          <w:rFonts w:ascii="Times New Roman" w:hAnsi="Times New Roman" w:cs="Times New Roman"/>
          <w:b/>
          <w:sz w:val="28"/>
          <w:szCs w:val="28"/>
        </w:rPr>
        <w:t>2.</w:t>
      </w:r>
      <w:r>
        <w:rPr>
          <w:rFonts w:ascii="Times New Roman" w:hAnsi="Times New Roman" w:cs="Times New Roman"/>
          <w:b/>
          <w:sz w:val="28"/>
          <w:szCs w:val="28"/>
        </w:rPr>
        <w:t xml:space="preserve"> </w:t>
      </w:r>
      <w:r w:rsidRPr="00984F1D">
        <w:rPr>
          <w:rFonts w:ascii="Times New Roman" w:hAnsi="Times New Roman" w:cs="Times New Roman"/>
          <w:sz w:val="28"/>
          <w:szCs w:val="28"/>
        </w:rPr>
        <w:t>настоящих Правил</w:t>
      </w:r>
      <w:r w:rsidRPr="00797D6E">
        <w:rPr>
          <w:rFonts w:ascii="Times New Roman" w:hAnsi="Times New Roman" w:cs="Times New Roman"/>
          <w:sz w:val="28"/>
          <w:szCs w:val="28"/>
        </w:rPr>
        <w:t>, в случае заключения соглашения об установлении</w:t>
      </w:r>
      <w:proofErr w:type="gramEnd"/>
      <w:r w:rsidRPr="00797D6E">
        <w:rPr>
          <w:rFonts w:ascii="Times New Roman" w:hAnsi="Times New Roman" w:cs="Times New Roman"/>
          <w:sz w:val="28"/>
          <w:szCs w:val="28"/>
        </w:rPr>
        <w:t xml:space="preserve"> границ прилегающей территории</w:t>
      </w:r>
      <w:r w:rsidRPr="0079689A">
        <w:rPr>
          <w:rFonts w:ascii="Times New Roman" w:hAnsi="Times New Roman" w:cs="Times New Roman"/>
          <w:sz w:val="28"/>
          <w:szCs w:val="28"/>
        </w:rPr>
        <w:t xml:space="preserve"> между собственником или иным законным владельцем здания, строения, сооружения, земельного участка (далее –</w:t>
      </w:r>
      <w:r>
        <w:rPr>
          <w:rFonts w:ascii="Times New Roman" w:hAnsi="Times New Roman" w:cs="Times New Roman"/>
          <w:sz w:val="28"/>
          <w:szCs w:val="28"/>
        </w:rPr>
        <w:t xml:space="preserve"> </w:t>
      </w:r>
      <w:r w:rsidRPr="0079689A">
        <w:rPr>
          <w:rFonts w:ascii="Times New Roman" w:hAnsi="Times New Roman" w:cs="Times New Roman"/>
          <w:sz w:val="28"/>
          <w:szCs w:val="28"/>
        </w:rPr>
        <w:t>правообладатель)</w:t>
      </w:r>
      <w:r>
        <w:rPr>
          <w:rFonts w:ascii="Times New Roman" w:hAnsi="Times New Roman" w:cs="Times New Roman"/>
          <w:sz w:val="28"/>
          <w:szCs w:val="28"/>
        </w:rPr>
        <w:t xml:space="preserve"> и администрацией сельсовета</w:t>
      </w:r>
      <w:r w:rsidRPr="0079689A">
        <w:rPr>
          <w:rFonts w:ascii="Times New Roman" w:hAnsi="Times New Roman" w:cs="Times New Roman"/>
          <w:sz w:val="28"/>
          <w:szCs w:val="28"/>
        </w:rPr>
        <w:t xml:space="preserve"> </w:t>
      </w:r>
      <w:r>
        <w:rPr>
          <w:rFonts w:ascii="Times New Roman" w:hAnsi="Times New Roman" w:cs="Times New Roman"/>
          <w:sz w:val="28"/>
          <w:szCs w:val="28"/>
        </w:rPr>
        <w:t>(далее - соглашение)</w:t>
      </w:r>
      <w:r w:rsidRPr="0079689A">
        <w:rPr>
          <w:rFonts w:ascii="Times New Roman" w:hAnsi="Times New Roman" w:cs="Times New Roman"/>
          <w:sz w:val="28"/>
          <w:szCs w:val="28"/>
        </w:rPr>
        <w:t>.</w:t>
      </w:r>
    </w:p>
    <w:p w:rsidR="00E06915" w:rsidRPr="002746E7" w:rsidRDefault="00E06915" w:rsidP="00E06915">
      <w:pPr>
        <w:pStyle w:val="a7"/>
        <w:ind w:left="0" w:firstLine="709"/>
        <w:jc w:val="both"/>
        <w:rPr>
          <w:spacing w:val="2"/>
          <w:szCs w:val="28"/>
          <w:shd w:val="clear" w:color="auto" w:fill="FFFFFF"/>
        </w:rPr>
      </w:pPr>
      <w:r w:rsidRPr="002746E7">
        <w:rPr>
          <w:spacing w:val="2"/>
          <w:szCs w:val="28"/>
          <w:shd w:val="clear" w:color="auto" w:fill="FFFFFF"/>
        </w:rPr>
        <w:t>Соглашение заключается в случае подачи письменного заявления правооблад</w:t>
      </w:r>
      <w:r>
        <w:rPr>
          <w:spacing w:val="2"/>
          <w:szCs w:val="28"/>
          <w:shd w:val="clear" w:color="auto" w:fill="FFFFFF"/>
        </w:rPr>
        <w:t xml:space="preserve">ателя в администрацию сельсовета </w:t>
      </w:r>
      <w:r w:rsidRPr="00390C1C">
        <w:rPr>
          <w:spacing w:val="2"/>
          <w:szCs w:val="28"/>
          <w:shd w:val="clear" w:color="auto" w:fill="FFFFFF"/>
        </w:rPr>
        <w:t>или на основании о</w:t>
      </w:r>
      <w:r>
        <w:rPr>
          <w:spacing w:val="2"/>
          <w:szCs w:val="28"/>
          <w:shd w:val="clear" w:color="auto" w:fill="FFFFFF"/>
        </w:rPr>
        <w:t>бращения администрации сельсовета</w:t>
      </w:r>
      <w:r w:rsidRPr="00390C1C">
        <w:rPr>
          <w:spacing w:val="2"/>
          <w:szCs w:val="28"/>
          <w:shd w:val="clear" w:color="auto" w:fill="FFFFFF"/>
        </w:rPr>
        <w:t xml:space="preserve"> к правообладателю.</w:t>
      </w:r>
    </w:p>
    <w:p w:rsidR="00E06915" w:rsidRPr="002746E7" w:rsidRDefault="00E06915" w:rsidP="00E06915">
      <w:pPr>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shd w:val="clear" w:color="auto" w:fill="FFFFFF"/>
        </w:rPr>
        <w:t xml:space="preserve">    </w:t>
      </w:r>
      <w:proofErr w:type="gramStart"/>
      <w:r w:rsidRPr="002746E7">
        <w:rPr>
          <w:rFonts w:ascii="Times New Roman" w:hAnsi="Times New Roman" w:cs="Times New Roman"/>
          <w:spacing w:val="2"/>
          <w:sz w:val="28"/>
          <w:szCs w:val="28"/>
          <w:shd w:val="clear" w:color="auto" w:fill="FFFFFF"/>
        </w:rPr>
        <w:t xml:space="preserve">В заявлении указываются </w:t>
      </w:r>
      <w:r w:rsidRPr="002746E7">
        <w:rPr>
          <w:rFonts w:ascii="Times New Roman" w:hAnsi="Times New Roman" w:cs="Times New Roman"/>
          <w:spacing w:val="2"/>
          <w:sz w:val="28"/>
          <w:szCs w:val="28"/>
        </w:rPr>
        <w:t>- фамилия, имя, отчество (</w:t>
      </w:r>
      <w:r w:rsidRPr="002746E7">
        <w:rPr>
          <w:rFonts w:ascii="Times New Roman" w:hAnsi="Times New Roman" w:cs="Times New Roman"/>
          <w:sz w:val="28"/>
          <w:szCs w:val="28"/>
        </w:rPr>
        <w:t xml:space="preserve">последнее - при наличии) </w:t>
      </w:r>
      <w:r w:rsidRPr="002746E7">
        <w:rPr>
          <w:rFonts w:ascii="Times New Roman" w:hAnsi="Times New Roman" w:cs="Times New Roman"/>
          <w:spacing w:val="2"/>
          <w:sz w:val="28"/>
          <w:szCs w:val="28"/>
        </w:rPr>
        <w:t>правообладателя</w:t>
      </w:r>
      <w:r w:rsidRPr="002746E7">
        <w:rPr>
          <w:rFonts w:ascii="Times New Roman" w:hAnsi="Times New Roman" w:cs="Times New Roman"/>
          <w:sz w:val="28"/>
          <w:szCs w:val="28"/>
        </w:rPr>
        <w:t>, почтовый адрес</w:t>
      </w:r>
      <w:r>
        <w:rPr>
          <w:rFonts w:ascii="Times New Roman" w:hAnsi="Times New Roman" w:cs="Times New Roman"/>
          <w:spacing w:val="2"/>
          <w:sz w:val="28"/>
          <w:szCs w:val="28"/>
        </w:rPr>
        <w:t xml:space="preserve"> и контактный телефон.</w:t>
      </w:r>
      <w:proofErr w:type="gramEnd"/>
      <w:r w:rsidRPr="002746E7">
        <w:rPr>
          <w:rFonts w:ascii="Times New Roman" w:hAnsi="Times New Roman" w:cs="Times New Roman"/>
          <w:spacing w:val="2"/>
          <w:sz w:val="28"/>
          <w:szCs w:val="28"/>
        </w:rPr>
        <w:t xml:space="preserve"> К заявлению прикладывается копия документа, удостоверяющего личность заявителя и (или) документ, подтверждающий полномочия</w:t>
      </w:r>
      <w:r>
        <w:rPr>
          <w:rFonts w:ascii="Times New Roman" w:hAnsi="Times New Roman" w:cs="Times New Roman"/>
          <w:spacing w:val="2"/>
          <w:sz w:val="28"/>
          <w:szCs w:val="28"/>
        </w:rPr>
        <w:t xml:space="preserve"> действовать от имени заявителя, а также копии документов, подтверждающих </w:t>
      </w:r>
      <w:r w:rsidRPr="007521FD">
        <w:rPr>
          <w:rFonts w:ascii="Times New Roman" w:hAnsi="Times New Roman" w:cs="Times New Roman"/>
          <w:spacing w:val="2"/>
          <w:sz w:val="28"/>
          <w:szCs w:val="28"/>
        </w:rPr>
        <w:t>права собственности или ин</w:t>
      </w:r>
      <w:r>
        <w:rPr>
          <w:rFonts w:ascii="Times New Roman" w:hAnsi="Times New Roman" w:cs="Times New Roman"/>
          <w:spacing w:val="2"/>
          <w:sz w:val="28"/>
          <w:szCs w:val="28"/>
        </w:rPr>
        <w:t>ые</w:t>
      </w:r>
      <w:r w:rsidRPr="007521FD">
        <w:rPr>
          <w:rFonts w:ascii="Times New Roman" w:hAnsi="Times New Roman" w:cs="Times New Roman"/>
          <w:spacing w:val="2"/>
          <w:sz w:val="28"/>
          <w:szCs w:val="28"/>
        </w:rPr>
        <w:t xml:space="preserve"> законн</w:t>
      </w:r>
      <w:r>
        <w:rPr>
          <w:rFonts w:ascii="Times New Roman" w:hAnsi="Times New Roman" w:cs="Times New Roman"/>
          <w:spacing w:val="2"/>
          <w:sz w:val="28"/>
          <w:szCs w:val="28"/>
        </w:rPr>
        <w:t>ые</w:t>
      </w:r>
      <w:r w:rsidRPr="007521FD">
        <w:rPr>
          <w:rFonts w:ascii="Times New Roman" w:hAnsi="Times New Roman" w:cs="Times New Roman"/>
          <w:spacing w:val="2"/>
          <w:sz w:val="28"/>
          <w:szCs w:val="28"/>
        </w:rPr>
        <w:t xml:space="preserve"> основания владения зданием, строением, сооружением, земельным участком</w:t>
      </w:r>
      <w:r>
        <w:rPr>
          <w:rFonts w:ascii="Times New Roman" w:hAnsi="Times New Roman" w:cs="Times New Roman"/>
          <w:spacing w:val="2"/>
          <w:sz w:val="28"/>
          <w:szCs w:val="28"/>
        </w:rPr>
        <w:t xml:space="preserve">, </w:t>
      </w:r>
      <w:r w:rsidRPr="0073214F">
        <w:rPr>
          <w:rFonts w:ascii="Times New Roman" w:hAnsi="Times New Roman" w:cs="Times New Roman"/>
          <w:spacing w:val="2"/>
          <w:sz w:val="28"/>
          <w:szCs w:val="28"/>
        </w:rPr>
        <w:t xml:space="preserve">если сведения </w:t>
      </w:r>
      <w:r>
        <w:rPr>
          <w:rFonts w:ascii="Times New Roman" w:hAnsi="Times New Roman" w:cs="Times New Roman"/>
          <w:spacing w:val="2"/>
          <w:sz w:val="28"/>
          <w:szCs w:val="28"/>
        </w:rPr>
        <w:t>о них</w:t>
      </w:r>
      <w:r w:rsidRPr="0073214F">
        <w:rPr>
          <w:rFonts w:ascii="Times New Roman" w:hAnsi="Times New Roman" w:cs="Times New Roman"/>
          <w:spacing w:val="2"/>
          <w:sz w:val="28"/>
          <w:szCs w:val="28"/>
        </w:rPr>
        <w:t xml:space="preserve"> не внесены в Единый государственный реестр недвижимости</w:t>
      </w:r>
      <w:r>
        <w:rPr>
          <w:rFonts w:ascii="Times New Roman" w:hAnsi="Times New Roman" w:cs="Times New Roman"/>
          <w:spacing w:val="2"/>
          <w:sz w:val="28"/>
          <w:szCs w:val="28"/>
        </w:rPr>
        <w:t xml:space="preserve"> (далее - ЕГРН).</w:t>
      </w:r>
    </w:p>
    <w:p w:rsidR="00E06915" w:rsidRPr="00D60598" w:rsidRDefault="00E06915" w:rsidP="00E06915">
      <w:pPr>
        <w:pStyle w:val="formattext"/>
        <w:shd w:val="clear" w:color="auto" w:fill="FFFFFF"/>
        <w:spacing w:before="0" w:beforeAutospacing="0" w:after="0" w:afterAutospacing="0" w:line="263" w:lineRule="atLeast"/>
        <w:ind w:firstLine="709"/>
        <w:jc w:val="both"/>
        <w:textAlignment w:val="baseline"/>
        <w:rPr>
          <w:spacing w:val="2"/>
          <w:sz w:val="28"/>
          <w:szCs w:val="28"/>
        </w:rPr>
      </w:pPr>
      <w:r w:rsidRPr="00D60598">
        <w:rPr>
          <w:spacing w:val="2"/>
          <w:sz w:val="28"/>
          <w:szCs w:val="28"/>
        </w:rPr>
        <w:t>Адм</w:t>
      </w:r>
      <w:r>
        <w:rPr>
          <w:spacing w:val="2"/>
          <w:sz w:val="28"/>
          <w:szCs w:val="28"/>
        </w:rPr>
        <w:t xml:space="preserve">инистрация сельсовета  </w:t>
      </w:r>
      <w:r w:rsidRPr="00D60598">
        <w:rPr>
          <w:spacing w:val="2"/>
          <w:sz w:val="28"/>
          <w:szCs w:val="28"/>
        </w:rPr>
        <w:t>принимает решение о заключении соглашения или подготовке проекта уведомления об отказе в заключени</w:t>
      </w:r>
      <w:proofErr w:type="gramStart"/>
      <w:r w:rsidRPr="00D60598">
        <w:rPr>
          <w:spacing w:val="2"/>
          <w:sz w:val="28"/>
          <w:szCs w:val="28"/>
        </w:rPr>
        <w:t>и</w:t>
      </w:r>
      <w:proofErr w:type="gramEnd"/>
      <w:r w:rsidRPr="00D60598">
        <w:rPr>
          <w:spacing w:val="2"/>
          <w:sz w:val="28"/>
          <w:szCs w:val="28"/>
        </w:rPr>
        <w:t xml:space="preserve"> соглашения не позднее 7 рабочих дней с даты регистрации заявления.</w:t>
      </w:r>
    </w:p>
    <w:p w:rsidR="00E06915" w:rsidRPr="0023507D" w:rsidRDefault="00E06915" w:rsidP="00E06915">
      <w:pPr>
        <w:pStyle w:val="formattext"/>
        <w:shd w:val="clear" w:color="auto" w:fill="FFFFFF"/>
        <w:spacing w:before="0" w:beforeAutospacing="0" w:after="0" w:afterAutospacing="0" w:line="263" w:lineRule="atLeast"/>
        <w:ind w:firstLine="709"/>
        <w:jc w:val="both"/>
        <w:textAlignment w:val="baseline"/>
        <w:rPr>
          <w:spacing w:val="2"/>
          <w:sz w:val="28"/>
          <w:szCs w:val="28"/>
        </w:rPr>
      </w:pPr>
      <w:r w:rsidRPr="00D60598">
        <w:rPr>
          <w:spacing w:val="2"/>
          <w:sz w:val="28"/>
          <w:szCs w:val="28"/>
        </w:rPr>
        <w:t xml:space="preserve">Проект соглашения, подписанный главой </w:t>
      </w:r>
      <w:r>
        <w:rPr>
          <w:spacing w:val="2"/>
          <w:sz w:val="28"/>
          <w:szCs w:val="28"/>
        </w:rPr>
        <w:t xml:space="preserve">сельсовета, </w:t>
      </w:r>
      <w:r w:rsidRPr="00D60598">
        <w:rPr>
          <w:rFonts w:ascii="Arial" w:hAnsi="Arial" w:cs="Arial"/>
          <w:b/>
          <w:bCs/>
          <w:color w:val="232323"/>
          <w:sz w:val="18"/>
        </w:rPr>
        <w:t xml:space="preserve"> </w:t>
      </w:r>
      <w:r w:rsidRPr="00D60598">
        <w:rPr>
          <w:bCs/>
          <w:spacing w:val="2"/>
          <w:sz w:val="28"/>
          <w:szCs w:val="28"/>
        </w:rPr>
        <w:t xml:space="preserve">предоставляется заявителю для подписания в течение 15  рабочих дней </w:t>
      </w:r>
      <w:proofErr w:type="gramStart"/>
      <w:r w:rsidRPr="00D60598">
        <w:rPr>
          <w:bCs/>
          <w:spacing w:val="2"/>
          <w:sz w:val="28"/>
          <w:szCs w:val="28"/>
        </w:rPr>
        <w:t>с даты регистрации</w:t>
      </w:r>
      <w:proofErr w:type="gramEnd"/>
      <w:r w:rsidRPr="00D60598">
        <w:rPr>
          <w:bCs/>
          <w:spacing w:val="2"/>
          <w:sz w:val="28"/>
          <w:szCs w:val="28"/>
        </w:rPr>
        <w:t xml:space="preserve"> заявления</w:t>
      </w:r>
      <w:r w:rsidRPr="00D60598">
        <w:rPr>
          <w:spacing w:val="2"/>
          <w:sz w:val="28"/>
          <w:szCs w:val="28"/>
        </w:rPr>
        <w:t>. Уведомление об отказе в заключени</w:t>
      </w:r>
      <w:proofErr w:type="gramStart"/>
      <w:r w:rsidRPr="00D60598">
        <w:rPr>
          <w:spacing w:val="2"/>
          <w:sz w:val="28"/>
          <w:szCs w:val="28"/>
        </w:rPr>
        <w:t>и</w:t>
      </w:r>
      <w:proofErr w:type="gramEnd"/>
      <w:r w:rsidRPr="00D60598">
        <w:rPr>
          <w:spacing w:val="2"/>
          <w:sz w:val="28"/>
          <w:szCs w:val="28"/>
        </w:rPr>
        <w:t xml:space="preserve"> соглашения направляется (вручается) заявителю не позднее 2 рабочих дней со дня принятия указанного решения.</w:t>
      </w:r>
    </w:p>
    <w:p w:rsidR="00E06915" w:rsidRPr="00343F91" w:rsidRDefault="00E06915" w:rsidP="00E06915">
      <w:pPr>
        <w:spacing w:after="0" w:line="240" w:lineRule="auto"/>
        <w:jc w:val="both"/>
        <w:rPr>
          <w:rFonts w:ascii="Times New Roman" w:hAnsi="Times New Roman" w:cs="Times New Roman"/>
          <w:sz w:val="28"/>
          <w:szCs w:val="28"/>
        </w:rPr>
      </w:pPr>
      <w:r w:rsidRPr="00343F91">
        <w:rPr>
          <w:rFonts w:ascii="Times New Roman" w:hAnsi="Times New Roman" w:cs="Times New Roman"/>
          <w:spacing w:val="2"/>
          <w:sz w:val="28"/>
          <w:szCs w:val="28"/>
        </w:rPr>
        <w:t>Основанием для отказа в заключени</w:t>
      </w:r>
      <w:proofErr w:type="gramStart"/>
      <w:r w:rsidRPr="00343F91">
        <w:rPr>
          <w:rFonts w:ascii="Times New Roman" w:hAnsi="Times New Roman" w:cs="Times New Roman"/>
          <w:spacing w:val="2"/>
          <w:sz w:val="28"/>
          <w:szCs w:val="28"/>
        </w:rPr>
        <w:t>и</w:t>
      </w:r>
      <w:proofErr w:type="gramEnd"/>
      <w:r w:rsidRPr="00343F91">
        <w:rPr>
          <w:rFonts w:ascii="Times New Roman" w:hAnsi="Times New Roman" w:cs="Times New Roman"/>
          <w:spacing w:val="2"/>
          <w:sz w:val="28"/>
          <w:szCs w:val="28"/>
        </w:rPr>
        <w:t xml:space="preserve"> соглашения является отсутствие права </w:t>
      </w:r>
      <w:r w:rsidRPr="00343F91">
        <w:rPr>
          <w:rFonts w:ascii="Times New Roman" w:hAnsi="Times New Roman" w:cs="Times New Roman"/>
          <w:sz w:val="28"/>
          <w:szCs w:val="28"/>
        </w:rPr>
        <w:t>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w:t>
      </w:r>
      <w:r>
        <w:rPr>
          <w:rFonts w:ascii="Times New Roman" w:hAnsi="Times New Roman" w:cs="Times New Roman"/>
          <w:sz w:val="28"/>
          <w:szCs w:val="28"/>
        </w:rPr>
        <w:t>иваются администрацией сельсовета</w:t>
      </w:r>
      <w:r w:rsidRPr="00343F91">
        <w:rPr>
          <w:rFonts w:ascii="Times New Roman" w:hAnsi="Times New Roman" w:cs="Times New Roman"/>
          <w:sz w:val="28"/>
          <w:szCs w:val="28"/>
        </w:rPr>
        <w:t xml:space="preserve"> в порядке межведомственного</w:t>
      </w:r>
      <w:r w:rsidR="002141FD">
        <w:rPr>
          <w:rFonts w:ascii="Times New Roman" w:hAnsi="Times New Roman" w:cs="Times New Roman"/>
          <w:sz w:val="28"/>
          <w:szCs w:val="28"/>
        </w:rPr>
        <w:t xml:space="preserve"> информационного взаимодействия</w:t>
      </w:r>
      <w:r>
        <w:rPr>
          <w:rFonts w:ascii="Times New Roman" w:hAnsi="Times New Roman" w:cs="Times New Roman"/>
          <w:sz w:val="28"/>
          <w:szCs w:val="28"/>
        </w:rPr>
        <w:t>.</w:t>
      </w:r>
      <w:r w:rsidR="002141FD">
        <w:rPr>
          <w:rFonts w:ascii="Times New Roman" w:hAnsi="Times New Roman" w:cs="Times New Roman"/>
          <w:sz w:val="28"/>
          <w:szCs w:val="28"/>
        </w:rPr>
        <w:t>».</w:t>
      </w:r>
      <w:r w:rsidRPr="00343F91">
        <w:rPr>
          <w:rFonts w:ascii="Times New Roman" w:hAnsi="Times New Roman" w:cs="Times New Roman"/>
          <w:sz w:val="28"/>
          <w:szCs w:val="28"/>
        </w:rPr>
        <w:t xml:space="preserve"> </w:t>
      </w:r>
    </w:p>
    <w:p w:rsidR="00E06915" w:rsidRPr="00B253C6" w:rsidRDefault="00E06915" w:rsidP="00E0691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B253C6">
        <w:rPr>
          <w:rFonts w:ascii="Times New Roman" w:hAnsi="Times New Roman" w:cs="Times New Roman"/>
          <w:sz w:val="28"/>
          <w:szCs w:val="28"/>
        </w:rPr>
        <w:t>Настоящее решение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E06915" w:rsidRPr="00211040" w:rsidRDefault="00E06915" w:rsidP="00E06915">
      <w:pPr>
        <w:pStyle w:val="a7"/>
        <w:widowControl w:val="0"/>
        <w:autoSpaceDE w:val="0"/>
        <w:autoSpaceDN w:val="0"/>
        <w:adjustRightInd w:val="0"/>
        <w:ind w:left="1095"/>
        <w:jc w:val="both"/>
        <w:rPr>
          <w:szCs w:val="28"/>
        </w:rPr>
      </w:pPr>
    </w:p>
    <w:p w:rsidR="00E06915" w:rsidRPr="00211040" w:rsidRDefault="00E06915" w:rsidP="00E06915">
      <w:pPr>
        <w:pStyle w:val="a7"/>
        <w:widowControl w:val="0"/>
        <w:autoSpaceDE w:val="0"/>
        <w:autoSpaceDN w:val="0"/>
        <w:adjustRightInd w:val="0"/>
        <w:ind w:left="735"/>
        <w:jc w:val="both"/>
        <w:rPr>
          <w:szCs w:val="28"/>
        </w:rPr>
      </w:pPr>
    </w:p>
    <w:p w:rsidR="00E06915" w:rsidRPr="00211040" w:rsidRDefault="00E06915" w:rsidP="00E06915">
      <w:pPr>
        <w:spacing w:after="0" w:line="240" w:lineRule="auto"/>
        <w:jc w:val="right"/>
        <w:rPr>
          <w:rFonts w:ascii="Times New Roman" w:hAnsi="Times New Roman" w:cs="Times New Roman"/>
          <w:sz w:val="28"/>
          <w:szCs w:val="28"/>
        </w:rPr>
      </w:pPr>
    </w:p>
    <w:p w:rsidR="00E06915" w:rsidRPr="00211040" w:rsidRDefault="00E06915" w:rsidP="00E06915">
      <w:pPr>
        <w:spacing w:after="0" w:line="240" w:lineRule="auto"/>
        <w:jc w:val="right"/>
        <w:rPr>
          <w:rFonts w:ascii="Times New Roman" w:hAnsi="Times New Roman" w:cs="Times New Roman"/>
          <w:sz w:val="28"/>
          <w:szCs w:val="28"/>
        </w:rPr>
      </w:pPr>
    </w:p>
    <w:p w:rsidR="00E06915" w:rsidRPr="004259CA" w:rsidRDefault="00E06915" w:rsidP="00E06915">
      <w:pPr>
        <w:spacing w:after="0" w:line="240" w:lineRule="auto"/>
        <w:rPr>
          <w:rFonts w:ascii="Times New Roman" w:hAnsi="Times New Roman" w:cs="Times New Roman"/>
          <w:sz w:val="28"/>
          <w:szCs w:val="28"/>
        </w:rPr>
      </w:pPr>
      <w:r w:rsidRPr="004259CA">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4259CA">
        <w:rPr>
          <w:rFonts w:ascii="Times New Roman" w:hAnsi="Times New Roman" w:cs="Times New Roman"/>
          <w:sz w:val="28"/>
          <w:szCs w:val="28"/>
        </w:rPr>
        <w:t xml:space="preserve">   Глава Андреевского сельсовета</w:t>
      </w:r>
    </w:p>
    <w:p w:rsidR="00E06915" w:rsidRPr="004259CA" w:rsidRDefault="00E06915" w:rsidP="00E06915">
      <w:pPr>
        <w:spacing w:after="0" w:line="240" w:lineRule="auto"/>
        <w:rPr>
          <w:rFonts w:ascii="Times New Roman" w:hAnsi="Times New Roman" w:cs="Times New Roman"/>
          <w:sz w:val="28"/>
          <w:szCs w:val="28"/>
        </w:rPr>
      </w:pPr>
      <w:r w:rsidRPr="004259CA">
        <w:rPr>
          <w:rFonts w:ascii="Times New Roman" w:hAnsi="Times New Roman" w:cs="Times New Roman"/>
          <w:sz w:val="28"/>
          <w:szCs w:val="28"/>
        </w:rPr>
        <w:t xml:space="preserve">Андреевского сельсовета                          </w:t>
      </w:r>
      <w:r>
        <w:rPr>
          <w:rFonts w:ascii="Times New Roman" w:hAnsi="Times New Roman" w:cs="Times New Roman"/>
          <w:sz w:val="28"/>
          <w:szCs w:val="28"/>
        </w:rPr>
        <w:t xml:space="preserve">    </w:t>
      </w:r>
      <w:r w:rsidRPr="004259CA">
        <w:rPr>
          <w:rFonts w:ascii="Times New Roman" w:hAnsi="Times New Roman" w:cs="Times New Roman"/>
          <w:sz w:val="28"/>
          <w:szCs w:val="28"/>
        </w:rPr>
        <w:t xml:space="preserve">  </w:t>
      </w:r>
      <w:proofErr w:type="spellStart"/>
      <w:r w:rsidRPr="004259CA">
        <w:rPr>
          <w:rFonts w:ascii="Times New Roman" w:hAnsi="Times New Roman" w:cs="Times New Roman"/>
          <w:sz w:val="28"/>
          <w:szCs w:val="28"/>
        </w:rPr>
        <w:t>Баганского</w:t>
      </w:r>
      <w:proofErr w:type="spellEnd"/>
      <w:r w:rsidRPr="004259CA">
        <w:rPr>
          <w:rFonts w:ascii="Times New Roman" w:hAnsi="Times New Roman" w:cs="Times New Roman"/>
          <w:sz w:val="28"/>
          <w:szCs w:val="28"/>
        </w:rPr>
        <w:t xml:space="preserve"> района</w:t>
      </w:r>
    </w:p>
    <w:p w:rsidR="00E06915" w:rsidRPr="004259CA" w:rsidRDefault="00E06915" w:rsidP="00E06915">
      <w:pPr>
        <w:spacing w:after="0" w:line="240" w:lineRule="auto"/>
        <w:rPr>
          <w:rFonts w:ascii="Times New Roman" w:hAnsi="Times New Roman" w:cs="Times New Roman"/>
          <w:sz w:val="28"/>
          <w:szCs w:val="28"/>
        </w:rPr>
      </w:pPr>
      <w:proofErr w:type="spellStart"/>
      <w:r w:rsidRPr="004259CA">
        <w:rPr>
          <w:rFonts w:ascii="Times New Roman" w:hAnsi="Times New Roman" w:cs="Times New Roman"/>
          <w:sz w:val="28"/>
          <w:szCs w:val="28"/>
        </w:rPr>
        <w:t>Баганского</w:t>
      </w:r>
      <w:proofErr w:type="spellEnd"/>
      <w:r w:rsidRPr="004259CA">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4259CA">
        <w:rPr>
          <w:rFonts w:ascii="Times New Roman" w:hAnsi="Times New Roman" w:cs="Times New Roman"/>
          <w:sz w:val="28"/>
          <w:szCs w:val="28"/>
        </w:rPr>
        <w:t xml:space="preserve">    Новосибирской области                                                                     </w:t>
      </w:r>
    </w:p>
    <w:p w:rsidR="00E06915" w:rsidRPr="004259CA" w:rsidRDefault="00E06915" w:rsidP="00E06915">
      <w:pPr>
        <w:spacing w:after="0" w:line="240" w:lineRule="auto"/>
        <w:rPr>
          <w:rFonts w:ascii="Times New Roman" w:hAnsi="Times New Roman" w:cs="Times New Roman"/>
          <w:sz w:val="28"/>
          <w:szCs w:val="28"/>
        </w:rPr>
      </w:pPr>
      <w:r w:rsidRPr="004259CA">
        <w:rPr>
          <w:rFonts w:ascii="Times New Roman" w:hAnsi="Times New Roman" w:cs="Times New Roman"/>
          <w:sz w:val="28"/>
          <w:szCs w:val="28"/>
        </w:rPr>
        <w:t>Новосибирской области</w:t>
      </w:r>
    </w:p>
    <w:p w:rsidR="00E06915" w:rsidRPr="004259CA" w:rsidRDefault="00E06915" w:rsidP="00E06915">
      <w:pPr>
        <w:spacing w:after="0" w:line="240" w:lineRule="auto"/>
        <w:rPr>
          <w:rFonts w:ascii="Times New Roman" w:hAnsi="Times New Roman" w:cs="Times New Roman"/>
          <w:sz w:val="28"/>
          <w:szCs w:val="28"/>
        </w:rPr>
      </w:pPr>
      <w:r w:rsidRPr="004259CA">
        <w:rPr>
          <w:rFonts w:ascii="Times New Roman" w:hAnsi="Times New Roman" w:cs="Times New Roman"/>
          <w:sz w:val="28"/>
          <w:szCs w:val="28"/>
        </w:rPr>
        <w:t xml:space="preserve">_______________ В.С.Черепанов              </w:t>
      </w:r>
      <w:r>
        <w:rPr>
          <w:rFonts w:ascii="Times New Roman" w:hAnsi="Times New Roman" w:cs="Times New Roman"/>
          <w:sz w:val="28"/>
          <w:szCs w:val="28"/>
        </w:rPr>
        <w:t xml:space="preserve">    </w:t>
      </w:r>
      <w:r w:rsidRPr="004259CA">
        <w:rPr>
          <w:rFonts w:ascii="Times New Roman" w:hAnsi="Times New Roman" w:cs="Times New Roman"/>
          <w:sz w:val="28"/>
          <w:szCs w:val="28"/>
        </w:rPr>
        <w:t xml:space="preserve">  _____________</w:t>
      </w:r>
      <w:r>
        <w:rPr>
          <w:rFonts w:ascii="Times New Roman" w:hAnsi="Times New Roman" w:cs="Times New Roman"/>
          <w:sz w:val="28"/>
          <w:szCs w:val="28"/>
        </w:rPr>
        <w:t xml:space="preserve"> </w:t>
      </w:r>
      <w:proofErr w:type="spellStart"/>
      <w:r w:rsidRPr="004259CA">
        <w:rPr>
          <w:rFonts w:ascii="Times New Roman" w:hAnsi="Times New Roman" w:cs="Times New Roman"/>
          <w:sz w:val="28"/>
          <w:szCs w:val="28"/>
        </w:rPr>
        <w:t>Т.Н.Ветровская</w:t>
      </w:r>
      <w:proofErr w:type="spellEnd"/>
    </w:p>
    <w:p w:rsidR="00E06915" w:rsidRDefault="00E06915" w:rsidP="00E0691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Default="00E06915" w:rsidP="00E06915">
      <w:pPr>
        <w:spacing w:after="0" w:line="240" w:lineRule="auto"/>
        <w:rPr>
          <w:rFonts w:ascii="Times New Roman" w:hAnsi="Times New Roman" w:cs="Times New Roman"/>
          <w:sz w:val="28"/>
          <w:szCs w:val="28"/>
        </w:rPr>
      </w:pPr>
    </w:p>
    <w:p w:rsidR="00E06915" w:rsidRPr="004259CA" w:rsidRDefault="00E06915" w:rsidP="00E06915">
      <w:pPr>
        <w:spacing w:after="0" w:line="240" w:lineRule="auto"/>
        <w:rPr>
          <w:rFonts w:ascii="Times New Roman" w:hAnsi="Times New Roman" w:cs="Times New Roman"/>
          <w:sz w:val="28"/>
          <w:szCs w:val="28"/>
        </w:rPr>
      </w:pPr>
      <w:r>
        <w:rPr>
          <w:rFonts w:ascii="Times New Roman" w:hAnsi="Times New Roman" w:cs="Times New Roman"/>
          <w:sz w:val="28"/>
          <w:szCs w:val="28"/>
        </w:rPr>
        <w:t>Но</w:t>
      </w:r>
      <w:r w:rsidRPr="004259CA">
        <w:rPr>
          <w:rFonts w:ascii="Times New Roman" w:hAnsi="Times New Roman" w:cs="Times New Roman"/>
          <w:sz w:val="28"/>
          <w:szCs w:val="28"/>
        </w:rPr>
        <w:t>восибирская область</w:t>
      </w:r>
    </w:p>
    <w:p w:rsidR="00E06915" w:rsidRPr="004259CA" w:rsidRDefault="00E06915" w:rsidP="00E06915">
      <w:pPr>
        <w:spacing w:after="0" w:line="240" w:lineRule="auto"/>
        <w:outlineLvl w:val="0"/>
        <w:rPr>
          <w:rFonts w:ascii="Times New Roman" w:hAnsi="Times New Roman" w:cs="Times New Roman"/>
          <w:sz w:val="28"/>
          <w:szCs w:val="28"/>
        </w:rPr>
      </w:pPr>
      <w:proofErr w:type="spellStart"/>
      <w:r w:rsidRPr="004259CA">
        <w:rPr>
          <w:rFonts w:ascii="Times New Roman" w:hAnsi="Times New Roman" w:cs="Times New Roman"/>
          <w:sz w:val="28"/>
          <w:szCs w:val="28"/>
        </w:rPr>
        <w:t>Баганский</w:t>
      </w:r>
      <w:proofErr w:type="spellEnd"/>
      <w:r w:rsidRPr="004259CA">
        <w:rPr>
          <w:rFonts w:ascii="Times New Roman" w:hAnsi="Times New Roman" w:cs="Times New Roman"/>
          <w:sz w:val="28"/>
          <w:szCs w:val="28"/>
        </w:rPr>
        <w:t xml:space="preserve"> район</w:t>
      </w:r>
    </w:p>
    <w:p w:rsidR="00E06915" w:rsidRDefault="00E06915" w:rsidP="00E06915">
      <w:pPr>
        <w:spacing w:after="0" w:line="240" w:lineRule="auto"/>
        <w:outlineLvl w:val="0"/>
        <w:rPr>
          <w:rFonts w:ascii="Times New Roman" w:hAnsi="Times New Roman" w:cs="Times New Roman"/>
          <w:sz w:val="28"/>
          <w:szCs w:val="28"/>
        </w:rPr>
      </w:pPr>
      <w:r w:rsidRPr="004259CA">
        <w:rPr>
          <w:rFonts w:ascii="Times New Roman" w:hAnsi="Times New Roman" w:cs="Times New Roman"/>
          <w:sz w:val="28"/>
          <w:szCs w:val="28"/>
        </w:rPr>
        <w:t>с</w:t>
      </w:r>
      <w:proofErr w:type="gramStart"/>
      <w:r w:rsidRPr="004259CA">
        <w:rPr>
          <w:rFonts w:ascii="Times New Roman" w:hAnsi="Times New Roman" w:cs="Times New Roman"/>
          <w:sz w:val="28"/>
          <w:szCs w:val="28"/>
        </w:rPr>
        <w:t>.А</w:t>
      </w:r>
      <w:proofErr w:type="gramEnd"/>
      <w:r w:rsidRPr="004259CA">
        <w:rPr>
          <w:rFonts w:ascii="Times New Roman" w:hAnsi="Times New Roman" w:cs="Times New Roman"/>
          <w:sz w:val="28"/>
          <w:szCs w:val="28"/>
        </w:rPr>
        <w:t>ндреевка, ул.Центральная, 20</w:t>
      </w:r>
    </w:p>
    <w:p w:rsidR="00E06915" w:rsidRPr="004259CA" w:rsidRDefault="00E06915" w:rsidP="00E06915">
      <w:pPr>
        <w:spacing w:after="0" w:line="240" w:lineRule="auto"/>
        <w:outlineLvl w:val="0"/>
        <w:rPr>
          <w:rFonts w:ascii="Times New Roman" w:hAnsi="Times New Roman" w:cs="Times New Roman"/>
          <w:sz w:val="28"/>
          <w:szCs w:val="28"/>
        </w:rPr>
      </w:pPr>
    </w:p>
    <w:p w:rsidR="00E06915" w:rsidRPr="004259CA" w:rsidRDefault="00E06915" w:rsidP="00E0691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24» сентября 2019 г. № 88</w:t>
      </w:r>
      <w:r w:rsidRPr="004259CA">
        <w:rPr>
          <w:rFonts w:ascii="Times New Roman" w:hAnsi="Times New Roman" w:cs="Times New Roman"/>
          <w:sz w:val="28"/>
          <w:szCs w:val="28"/>
        </w:rPr>
        <w:t xml:space="preserve"> </w:t>
      </w:r>
      <w:proofErr w:type="spellStart"/>
      <w:r w:rsidRPr="004259CA">
        <w:rPr>
          <w:rFonts w:ascii="Times New Roman" w:hAnsi="Times New Roman" w:cs="Times New Roman"/>
          <w:sz w:val="28"/>
          <w:szCs w:val="28"/>
        </w:rPr>
        <w:t>нпа</w:t>
      </w:r>
      <w:proofErr w:type="spellEnd"/>
    </w:p>
    <w:p w:rsidR="00831E3F" w:rsidRDefault="00831E3F" w:rsidP="00831E3F">
      <w:pPr>
        <w:pStyle w:val="af4"/>
        <w:tabs>
          <w:tab w:val="left" w:pos="708"/>
        </w:tabs>
        <w:spacing w:line="276" w:lineRule="auto"/>
        <w:rPr>
          <w:sz w:val="22"/>
          <w:szCs w:val="22"/>
          <w:lang w:eastAsia="en-US"/>
        </w:rPr>
      </w:pPr>
    </w:p>
    <w:p w:rsidR="00E06915" w:rsidRDefault="00E06915" w:rsidP="00831E3F">
      <w:pPr>
        <w:pStyle w:val="af4"/>
        <w:tabs>
          <w:tab w:val="left" w:pos="708"/>
        </w:tabs>
        <w:spacing w:line="276" w:lineRule="auto"/>
        <w:rPr>
          <w:sz w:val="22"/>
          <w:szCs w:val="22"/>
          <w:lang w:eastAsia="en-US"/>
        </w:rPr>
      </w:pPr>
    </w:p>
    <w:p w:rsidR="00345305" w:rsidRDefault="00345305" w:rsidP="00345305">
      <w:pPr>
        <w:pStyle w:val="a4"/>
        <w:jc w:val="center"/>
        <w:rPr>
          <w:rFonts w:ascii="Times New Roman" w:hAnsi="Times New Roman"/>
          <w:b/>
          <w:sz w:val="28"/>
          <w:szCs w:val="28"/>
        </w:rPr>
      </w:pPr>
      <w:r>
        <w:rPr>
          <w:rFonts w:ascii="Times New Roman" w:hAnsi="Times New Roman"/>
          <w:b/>
          <w:sz w:val="28"/>
          <w:szCs w:val="28"/>
        </w:rPr>
        <w:t>Совет депутатов</w:t>
      </w:r>
    </w:p>
    <w:p w:rsidR="00345305" w:rsidRDefault="00345305" w:rsidP="00345305">
      <w:pPr>
        <w:pStyle w:val="a4"/>
        <w:jc w:val="center"/>
        <w:rPr>
          <w:rFonts w:ascii="Times New Roman" w:hAnsi="Times New Roman"/>
          <w:b/>
          <w:sz w:val="28"/>
          <w:szCs w:val="28"/>
        </w:rPr>
      </w:pPr>
      <w:r>
        <w:rPr>
          <w:rFonts w:ascii="Times New Roman" w:hAnsi="Times New Roman"/>
          <w:b/>
          <w:sz w:val="28"/>
          <w:szCs w:val="28"/>
        </w:rPr>
        <w:t>Андреевского сельсовета</w:t>
      </w:r>
    </w:p>
    <w:p w:rsidR="00345305" w:rsidRDefault="00345305" w:rsidP="00345305">
      <w:pPr>
        <w:pStyle w:val="a4"/>
        <w:jc w:val="center"/>
        <w:rPr>
          <w:rFonts w:ascii="Times New Roman" w:hAnsi="Times New Roman"/>
          <w:b/>
          <w:sz w:val="28"/>
          <w:szCs w:val="28"/>
        </w:rPr>
      </w:pP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w:t>
      </w:r>
    </w:p>
    <w:p w:rsidR="00345305" w:rsidRDefault="00345305" w:rsidP="00345305">
      <w:pPr>
        <w:pStyle w:val="a4"/>
        <w:jc w:val="center"/>
        <w:rPr>
          <w:rFonts w:ascii="Times New Roman" w:hAnsi="Times New Roman"/>
          <w:b/>
          <w:sz w:val="28"/>
          <w:szCs w:val="28"/>
        </w:rPr>
      </w:pPr>
      <w:r>
        <w:rPr>
          <w:rFonts w:ascii="Times New Roman" w:hAnsi="Times New Roman"/>
          <w:b/>
          <w:sz w:val="28"/>
          <w:szCs w:val="28"/>
        </w:rPr>
        <w:t>Новосибирской области</w:t>
      </w:r>
    </w:p>
    <w:p w:rsidR="00345305" w:rsidRDefault="00345305" w:rsidP="00345305">
      <w:pPr>
        <w:pStyle w:val="a4"/>
        <w:jc w:val="center"/>
        <w:rPr>
          <w:rFonts w:ascii="Times New Roman" w:hAnsi="Times New Roman"/>
          <w:b/>
          <w:sz w:val="28"/>
          <w:szCs w:val="28"/>
        </w:rPr>
      </w:pPr>
      <w:r>
        <w:rPr>
          <w:rFonts w:ascii="Times New Roman" w:hAnsi="Times New Roman"/>
          <w:b/>
          <w:sz w:val="28"/>
          <w:szCs w:val="28"/>
        </w:rPr>
        <w:t>пятого созыва</w:t>
      </w:r>
    </w:p>
    <w:p w:rsidR="00345305" w:rsidRDefault="00345305" w:rsidP="00345305">
      <w:pPr>
        <w:pStyle w:val="a4"/>
        <w:jc w:val="center"/>
        <w:rPr>
          <w:rFonts w:ascii="Times New Roman" w:hAnsi="Times New Roman"/>
          <w:b/>
          <w:sz w:val="28"/>
          <w:szCs w:val="28"/>
        </w:rPr>
      </w:pPr>
    </w:p>
    <w:p w:rsidR="00345305" w:rsidRDefault="00345305" w:rsidP="00345305">
      <w:pPr>
        <w:pStyle w:val="a4"/>
        <w:jc w:val="center"/>
        <w:rPr>
          <w:rFonts w:ascii="Times New Roman" w:hAnsi="Times New Roman"/>
          <w:b/>
          <w:sz w:val="28"/>
          <w:szCs w:val="28"/>
        </w:rPr>
      </w:pPr>
      <w:r>
        <w:rPr>
          <w:rFonts w:ascii="Times New Roman" w:hAnsi="Times New Roman"/>
          <w:b/>
          <w:sz w:val="28"/>
          <w:szCs w:val="28"/>
        </w:rPr>
        <w:t>РЕШЕНИЕ</w:t>
      </w:r>
    </w:p>
    <w:p w:rsidR="00345305" w:rsidRDefault="00345305" w:rsidP="00345305">
      <w:pPr>
        <w:pStyle w:val="a4"/>
        <w:jc w:val="center"/>
        <w:rPr>
          <w:rFonts w:ascii="Times New Roman" w:hAnsi="Times New Roman"/>
          <w:b/>
          <w:sz w:val="28"/>
          <w:szCs w:val="28"/>
        </w:rPr>
      </w:pPr>
      <w:r>
        <w:rPr>
          <w:rFonts w:ascii="Times New Roman" w:hAnsi="Times New Roman"/>
          <w:b/>
          <w:sz w:val="28"/>
          <w:szCs w:val="28"/>
        </w:rPr>
        <w:t xml:space="preserve">  (тридцать вторая  сессия)</w:t>
      </w:r>
    </w:p>
    <w:p w:rsidR="00345305" w:rsidRDefault="00345305" w:rsidP="00345305">
      <w:pPr>
        <w:pStyle w:val="a4"/>
        <w:jc w:val="center"/>
        <w:rPr>
          <w:rFonts w:ascii="Times New Roman" w:hAnsi="Times New Roman"/>
          <w:b/>
          <w:sz w:val="28"/>
          <w:szCs w:val="28"/>
        </w:rPr>
      </w:pPr>
    </w:p>
    <w:p w:rsidR="00345305" w:rsidRDefault="00345305" w:rsidP="00345305">
      <w:pPr>
        <w:pStyle w:val="a4"/>
        <w:rPr>
          <w:rFonts w:ascii="Times New Roman" w:hAnsi="Times New Roman"/>
          <w:b/>
          <w:sz w:val="28"/>
          <w:szCs w:val="28"/>
        </w:rPr>
      </w:pPr>
      <w:r>
        <w:rPr>
          <w:rFonts w:ascii="Times New Roman" w:hAnsi="Times New Roman"/>
          <w:b/>
          <w:sz w:val="28"/>
          <w:szCs w:val="28"/>
        </w:rPr>
        <w:t xml:space="preserve"> от  24 сентября 2019 года                                             </w:t>
      </w:r>
      <w:r w:rsidR="002E7C75">
        <w:rPr>
          <w:rFonts w:ascii="Times New Roman" w:hAnsi="Times New Roman"/>
          <w:b/>
          <w:sz w:val="28"/>
          <w:szCs w:val="28"/>
        </w:rPr>
        <w:t xml:space="preserve">                           № </w:t>
      </w:r>
      <w:r w:rsidR="00373C3F">
        <w:rPr>
          <w:rFonts w:ascii="Times New Roman" w:hAnsi="Times New Roman"/>
          <w:b/>
          <w:sz w:val="28"/>
          <w:szCs w:val="28"/>
        </w:rPr>
        <w:t>204</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p>
    <w:p w:rsidR="00FF435D" w:rsidRDefault="00FF435D" w:rsidP="00FF435D">
      <w:pPr>
        <w:pStyle w:val="a4"/>
        <w:jc w:val="center"/>
        <w:rPr>
          <w:rFonts w:ascii="Times New Roman" w:hAnsi="Times New Roman"/>
          <w:sz w:val="28"/>
          <w:szCs w:val="28"/>
        </w:rPr>
      </w:pPr>
      <w:r>
        <w:rPr>
          <w:rFonts w:ascii="Times New Roman" w:hAnsi="Times New Roman"/>
          <w:sz w:val="28"/>
          <w:szCs w:val="28"/>
        </w:rPr>
        <w:t>Об утверждении Положения</w:t>
      </w:r>
      <w:r w:rsidR="00345305">
        <w:rPr>
          <w:rFonts w:ascii="Times New Roman" w:hAnsi="Times New Roman"/>
          <w:sz w:val="28"/>
          <w:szCs w:val="28"/>
        </w:rPr>
        <w:t xml:space="preserve"> «О бюджетном про</w:t>
      </w:r>
      <w:r>
        <w:rPr>
          <w:rFonts w:ascii="Times New Roman" w:hAnsi="Times New Roman"/>
          <w:sz w:val="28"/>
          <w:szCs w:val="28"/>
        </w:rPr>
        <w:t xml:space="preserve">цессе </w:t>
      </w:r>
    </w:p>
    <w:p w:rsidR="00345305" w:rsidRDefault="00FF435D" w:rsidP="00345305">
      <w:pPr>
        <w:pStyle w:val="a4"/>
        <w:jc w:val="center"/>
        <w:rPr>
          <w:rFonts w:ascii="Times New Roman" w:hAnsi="Times New Roman"/>
          <w:sz w:val="28"/>
          <w:szCs w:val="28"/>
        </w:rPr>
      </w:pPr>
      <w:r>
        <w:rPr>
          <w:rFonts w:ascii="Times New Roman" w:hAnsi="Times New Roman"/>
          <w:sz w:val="28"/>
          <w:szCs w:val="28"/>
        </w:rPr>
        <w:t>в Андреевс</w:t>
      </w:r>
      <w:r w:rsidR="00447B07">
        <w:rPr>
          <w:rFonts w:ascii="Times New Roman" w:hAnsi="Times New Roman"/>
          <w:sz w:val="28"/>
          <w:szCs w:val="28"/>
        </w:rPr>
        <w:t xml:space="preserve">ком сельсовете </w:t>
      </w:r>
      <w:proofErr w:type="spellStart"/>
      <w:r w:rsidR="00447B07">
        <w:rPr>
          <w:rFonts w:ascii="Times New Roman" w:hAnsi="Times New Roman"/>
          <w:sz w:val="28"/>
          <w:szCs w:val="28"/>
        </w:rPr>
        <w:t>Баганс</w:t>
      </w:r>
      <w:r w:rsidR="006E0F98">
        <w:rPr>
          <w:rFonts w:ascii="Times New Roman" w:hAnsi="Times New Roman"/>
          <w:sz w:val="28"/>
          <w:szCs w:val="28"/>
        </w:rPr>
        <w:t>кого</w:t>
      </w:r>
      <w:proofErr w:type="spellEnd"/>
      <w:r w:rsidR="006E0F98">
        <w:rPr>
          <w:rFonts w:ascii="Times New Roman" w:hAnsi="Times New Roman"/>
          <w:sz w:val="28"/>
          <w:szCs w:val="28"/>
        </w:rPr>
        <w:t xml:space="preserve"> района Новосибирской области»</w:t>
      </w:r>
    </w:p>
    <w:p w:rsidR="00345305" w:rsidRDefault="00345305" w:rsidP="00345305">
      <w:pPr>
        <w:pStyle w:val="a4"/>
        <w:jc w:val="center"/>
        <w:rPr>
          <w:rFonts w:ascii="Times New Roman" w:hAnsi="Times New Roman"/>
          <w:sz w:val="28"/>
          <w:szCs w:val="28"/>
        </w:rPr>
      </w:pPr>
    </w:p>
    <w:p w:rsidR="00345305" w:rsidRDefault="00345305" w:rsidP="00345305">
      <w:pPr>
        <w:pStyle w:val="a4"/>
        <w:jc w:val="both"/>
        <w:rPr>
          <w:rFonts w:ascii="Times New Roman" w:hAnsi="Times New Roman"/>
          <w:sz w:val="28"/>
          <w:szCs w:val="28"/>
        </w:rPr>
      </w:pPr>
      <w:r>
        <w:rPr>
          <w:rFonts w:ascii="Times New Roman" w:hAnsi="Times New Roman"/>
          <w:sz w:val="28"/>
          <w:szCs w:val="28"/>
        </w:rPr>
        <w:t xml:space="preserve">     В целях приведения  нормативного правового акта в соответствие с действующим законодательством, Совет депутатов</w:t>
      </w:r>
    </w:p>
    <w:p w:rsidR="00345305" w:rsidRDefault="00345305" w:rsidP="00345305">
      <w:pPr>
        <w:pStyle w:val="a4"/>
        <w:rPr>
          <w:rFonts w:ascii="Times New Roman" w:hAnsi="Times New Roman"/>
          <w:sz w:val="28"/>
          <w:szCs w:val="28"/>
        </w:rPr>
      </w:pPr>
      <w:r>
        <w:rPr>
          <w:rFonts w:ascii="Times New Roman" w:hAnsi="Times New Roman"/>
          <w:sz w:val="28"/>
          <w:szCs w:val="28"/>
        </w:rPr>
        <w:t xml:space="preserve">РЕШИЛ: </w:t>
      </w:r>
    </w:p>
    <w:p w:rsidR="002E7C75" w:rsidRDefault="00FF435D" w:rsidP="002E7C75">
      <w:pPr>
        <w:pStyle w:val="a7"/>
        <w:numPr>
          <w:ilvl w:val="0"/>
          <w:numId w:val="8"/>
        </w:numPr>
        <w:jc w:val="both"/>
        <w:rPr>
          <w:szCs w:val="28"/>
        </w:rPr>
      </w:pPr>
      <w:r>
        <w:rPr>
          <w:szCs w:val="28"/>
        </w:rPr>
        <w:t xml:space="preserve">Утвердить </w:t>
      </w:r>
      <w:r w:rsidR="00345305" w:rsidRPr="00081A96">
        <w:rPr>
          <w:szCs w:val="28"/>
        </w:rPr>
        <w:t xml:space="preserve"> </w:t>
      </w:r>
      <w:r>
        <w:rPr>
          <w:szCs w:val="28"/>
        </w:rPr>
        <w:t xml:space="preserve">прилагаемое </w:t>
      </w:r>
      <w:r w:rsidR="00345305" w:rsidRPr="00081A96">
        <w:rPr>
          <w:szCs w:val="28"/>
        </w:rPr>
        <w:t>Положение о бюджет</w:t>
      </w:r>
      <w:r>
        <w:rPr>
          <w:szCs w:val="28"/>
        </w:rPr>
        <w:t>ном процессе в</w:t>
      </w:r>
      <w:r w:rsidR="004919C1">
        <w:rPr>
          <w:szCs w:val="28"/>
        </w:rPr>
        <w:t xml:space="preserve"> Андреевском сельсовете</w:t>
      </w:r>
      <w:r w:rsidR="006E0F98">
        <w:rPr>
          <w:szCs w:val="28"/>
        </w:rPr>
        <w:t xml:space="preserve"> </w:t>
      </w:r>
      <w:proofErr w:type="spellStart"/>
      <w:r w:rsidR="006E0F98">
        <w:rPr>
          <w:szCs w:val="28"/>
        </w:rPr>
        <w:t>Баганского</w:t>
      </w:r>
      <w:proofErr w:type="spellEnd"/>
      <w:r w:rsidR="006E0F98">
        <w:rPr>
          <w:szCs w:val="28"/>
        </w:rPr>
        <w:t xml:space="preserve"> района Новосибирской области.</w:t>
      </w:r>
    </w:p>
    <w:p w:rsidR="002E7C75" w:rsidRPr="002E7C75" w:rsidRDefault="000550EC" w:rsidP="002E7C75">
      <w:pPr>
        <w:pStyle w:val="a7"/>
        <w:numPr>
          <w:ilvl w:val="0"/>
          <w:numId w:val="8"/>
        </w:numPr>
        <w:jc w:val="both"/>
        <w:rPr>
          <w:szCs w:val="28"/>
        </w:rPr>
      </w:pPr>
      <w:r>
        <w:rPr>
          <w:szCs w:val="28"/>
        </w:rPr>
        <w:t xml:space="preserve"> Положение</w:t>
      </w:r>
      <w:r w:rsidR="002E7C75" w:rsidRPr="002E7C75">
        <w:rPr>
          <w:szCs w:val="28"/>
        </w:rPr>
        <w:t xml:space="preserve"> о  бюджетном процессе  в Андреевском сель</w:t>
      </w:r>
      <w:r>
        <w:rPr>
          <w:szCs w:val="28"/>
        </w:rPr>
        <w:t>совете, утвержденное решением 6-</w:t>
      </w:r>
      <w:r w:rsidR="002E7C75" w:rsidRPr="002E7C75">
        <w:rPr>
          <w:szCs w:val="28"/>
        </w:rPr>
        <w:t xml:space="preserve">ой сессии от 17.11.2010 № 36 (с изменениями, внесенными решениями Совета депутатов Андреевского сельсовета от 22.04.2011 № 59, от 14.05.2013 № 155, от 12.11.2013 № 173, от 13.03.2014 № 189, </w:t>
      </w:r>
      <w:proofErr w:type="gramStart"/>
      <w:r w:rsidR="002E7C75" w:rsidRPr="002E7C75">
        <w:rPr>
          <w:szCs w:val="28"/>
        </w:rPr>
        <w:t>от</w:t>
      </w:r>
      <w:proofErr w:type="gramEnd"/>
      <w:r w:rsidR="002E7C75" w:rsidRPr="002E7C75">
        <w:rPr>
          <w:szCs w:val="28"/>
        </w:rPr>
        <w:t xml:space="preserve"> 29.05.2015 № 238, от 16.06.2015 № 241, от 16.05.2017 № 96а и от 21.11.2018 № 168)</w:t>
      </w:r>
      <w:r w:rsidR="002E7C75">
        <w:rPr>
          <w:szCs w:val="28"/>
        </w:rPr>
        <w:t xml:space="preserve"> считать утратившим силу.</w:t>
      </w:r>
    </w:p>
    <w:p w:rsidR="00345305" w:rsidRPr="00086135" w:rsidRDefault="00345305" w:rsidP="00086135">
      <w:pPr>
        <w:pStyle w:val="a7"/>
        <w:numPr>
          <w:ilvl w:val="0"/>
          <w:numId w:val="8"/>
        </w:numPr>
        <w:jc w:val="both"/>
        <w:rPr>
          <w:szCs w:val="28"/>
        </w:rPr>
      </w:pPr>
      <w:r w:rsidRPr="00086135">
        <w:rPr>
          <w:szCs w:val="28"/>
        </w:rPr>
        <w:t>Настоящее решение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345305" w:rsidRPr="00345305" w:rsidRDefault="00345305" w:rsidP="00345305">
      <w:pPr>
        <w:spacing w:after="0" w:line="240" w:lineRule="auto"/>
        <w:rPr>
          <w:rFonts w:ascii="Times New Roman" w:hAnsi="Times New Roman" w:cs="Times New Roman"/>
          <w:sz w:val="28"/>
          <w:szCs w:val="28"/>
        </w:rPr>
      </w:pPr>
    </w:p>
    <w:p w:rsidR="00345305" w:rsidRPr="00345305" w:rsidRDefault="00345305" w:rsidP="00345305">
      <w:pPr>
        <w:spacing w:after="0" w:line="240" w:lineRule="auto"/>
        <w:rPr>
          <w:rFonts w:ascii="Times New Roman" w:hAnsi="Times New Roman" w:cs="Times New Roman"/>
          <w:sz w:val="28"/>
          <w:szCs w:val="28"/>
        </w:rPr>
      </w:pPr>
    </w:p>
    <w:p w:rsidR="00345305" w:rsidRPr="00345305" w:rsidRDefault="00345305" w:rsidP="00345305">
      <w:pPr>
        <w:spacing w:after="0" w:line="240" w:lineRule="auto"/>
        <w:rPr>
          <w:rFonts w:ascii="Times New Roman" w:hAnsi="Times New Roman" w:cs="Times New Roman"/>
          <w:sz w:val="28"/>
          <w:szCs w:val="28"/>
        </w:rPr>
      </w:pPr>
      <w:r w:rsidRPr="00345305">
        <w:rPr>
          <w:rFonts w:ascii="Times New Roman" w:hAnsi="Times New Roman" w:cs="Times New Roman"/>
          <w:sz w:val="28"/>
          <w:szCs w:val="28"/>
        </w:rPr>
        <w:t xml:space="preserve">Председатель   Совета депутатов           </w:t>
      </w:r>
      <w:r w:rsidR="004919C1">
        <w:rPr>
          <w:rFonts w:ascii="Times New Roman" w:hAnsi="Times New Roman" w:cs="Times New Roman"/>
          <w:sz w:val="28"/>
          <w:szCs w:val="28"/>
        </w:rPr>
        <w:t xml:space="preserve">   </w:t>
      </w:r>
      <w:r w:rsidRPr="00345305">
        <w:rPr>
          <w:rFonts w:ascii="Times New Roman" w:hAnsi="Times New Roman" w:cs="Times New Roman"/>
          <w:sz w:val="28"/>
          <w:szCs w:val="28"/>
        </w:rPr>
        <w:t xml:space="preserve">   </w:t>
      </w:r>
      <w:r w:rsidR="004919C1">
        <w:rPr>
          <w:rFonts w:ascii="Times New Roman" w:hAnsi="Times New Roman" w:cs="Times New Roman"/>
          <w:sz w:val="28"/>
          <w:szCs w:val="28"/>
        </w:rPr>
        <w:t xml:space="preserve">  </w:t>
      </w:r>
      <w:r w:rsidRPr="00345305">
        <w:rPr>
          <w:rFonts w:ascii="Times New Roman" w:hAnsi="Times New Roman" w:cs="Times New Roman"/>
          <w:sz w:val="28"/>
          <w:szCs w:val="28"/>
        </w:rPr>
        <w:t xml:space="preserve"> Глава Андреевского</w:t>
      </w:r>
      <w:r w:rsidR="00105138">
        <w:rPr>
          <w:rFonts w:ascii="Times New Roman" w:hAnsi="Times New Roman" w:cs="Times New Roman"/>
          <w:sz w:val="28"/>
          <w:szCs w:val="28"/>
        </w:rPr>
        <w:t xml:space="preserve"> сельсовета</w:t>
      </w:r>
    </w:p>
    <w:p w:rsidR="00345305" w:rsidRPr="00345305" w:rsidRDefault="00345305" w:rsidP="00345305">
      <w:pPr>
        <w:spacing w:after="0" w:line="240" w:lineRule="auto"/>
        <w:rPr>
          <w:rFonts w:ascii="Times New Roman" w:hAnsi="Times New Roman" w:cs="Times New Roman"/>
          <w:sz w:val="28"/>
          <w:szCs w:val="28"/>
        </w:rPr>
      </w:pPr>
      <w:r w:rsidRPr="00345305">
        <w:rPr>
          <w:rFonts w:ascii="Times New Roman" w:hAnsi="Times New Roman" w:cs="Times New Roman"/>
          <w:sz w:val="28"/>
          <w:szCs w:val="28"/>
        </w:rPr>
        <w:t xml:space="preserve">Андреевского сельсовета        </w:t>
      </w:r>
      <w:r w:rsidR="00105138">
        <w:rPr>
          <w:rFonts w:ascii="Times New Roman" w:hAnsi="Times New Roman" w:cs="Times New Roman"/>
          <w:sz w:val="28"/>
          <w:szCs w:val="28"/>
        </w:rPr>
        <w:t xml:space="preserve">                  </w:t>
      </w:r>
      <w:r w:rsidR="004919C1">
        <w:rPr>
          <w:rFonts w:ascii="Times New Roman" w:hAnsi="Times New Roman" w:cs="Times New Roman"/>
          <w:sz w:val="28"/>
          <w:szCs w:val="28"/>
        </w:rPr>
        <w:t xml:space="preserve">     </w:t>
      </w:r>
      <w:r w:rsidR="00105138">
        <w:rPr>
          <w:rFonts w:ascii="Times New Roman" w:hAnsi="Times New Roman" w:cs="Times New Roman"/>
          <w:sz w:val="28"/>
          <w:szCs w:val="28"/>
        </w:rPr>
        <w:t xml:space="preserve">  </w:t>
      </w:r>
      <w:proofErr w:type="spellStart"/>
      <w:r w:rsidRPr="00345305">
        <w:rPr>
          <w:rFonts w:ascii="Times New Roman" w:hAnsi="Times New Roman" w:cs="Times New Roman"/>
          <w:sz w:val="28"/>
          <w:szCs w:val="28"/>
        </w:rPr>
        <w:t>Баганского</w:t>
      </w:r>
      <w:proofErr w:type="spellEnd"/>
      <w:r w:rsidRPr="00345305">
        <w:rPr>
          <w:rFonts w:ascii="Times New Roman" w:hAnsi="Times New Roman" w:cs="Times New Roman"/>
          <w:sz w:val="28"/>
          <w:szCs w:val="28"/>
        </w:rPr>
        <w:t xml:space="preserve"> района</w:t>
      </w:r>
    </w:p>
    <w:p w:rsidR="00345305" w:rsidRPr="00345305" w:rsidRDefault="00345305" w:rsidP="00345305">
      <w:pPr>
        <w:spacing w:after="0" w:line="240" w:lineRule="auto"/>
        <w:rPr>
          <w:rFonts w:ascii="Times New Roman" w:hAnsi="Times New Roman" w:cs="Times New Roman"/>
          <w:sz w:val="28"/>
          <w:szCs w:val="28"/>
        </w:rPr>
      </w:pPr>
      <w:proofErr w:type="spellStart"/>
      <w:r w:rsidRPr="00345305">
        <w:rPr>
          <w:rFonts w:ascii="Times New Roman" w:hAnsi="Times New Roman" w:cs="Times New Roman"/>
          <w:sz w:val="28"/>
          <w:szCs w:val="28"/>
        </w:rPr>
        <w:t>Баганского</w:t>
      </w:r>
      <w:proofErr w:type="spellEnd"/>
      <w:r w:rsidRPr="00345305">
        <w:rPr>
          <w:rFonts w:ascii="Times New Roman" w:hAnsi="Times New Roman" w:cs="Times New Roman"/>
          <w:sz w:val="28"/>
          <w:szCs w:val="28"/>
        </w:rPr>
        <w:t xml:space="preserve"> района                                     </w:t>
      </w:r>
      <w:r w:rsidR="004919C1">
        <w:rPr>
          <w:rFonts w:ascii="Times New Roman" w:hAnsi="Times New Roman" w:cs="Times New Roman"/>
          <w:sz w:val="28"/>
          <w:szCs w:val="28"/>
        </w:rPr>
        <w:t xml:space="preserve">   </w:t>
      </w:r>
      <w:r w:rsidRPr="00345305">
        <w:rPr>
          <w:rFonts w:ascii="Times New Roman" w:hAnsi="Times New Roman" w:cs="Times New Roman"/>
          <w:sz w:val="28"/>
          <w:szCs w:val="28"/>
        </w:rPr>
        <w:t xml:space="preserve">  </w:t>
      </w:r>
      <w:r w:rsidR="004919C1">
        <w:rPr>
          <w:rFonts w:ascii="Times New Roman" w:hAnsi="Times New Roman" w:cs="Times New Roman"/>
          <w:sz w:val="28"/>
          <w:szCs w:val="28"/>
        </w:rPr>
        <w:t xml:space="preserve">  </w:t>
      </w:r>
      <w:r w:rsidRPr="00345305">
        <w:rPr>
          <w:rFonts w:ascii="Times New Roman" w:hAnsi="Times New Roman" w:cs="Times New Roman"/>
          <w:sz w:val="28"/>
          <w:szCs w:val="28"/>
        </w:rPr>
        <w:t xml:space="preserve"> Новосибирской области                                                                     </w:t>
      </w:r>
    </w:p>
    <w:p w:rsidR="00345305" w:rsidRPr="00345305" w:rsidRDefault="00345305" w:rsidP="00345305">
      <w:pPr>
        <w:spacing w:after="0" w:line="240" w:lineRule="auto"/>
        <w:rPr>
          <w:rFonts w:ascii="Times New Roman" w:hAnsi="Times New Roman" w:cs="Times New Roman"/>
          <w:sz w:val="28"/>
          <w:szCs w:val="28"/>
        </w:rPr>
      </w:pPr>
      <w:r w:rsidRPr="00345305">
        <w:rPr>
          <w:rFonts w:ascii="Times New Roman" w:hAnsi="Times New Roman" w:cs="Times New Roman"/>
          <w:sz w:val="28"/>
          <w:szCs w:val="28"/>
        </w:rPr>
        <w:t>Новосибирской области</w:t>
      </w:r>
    </w:p>
    <w:p w:rsidR="00345305" w:rsidRPr="00345305" w:rsidRDefault="00345305" w:rsidP="00345305">
      <w:pPr>
        <w:spacing w:after="0" w:line="240" w:lineRule="auto"/>
        <w:ind w:left="300"/>
        <w:rPr>
          <w:rFonts w:ascii="Times New Roman" w:hAnsi="Times New Roman" w:cs="Times New Roman"/>
          <w:sz w:val="28"/>
          <w:szCs w:val="28"/>
        </w:rPr>
      </w:pPr>
    </w:p>
    <w:p w:rsidR="00345305" w:rsidRPr="00345305" w:rsidRDefault="00345305" w:rsidP="00345305">
      <w:pPr>
        <w:spacing w:after="0" w:line="240" w:lineRule="auto"/>
        <w:rPr>
          <w:rFonts w:ascii="Times New Roman" w:hAnsi="Times New Roman" w:cs="Times New Roman"/>
          <w:sz w:val="28"/>
          <w:szCs w:val="28"/>
        </w:rPr>
      </w:pPr>
      <w:r w:rsidRPr="00345305">
        <w:rPr>
          <w:rFonts w:ascii="Times New Roman" w:hAnsi="Times New Roman" w:cs="Times New Roman"/>
          <w:sz w:val="28"/>
          <w:szCs w:val="28"/>
        </w:rPr>
        <w:t xml:space="preserve">_______________ В.С.Черепанов                </w:t>
      </w:r>
      <w:r w:rsidR="004919C1">
        <w:rPr>
          <w:rFonts w:ascii="Times New Roman" w:hAnsi="Times New Roman" w:cs="Times New Roman"/>
          <w:sz w:val="28"/>
          <w:szCs w:val="28"/>
        </w:rPr>
        <w:t xml:space="preserve">     </w:t>
      </w:r>
      <w:proofErr w:type="spellStart"/>
      <w:r w:rsidRPr="00345305">
        <w:rPr>
          <w:rFonts w:ascii="Times New Roman" w:hAnsi="Times New Roman" w:cs="Times New Roman"/>
          <w:sz w:val="28"/>
          <w:szCs w:val="28"/>
        </w:rPr>
        <w:t>_____________Т.Н.Ветровская</w:t>
      </w:r>
      <w:proofErr w:type="spellEnd"/>
    </w:p>
    <w:p w:rsidR="00345305" w:rsidRPr="00345305" w:rsidRDefault="00345305" w:rsidP="00345305">
      <w:pPr>
        <w:pStyle w:val="a7"/>
        <w:jc w:val="both"/>
        <w:rPr>
          <w:szCs w:val="28"/>
        </w:rPr>
      </w:pPr>
    </w:p>
    <w:p w:rsidR="00345305" w:rsidRPr="00345305" w:rsidRDefault="00345305" w:rsidP="00345305">
      <w:pPr>
        <w:spacing w:after="0" w:line="240" w:lineRule="auto"/>
        <w:jc w:val="right"/>
        <w:rPr>
          <w:rFonts w:ascii="Times New Roman" w:hAnsi="Times New Roman" w:cs="Times New Roman"/>
          <w:sz w:val="28"/>
          <w:szCs w:val="28"/>
        </w:rPr>
      </w:pPr>
    </w:p>
    <w:p w:rsidR="00345305" w:rsidRPr="00345305" w:rsidRDefault="00345305" w:rsidP="00345305">
      <w:pPr>
        <w:spacing w:after="0" w:line="240" w:lineRule="auto"/>
        <w:jc w:val="right"/>
        <w:rPr>
          <w:rFonts w:ascii="Times New Roman" w:hAnsi="Times New Roman" w:cs="Times New Roman"/>
          <w:sz w:val="28"/>
          <w:szCs w:val="28"/>
        </w:rPr>
      </w:pPr>
    </w:p>
    <w:p w:rsidR="00345305" w:rsidRPr="00345305" w:rsidRDefault="00345305" w:rsidP="00345305">
      <w:pPr>
        <w:spacing w:after="0" w:line="240" w:lineRule="auto"/>
        <w:jc w:val="both"/>
        <w:rPr>
          <w:rFonts w:ascii="Times New Roman" w:hAnsi="Times New Roman" w:cs="Times New Roman"/>
          <w:sz w:val="28"/>
          <w:szCs w:val="28"/>
        </w:rPr>
      </w:pPr>
      <w:r w:rsidRPr="00345305">
        <w:rPr>
          <w:rFonts w:ascii="Times New Roman" w:hAnsi="Times New Roman" w:cs="Times New Roman"/>
          <w:sz w:val="28"/>
          <w:szCs w:val="28"/>
        </w:rPr>
        <w:t>Новосибирская область</w:t>
      </w:r>
    </w:p>
    <w:p w:rsidR="00345305" w:rsidRPr="00345305" w:rsidRDefault="00345305" w:rsidP="00345305">
      <w:pPr>
        <w:spacing w:after="0" w:line="240" w:lineRule="auto"/>
        <w:jc w:val="both"/>
        <w:rPr>
          <w:rFonts w:ascii="Times New Roman" w:hAnsi="Times New Roman" w:cs="Times New Roman"/>
          <w:sz w:val="28"/>
          <w:szCs w:val="28"/>
        </w:rPr>
      </w:pPr>
      <w:proofErr w:type="spellStart"/>
      <w:r w:rsidRPr="00345305">
        <w:rPr>
          <w:rFonts w:ascii="Times New Roman" w:hAnsi="Times New Roman" w:cs="Times New Roman"/>
          <w:sz w:val="28"/>
          <w:szCs w:val="28"/>
        </w:rPr>
        <w:t>Баганский</w:t>
      </w:r>
      <w:proofErr w:type="spellEnd"/>
      <w:r w:rsidRPr="00345305">
        <w:rPr>
          <w:rFonts w:ascii="Times New Roman" w:hAnsi="Times New Roman" w:cs="Times New Roman"/>
          <w:sz w:val="28"/>
          <w:szCs w:val="28"/>
        </w:rPr>
        <w:t xml:space="preserve"> район</w:t>
      </w:r>
    </w:p>
    <w:p w:rsidR="00345305" w:rsidRPr="00345305" w:rsidRDefault="00345305" w:rsidP="00345305">
      <w:pPr>
        <w:spacing w:after="0" w:line="240" w:lineRule="auto"/>
        <w:jc w:val="both"/>
        <w:rPr>
          <w:rFonts w:ascii="Times New Roman" w:hAnsi="Times New Roman" w:cs="Times New Roman"/>
          <w:sz w:val="28"/>
          <w:szCs w:val="28"/>
        </w:rPr>
      </w:pPr>
      <w:r w:rsidRPr="00345305">
        <w:rPr>
          <w:rFonts w:ascii="Times New Roman" w:hAnsi="Times New Roman" w:cs="Times New Roman"/>
          <w:sz w:val="28"/>
          <w:szCs w:val="28"/>
        </w:rPr>
        <w:t>с</w:t>
      </w:r>
      <w:proofErr w:type="gramStart"/>
      <w:r w:rsidRPr="00345305">
        <w:rPr>
          <w:rFonts w:ascii="Times New Roman" w:hAnsi="Times New Roman" w:cs="Times New Roman"/>
          <w:sz w:val="28"/>
          <w:szCs w:val="28"/>
        </w:rPr>
        <w:t>.А</w:t>
      </w:r>
      <w:proofErr w:type="gramEnd"/>
      <w:r w:rsidRPr="00345305">
        <w:rPr>
          <w:rFonts w:ascii="Times New Roman" w:hAnsi="Times New Roman" w:cs="Times New Roman"/>
          <w:sz w:val="28"/>
          <w:szCs w:val="28"/>
        </w:rPr>
        <w:t>ндреевка, ул.Центральная, 20</w:t>
      </w:r>
    </w:p>
    <w:p w:rsidR="00345305" w:rsidRPr="00345305" w:rsidRDefault="00345305" w:rsidP="00345305">
      <w:pPr>
        <w:spacing w:after="0" w:line="240" w:lineRule="auto"/>
        <w:jc w:val="both"/>
        <w:rPr>
          <w:rFonts w:ascii="Times New Roman" w:hAnsi="Times New Roman" w:cs="Times New Roman"/>
          <w:sz w:val="28"/>
          <w:szCs w:val="28"/>
        </w:rPr>
      </w:pPr>
    </w:p>
    <w:p w:rsidR="00345305" w:rsidRPr="00345305" w:rsidRDefault="00086135" w:rsidP="003453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 сентября 2019</w:t>
      </w:r>
      <w:r w:rsidR="006E0F98">
        <w:rPr>
          <w:rFonts w:ascii="Times New Roman" w:hAnsi="Times New Roman" w:cs="Times New Roman"/>
          <w:sz w:val="28"/>
          <w:szCs w:val="28"/>
        </w:rPr>
        <w:t xml:space="preserve"> г. № 89</w:t>
      </w:r>
      <w:r w:rsidR="00345305" w:rsidRPr="00345305">
        <w:rPr>
          <w:rFonts w:ascii="Times New Roman" w:hAnsi="Times New Roman" w:cs="Times New Roman"/>
          <w:sz w:val="28"/>
          <w:szCs w:val="28"/>
        </w:rPr>
        <w:t xml:space="preserve"> </w:t>
      </w:r>
      <w:proofErr w:type="spellStart"/>
      <w:r w:rsidR="00345305" w:rsidRPr="00345305">
        <w:rPr>
          <w:rFonts w:ascii="Times New Roman" w:hAnsi="Times New Roman" w:cs="Times New Roman"/>
          <w:sz w:val="28"/>
          <w:szCs w:val="28"/>
        </w:rPr>
        <w:t>нпа</w:t>
      </w:r>
      <w:proofErr w:type="spellEnd"/>
    </w:p>
    <w:p w:rsidR="006E0F98" w:rsidRPr="00447B07" w:rsidRDefault="006E0F98" w:rsidP="00447B07">
      <w:pPr>
        <w:pStyle w:val="1"/>
        <w:jc w:val="right"/>
        <w:rPr>
          <w:bCs/>
        </w:rPr>
      </w:pPr>
      <w:r>
        <w:rPr>
          <w:b/>
          <w:bCs/>
        </w:rPr>
        <w:t xml:space="preserve">  </w:t>
      </w:r>
      <w:r w:rsidRPr="00447B07">
        <w:rPr>
          <w:b/>
          <w:bCs/>
        </w:rPr>
        <w:t xml:space="preserve">        </w:t>
      </w:r>
      <w:r w:rsidRPr="00447B07">
        <w:rPr>
          <w:bCs/>
        </w:rPr>
        <w:t>УТВЕРЖДЕНО</w:t>
      </w:r>
    </w:p>
    <w:p w:rsidR="00936A03" w:rsidRDefault="00936A03" w:rsidP="00447B0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решением 32</w:t>
      </w:r>
      <w:r w:rsidR="006E0F98" w:rsidRPr="00447B07">
        <w:rPr>
          <w:rFonts w:ascii="Times New Roman" w:hAnsi="Times New Roman" w:cs="Times New Roman"/>
          <w:sz w:val="28"/>
          <w:szCs w:val="28"/>
        </w:rPr>
        <w:t xml:space="preserve">-ой сессии </w:t>
      </w:r>
    </w:p>
    <w:p w:rsidR="006E0F98" w:rsidRPr="00447B07" w:rsidRDefault="006E0F98" w:rsidP="00447B07">
      <w:pPr>
        <w:spacing w:after="0" w:line="240" w:lineRule="auto"/>
        <w:jc w:val="right"/>
        <w:rPr>
          <w:rFonts w:ascii="Times New Roman" w:hAnsi="Times New Roman" w:cs="Times New Roman"/>
          <w:sz w:val="28"/>
          <w:szCs w:val="28"/>
        </w:rPr>
      </w:pPr>
      <w:r w:rsidRPr="00447B07">
        <w:rPr>
          <w:rFonts w:ascii="Times New Roman" w:hAnsi="Times New Roman" w:cs="Times New Roman"/>
          <w:sz w:val="28"/>
          <w:szCs w:val="28"/>
        </w:rPr>
        <w:t>Совета</w:t>
      </w:r>
      <w:r w:rsidR="00936A03">
        <w:rPr>
          <w:rFonts w:ascii="Times New Roman" w:hAnsi="Times New Roman" w:cs="Times New Roman"/>
          <w:sz w:val="28"/>
          <w:szCs w:val="28"/>
        </w:rPr>
        <w:t xml:space="preserve"> депутатов</w:t>
      </w:r>
    </w:p>
    <w:p w:rsidR="006E0F98" w:rsidRPr="00447B07" w:rsidRDefault="00936A03" w:rsidP="00447B0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Андреевского сельсовета</w:t>
      </w:r>
    </w:p>
    <w:p w:rsidR="006E0F98" w:rsidRPr="00447B07" w:rsidRDefault="00936A03" w:rsidP="00447B0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24.09.2019 г. № 204</w:t>
      </w:r>
      <w:r w:rsidR="006E0F98" w:rsidRPr="00447B07">
        <w:rPr>
          <w:rFonts w:ascii="Times New Roman" w:hAnsi="Times New Roman" w:cs="Times New Roman"/>
          <w:sz w:val="28"/>
          <w:szCs w:val="28"/>
        </w:rPr>
        <w:t xml:space="preserve">         </w:t>
      </w:r>
    </w:p>
    <w:p w:rsidR="006E0F98" w:rsidRDefault="006E0F98" w:rsidP="006E0F98">
      <w:pPr>
        <w:pStyle w:val="12"/>
      </w:pPr>
    </w:p>
    <w:p w:rsidR="006E0F98" w:rsidRDefault="006E0F98" w:rsidP="006E0F98">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6E0F98" w:rsidRDefault="00447B07" w:rsidP="006E0F98">
      <w:pPr>
        <w:pStyle w:val="ConsPlusNormal0"/>
        <w:ind w:firstLine="0"/>
        <w:jc w:val="center"/>
        <w:rPr>
          <w:rFonts w:ascii="Times New Roman" w:hAnsi="Times New Roman" w:cs="Times New Roman"/>
          <w:b/>
          <w:sz w:val="28"/>
          <w:szCs w:val="28"/>
        </w:rPr>
      </w:pPr>
      <w:r>
        <w:rPr>
          <w:rFonts w:ascii="Times New Roman" w:hAnsi="Times New Roman" w:cs="Times New Roman"/>
          <w:b/>
          <w:sz w:val="28"/>
          <w:szCs w:val="28"/>
        </w:rPr>
        <w:t xml:space="preserve">о  </w:t>
      </w:r>
      <w:r w:rsidR="006E0F98">
        <w:rPr>
          <w:rFonts w:ascii="Times New Roman" w:hAnsi="Times New Roman" w:cs="Times New Roman"/>
          <w:b/>
          <w:sz w:val="28"/>
          <w:szCs w:val="28"/>
        </w:rPr>
        <w:t xml:space="preserve">бюджетном процессе в Андреевском сельсовете </w:t>
      </w:r>
    </w:p>
    <w:p w:rsidR="006E0F98" w:rsidRDefault="006E0F98" w:rsidP="006E0F98">
      <w:pPr>
        <w:pStyle w:val="ConsPlusNormal0"/>
        <w:ind w:firstLine="0"/>
        <w:jc w:val="center"/>
        <w:rPr>
          <w:rFonts w:ascii="Times New Roman" w:hAnsi="Times New Roman" w:cs="Times New Roman"/>
          <w:b/>
          <w:sz w:val="28"/>
          <w:szCs w:val="28"/>
        </w:rPr>
      </w:pPr>
      <w:proofErr w:type="spellStart"/>
      <w:r>
        <w:rPr>
          <w:rFonts w:ascii="Times New Roman" w:hAnsi="Times New Roman" w:cs="Times New Roman"/>
          <w:b/>
          <w:sz w:val="28"/>
          <w:szCs w:val="28"/>
        </w:rPr>
        <w:t>Баганского</w:t>
      </w:r>
      <w:proofErr w:type="spellEnd"/>
      <w:r>
        <w:rPr>
          <w:rFonts w:ascii="Times New Roman" w:hAnsi="Times New Roman" w:cs="Times New Roman"/>
          <w:b/>
          <w:sz w:val="28"/>
          <w:szCs w:val="28"/>
        </w:rPr>
        <w:t xml:space="preserve"> района Новосибирской области </w:t>
      </w:r>
    </w:p>
    <w:p w:rsidR="006E0F98" w:rsidRDefault="006E0F98" w:rsidP="006E0F98">
      <w:pPr>
        <w:pStyle w:val="ConsPlusNormal0"/>
        <w:ind w:firstLine="540"/>
        <w:jc w:val="both"/>
        <w:rPr>
          <w:rFonts w:ascii="Times New Roman" w:hAnsi="Times New Roman" w:cs="Times New Roman"/>
          <w:b/>
          <w:sz w:val="28"/>
          <w:szCs w:val="28"/>
        </w:rPr>
      </w:pPr>
    </w:p>
    <w:p w:rsidR="006E0F98" w:rsidRDefault="006E0F98" w:rsidP="006E0F9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БЮДЖЕТ                                               </w:t>
      </w:r>
    </w:p>
    <w:p w:rsidR="006E0F98" w:rsidRDefault="006E0F98" w:rsidP="006E0F98">
      <w:pPr>
        <w:pStyle w:val="ConsPlusTitle"/>
        <w:jc w:val="center"/>
        <w:rPr>
          <w:rFonts w:ascii="Times New Roman" w:hAnsi="Times New Roman" w:cs="Times New Roman"/>
          <w:sz w:val="28"/>
          <w:szCs w:val="28"/>
        </w:rPr>
      </w:pPr>
      <w:r>
        <w:rPr>
          <w:rFonts w:ascii="Times New Roman" w:hAnsi="Times New Roman" w:cs="Times New Roman"/>
          <w:sz w:val="28"/>
          <w:szCs w:val="28"/>
        </w:rPr>
        <w:t>Глава 1.</w:t>
      </w:r>
      <w:r>
        <w:rPr>
          <w:rFonts w:ascii="Times New Roman" w:hAnsi="Times New Roman" w:cs="Times New Roman"/>
          <w:sz w:val="28"/>
          <w:szCs w:val="28"/>
          <w:lang w:val="en-US"/>
        </w:rPr>
        <w:t> </w:t>
      </w:r>
      <w:r>
        <w:rPr>
          <w:rFonts w:ascii="Times New Roman" w:hAnsi="Times New Roman" w:cs="Times New Roman"/>
          <w:sz w:val="28"/>
          <w:szCs w:val="28"/>
        </w:rPr>
        <w:t>Общие положения о бюджете Андреевского сельсовета</w:t>
      </w:r>
    </w:p>
    <w:p w:rsidR="006E0F98" w:rsidRDefault="006E0F98" w:rsidP="006E0F98">
      <w:pPr>
        <w:pStyle w:val="ConsPlusNormal0"/>
        <w:tabs>
          <w:tab w:val="left" w:pos="2960"/>
        </w:tabs>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p>
    <w:p w:rsidR="006E0F98" w:rsidRDefault="006E0F98" w:rsidP="006E0F98">
      <w:pPr>
        <w:pStyle w:val="ConsPlusNormal0"/>
        <w:ind w:firstLine="684"/>
        <w:jc w:val="both"/>
        <w:rPr>
          <w:rFonts w:ascii="Times New Roman" w:hAnsi="Times New Roman" w:cs="Times New Roman"/>
          <w:b/>
          <w:sz w:val="28"/>
          <w:szCs w:val="28"/>
        </w:rPr>
      </w:pPr>
      <w:r>
        <w:rPr>
          <w:rFonts w:ascii="Times New Roman" w:hAnsi="Times New Roman" w:cs="Times New Roman"/>
          <w:b/>
          <w:sz w:val="28"/>
          <w:szCs w:val="28"/>
        </w:rPr>
        <w:t>Статья</w:t>
      </w:r>
      <w:r>
        <w:rPr>
          <w:rFonts w:ascii="Times New Roman" w:hAnsi="Times New Roman" w:cs="Times New Roman"/>
          <w:b/>
          <w:sz w:val="28"/>
          <w:szCs w:val="28"/>
          <w:lang w:val="en-US"/>
        </w:rPr>
        <w:t> </w:t>
      </w:r>
      <w:r>
        <w:rPr>
          <w:rFonts w:ascii="Times New Roman" w:hAnsi="Times New Roman" w:cs="Times New Roman"/>
          <w:b/>
          <w:sz w:val="28"/>
          <w:szCs w:val="28"/>
        </w:rPr>
        <w:t>1.</w:t>
      </w:r>
      <w:r>
        <w:rPr>
          <w:rFonts w:ascii="Times New Roman" w:hAnsi="Times New Roman" w:cs="Times New Roman"/>
          <w:b/>
          <w:sz w:val="28"/>
          <w:szCs w:val="28"/>
          <w:lang w:val="en-US"/>
        </w:rPr>
        <w:t> </w:t>
      </w:r>
      <w:r>
        <w:rPr>
          <w:rFonts w:ascii="Times New Roman" w:hAnsi="Times New Roman" w:cs="Times New Roman"/>
          <w:b/>
          <w:sz w:val="28"/>
          <w:szCs w:val="28"/>
        </w:rPr>
        <w:t>Предмет правового регулирования</w:t>
      </w:r>
    </w:p>
    <w:p w:rsidR="006E0F98" w:rsidRDefault="006E0F98" w:rsidP="006E0F98">
      <w:pPr>
        <w:pStyle w:val="ConsPlusNormal0"/>
        <w:ind w:firstLine="684"/>
        <w:jc w:val="both"/>
        <w:rPr>
          <w:rFonts w:ascii="Times New Roman" w:hAnsi="Times New Roman" w:cs="Times New Roman"/>
          <w:sz w:val="28"/>
          <w:szCs w:val="28"/>
        </w:rPr>
      </w:pPr>
      <w:proofErr w:type="gramStart"/>
      <w:r>
        <w:rPr>
          <w:rFonts w:ascii="Times New Roman" w:hAnsi="Times New Roman" w:cs="Times New Roman"/>
          <w:sz w:val="28"/>
          <w:szCs w:val="28"/>
        </w:rPr>
        <w:t>Настоящее Положение в соответствии с Бюджетным кодексом Российской Федерации определяет бюджетный процесс в Андреевском сельсовете, полномочия органов местного самоуправления и иных участников бюджетного процесса, регулирует отношения, возникающие в процессе составления и рассмотрения проекта  бюджета Андреевского сельсовета, утверждения и исполнения бюджета Андреевского сельсовета, контроля за его исполнением, отчета об исполнении бюджета Андреевского сельсовета, а также устанавливает основы и порядок регулирования межбюджетных</w:t>
      </w:r>
      <w:proofErr w:type="gramEnd"/>
      <w:r>
        <w:rPr>
          <w:rFonts w:ascii="Times New Roman" w:hAnsi="Times New Roman" w:cs="Times New Roman"/>
          <w:sz w:val="28"/>
          <w:szCs w:val="28"/>
        </w:rPr>
        <w:t xml:space="preserve"> отношений в Андреевском сельсовете. </w:t>
      </w:r>
    </w:p>
    <w:p w:rsidR="006E0F98" w:rsidRDefault="006E0F98" w:rsidP="006E0F98">
      <w:pPr>
        <w:pStyle w:val="ConsPlusNormal0"/>
        <w:ind w:firstLine="684"/>
        <w:jc w:val="both"/>
        <w:rPr>
          <w:rFonts w:ascii="Times New Roman" w:hAnsi="Times New Roman" w:cs="Times New Roman"/>
          <w:sz w:val="28"/>
          <w:szCs w:val="28"/>
        </w:rPr>
      </w:pPr>
    </w:p>
    <w:p w:rsidR="006E0F98" w:rsidRDefault="006E0F98" w:rsidP="006E0F98">
      <w:pPr>
        <w:pStyle w:val="ConsPlusNormal0"/>
        <w:ind w:firstLine="684"/>
        <w:jc w:val="center"/>
        <w:rPr>
          <w:rFonts w:ascii="Times New Roman" w:hAnsi="Times New Roman" w:cs="Times New Roman"/>
          <w:b/>
          <w:sz w:val="28"/>
          <w:szCs w:val="28"/>
        </w:rPr>
      </w:pPr>
      <w:r>
        <w:rPr>
          <w:rFonts w:ascii="Times New Roman" w:hAnsi="Times New Roman" w:cs="Times New Roman"/>
          <w:b/>
          <w:sz w:val="28"/>
          <w:szCs w:val="28"/>
        </w:rPr>
        <w:t>Статья</w:t>
      </w:r>
      <w:r>
        <w:rPr>
          <w:rFonts w:ascii="Times New Roman" w:hAnsi="Times New Roman" w:cs="Times New Roman"/>
          <w:b/>
          <w:sz w:val="28"/>
          <w:szCs w:val="28"/>
          <w:lang w:val="en-US"/>
        </w:rPr>
        <w:t> </w:t>
      </w:r>
      <w:r>
        <w:rPr>
          <w:rFonts w:ascii="Times New Roman" w:hAnsi="Times New Roman" w:cs="Times New Roman"/>
          <w:b/>
          <w:sz w:val="28"/>
          <w:szCs w:val="28"/>
        </w:rPr>
        <w:t>2.</w:t>
      </w:r>
      <w:r>
        <w:rPr>
          <w:rFonts w:ascii="Times New Roman" w:hAnsi="Times New Roman" w:cs="Times New Roman"/>
          <w:b/>
          <w:sz w:val="28"/>
          <w:szCs w:val="28"/>
          <w:lang w:val="en-US"/>
        </w:rPr>
        <w:t> </w:t>
      </w:r>
      <w:r>
        <w:rPr>
          <w:rFonts w:ascii="Times New Roman" w:hAnsi="Times New Roman" w:cs="Times New Roman"/>
          <w:b/>
          <w:sz w:val="28"/>
          <w:szCs w:val="28"/>
        </w:rPr>
        <w:t>Правовая основа  бюджетного процесса в Андреевском сельсовете</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Правовую основу  бюджетного процесса в Андреевском сельсовете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Устав Новосибирской области, законы Новосибирской области, регулирующие бюджетные правоотношения, Устав Андреевского сельсовета, настоящее Положение.</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Муниципальные правовые акты Андреевского сельсовета,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муниципального правового акта Андреевского сельсовета в части бюджетных правоотношений применяется настоящее Положение.</w:t>
      </w:r>
    </w:p>
    <w:p w:rsidR="006E0F98" w:rsidRDefault="006E0F98" w:rsidP="006E0F98">
      <w:pPr>
        <w:pStyle w:val="ConsPlusNormal0"/>
        <w:ind w:firstLine="684"/>
        <w:jc w:val="both"/>
        <w:rPr>
          <w:rFonts w:ascii="Times New Roman" w:hAnsi="Times New Roman" w:cs="Times New Roman"/>
          <w:sz w:val="28"/>
          <w:szCs w:val="28"/>
        </w:rPr>
      </w:pPr>
    </w:p>
    <w:p w:rsidR="006E0F98" w:rsidRDefault="006E0F98" w:rsidP="006E0F98">
      <w:pPr>
        <w:pStyle w:val="ConsPlusNormal0"/>
        <w:ind w:firstLine="684"/>
        <w:jc w:val="both"/>
        <w:rPr>
          <w:rFonts w:ascii="Times New Roman" w:hAnsi="Times New Roman" w:cs="Times New Roman"/>
          <w:b/>
          <w:sz w:val="28"/>
          <w:szCs w:val="28"/>
        </w:rPr>
      </w:pPr>
      <w:r>
        <w:rPr>
          <w:rFonts w:ascii="Times New Roman" w:hAnsi="Times New Roman" w:cs="Times New Roman"/>
          <w:b/>
          <w:sz w:val="28"/>
          <w:szCs w:val="28"/>
        </w:rPr>
        <w:t>Статья 3.</w:t>
      </w:r>
      <w:r>
        <w:rPr>
          <w:rFonts w:ascii="Times New Roman" w:hAnsi="Times New Roman" w:cs="Times New Roman"/>
          <w:b/>
          <w:sz w:val="28"/>
          <w:szCs w:val="28"/>
          <w:lang w:val="en-US"/>
        </w:rPr>
        <w:t> </w:t>
      </w:r>
      <w:r>
        <w:rPr>
          <w:rFonts w:ascii="Times New Roman" w:hAnsi="Times New Roman" w:cs="Times New Roman"/>
          <w:b/>
          <w:sz w:val="28"/>
          <w:szCs w:val="28"/>
        </w:rPr>
        <w:t>Бюджетное устройство в Андреевском сельсовете</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В Андреевском сельсовете формируются и исполняются бюджет Андреевского сельсовета (далее –  местный бюджет), являющиеся уровнями бюджетной системы Российской Федерации.</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Местный бюджет и свод бюджетов бюджетных учреждений, входящих в состав Андреевского сельсовета, образуют  бюджет Андреевского сельсовета.</w:t>
      </w:r>
    </w:p>
    <w:p w:rsidR="006E0F98" w:rsidRDefault="006E0F98" w:rsidP="006E0F98">
      <w:pPr>
        <w:pStyle w:val="ConsPlusNormal0"/>
        <w:ind w:firstLine="684"/>
        <w:jc w:val="both"/>
        <w:rPr>
          <w:rFonts w:ascii="Times New Roman" w:hAnsi="Times New Roman" w:cs="Times New Roman"/>
          <w:b/>
          <w:sz w:val="28"/>
          <w:szCs w:val="28"/>
        </w:rPr>
      </w:pPr>
    </w:p>
    <w:p w:rsidR="006E0F98" w:rsidRDefault="006E0F98" w:rsidP="006E0F98">
      <w:pPr>
        <w:pStyle w:val="ConsPlusNormal0"/>
        <w:ind w:firstLine="684"/>
        <w:jc w:val="center"/>
        <w:rPr>
          <w:rFonts w:ascii="Times New Roman" w:hAnsi="Times New Roman" w:cs="Times New Roman"/>
          <w:b/>
          <w:sz w:val="28"/>
          <w:szCs w:val="28"/>
        </w:rPr>
      </w:pPr>
      <w:r>
        <w:rPr>
          <w:rFonts w:ascii="Times New Roman" w:hAnsi="Times New Roman" w:cs="Times New Roman"/>
          <w:b/>
          <w:sz w:val="28"/>
          <w:szCs w:val="28"/>
        </w:rPr>
        <w:t>Статья 4.</w:t>
      </w:r>
      <w:r>
        <w:rPr>
          <w:rFonts w:ascii="Times New Roman" w:hAnsi="Times New Roman" w:cs="Times New Roman"/>
          <w:b/>
          <w:sz w:val="28"/>
          <w:szCs w:val="28"/>
          <w:lang w:val="en-US"/>
        </w:rPr>
        <w:t> </w:t>
      </w:r>
      <w:r>
        <w:rPr>
          <w:rFonts w:ascii="Times New Roman" w:hAnsi="Times New Roman" w:cs="Times New Roman"/>
          <w:b/>
          <w:sz w:val="28"/>
          <w:szCs w:val="28"/>
        </w:rPr>
        <w:t>Бюджетное законодательство Андреевского сельсовета и нормативно-правовые акты Андреевского сельсовета, регулирующие бюджетные правоотношения</w:t>
      </w:r>
    </w:p>
    <w:p w:rsidR="006E0F98" w:rsidRDefault="006E0F98" w:rsidP="006E0F98">
      <w:pPr>
        <w:pStyle w:val="ConsPlusNormal"/>
        <w:ind w:firstLine="684"/>
        <w:jc w:val="both"/>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bCs/>
          <w:sz w:val="28"/>
          <w:szCs w:val="28"/>
          <w:lang w:val="en-US"/>
        </w:rPr>
        <w:t> </w:t>
      </w:r>
      <w:r>
        <w:rPr>
          <w:rFonts w:ascii="Times New Roman" w:hAnsi="Times New Roman" w:cs="Times New Roman"/>
          <w:bCs/>
          <w:sz w:val="28"/>
          <w:szCs w:val="28"/>
        </w:rPr>
        <w:t xml:space="preserve">Бюджетное законодательство </w:t>
      </w:r>
      <w:r>
        <w:rPr>
          <w:rFonts w:ascii="Times New Roman" w:hAnsi="Times New Roman" w:cs="Times New Roman"/>
          <w:sz w:val="28"/>
          <w:szCs w:val="28"/>
        </w:rPr>
        <w:t>Андреевского сельсовета</w:t>
      </w:r>
      <w:r>
        <w:rPr>
          <w:rFonts w:ascii="Times New Roman" w:hAnsi="Times New Roman" w:cs="Times New Roman"/>
          <w:bCs/>
          <w:sz w:val="28"/>
          <w:szCs w:val="28"/>
        </w:rPr>
        <w:t xml:space="preserve"> состоит из настоящего Положения и принятых в соответствии с ним решений Совета депутатов </w:t>
      </w:r>
      <w:r>
        <w:rPr>
          <w:rFonts w:ascii="Times New Roman" w:hAnsi="Times New Roman" w:cs="Times New Roman"/>
          <w:sz w:val="28"/>
          <w:szCs w:val="28"/>
        </w:rPr>
        <w:t>Андреевского сельсовета</w:t>
      </w:r>
      <w:r>
        <w:rPr>
          <w:rFonts w:ascii="Times New Roman" w:hAnsi="Times New Roman" w:cs="Times New Roman"/>
          <w:bCs/>
          <w:sz w:val="28"/>
          <w:szCs w:val="28"/>
        </w:rPr>
        <w:t xml:space="preserve"> о бюджете  на соответствующий финансовый год и плановый период, решений об исполнении бюджета за отчетный год  и иных нормативно-правовых актов </w:t>
      </w:r>
      <w:r>
        <w:rPr>
          <w:rFonts w:ascii="Times New Roman" w:hAnsi="Times New Roman" w:cs="Times New Roman"/>
          <w:sz w:val="28"/>
          <w:szCs w:val="28"/>
        </w:rPr>
        <w:t>Андреевского сельсовета</w:t>
      </w:r>
      <w:r>
        <w:rPr>
          <w:rFonts w:ascii="Times New Roman" w:hAnsi="Times New Roman" w:cs="Times New Roman"/>
          <w:bCs/>
          <w:sz w:val="28"/>
          <w:szCs w:val="28"/>
        </w:rPr>
        <w:t>, регулирующих бюджетные правоотношения.</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К иным нормативным правовым актам Андреевского сельсовета, регулирующим бюджетные правоотношения, относятся решения Совета депутатов Андреевского сельсовета, постановления и распоряжения Главы Андреевского сельсовета, принятые в пределах их компетенции в соответствии с Бюджетным кодексом Российской Федерации.</w:t>
      </w:r>
    </w:p>
    <w:p w:rsidR="006E0F98" w:rsidRDefault="006E0F98" w:rsidP="006E0F98">
      <w:pPr>
        <w:pStyle w:val="ConsPlusNormal0"/>
        <w:ind w:firstLine="684"/>
        <w:jc w:val="both"/>
        <w:rPr>
          <w:rFonts w:ascii="Times New Roman" w:hAnsi="Times New Roman" w:cs="Times New Roman"/>
          <w:sz w:val="28"/>
          <w:szCs w:val="28"/>
        </w:rPr>
      </w:pPr>
    </w:p>
    <w:p w:rsidR="006E0F98" w:rsidRDefault="006E0F98" w:rsidP="006E0F98">
      <w:pPr>
        <w:pStyle w:val="ConsPlusNormal0"/>
        <w:ind w:firstLine="684"/>
        <w:jc w:val="both"/>
        <w:rPr>
          <w:rFonts w:ascii="Times New Roman" w:hAnsi="Times New Roman" w:cs="Times New Roman"/>
          <w:b/>
          <w:sz w:val="28"/>
          <w:szCs w:val="28"/>
        </w:rPr>
      </w:pPr>
      <w:r>
        <w:rPr>
          <w:rFonts w:ascii="Times New Roman" w:hAnsi="Times New Roman" w:cs="Times New Roman"/>
          <w:b/>
          <w:sz w:val="28"/>
          <w:szCs w:val="28"/>
        </w:rPr>
        <w:t>Статья 5.</w:t>
      </w:r>
      <w:r>
        <w:rPr>
          <w:rFonts w:ascii="Times New Roman" w:hAnsi="Times New Roman" w:cs="Times New Roman"/>
          <w:b/>
          <w:sz w:val="28"/>
          <w:szCs w:val="28"/>
          <w:lang w:val="en-US"/>
        </w:rPr>
        <w:t> </w:t>
      </w:r>
      <w:r>
        <w:rPr>
          <w:rFonts w:ascii="Times New Roman" w:hAnsi="Times New Roman" w:cs="Times New Roman"/>
          <w:b/>
          <w:sz w:val="28"/>
          <w:szCs w:val="28"/>
        </w:rPr>
        <w:t xml:space="preserve">Правовая форма бюджета </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Бюджет Андреевского сельсовета, отчеты об его исполнении разрабатываются и утверждаются в форме решений Совета депутатов Андреевского сельсовета.</w:t>
      </w:r>
    </w:p>
    <w:p w:rsidR="006E0F98" w:rsidRDefault="006E0F98" w:rsidP="006E0F98">
      <w:pPr>
        <w:pStyle w:val="ConsPlusNormal0"/>
        <w:ind w:firstLine="684"/>
        <w:jc w:val="both"/>
        <w:rPr>
          <w:rFonts w:ascii="Times New Roman" w:hAnsi="Times New Roman" w:cs="Times New Roman"/>
          <w:sz w:val="28"/>
          <w:szCs w:val="28"/>
        </w:rPr>
      </w:pPr>
    </w:p>
    <w:p w:rsidR="006E0F98" w:rsidRDefault="006E0F98" w:rsidP="006E0F98">
      <w:pPr>
        <w:pStyle w:val="ConsPlusNormal0"/>
        <w:ind w:firstLine="684"/>
        <w:jc w:val="both"/>
        <w:rPr>
          <w:rFonts w:ascii="Times New Roman" w:hAnsi="Times New Roman" w:cs="Times New Roman"/>
          <w:b/>
          <w:sz w:val="28"/>
          <w:szCs w:val="28"/>
        </w:rPr>
      </w:pPr>
      <w:r>
        <w:rPr>
          <w:rFonts w:ascii="Times New Roman" w:hAnsi="Times New Roman" w:cs="Times New Roman"/>
          <w:b/>
          <w:sz w:val="28"/>
          <w:szCs w:val="28"/>
        </w:rPr>
        <w:t>Статья 6.</w:t>
      </w:r>
      <w:r>
        <w:rPr>
          <w:rFonts w:ascii="Times New Roman" w:hAnsi="Times New Roman" w:cs="Times New Roman"/>
          <w:b/>
          <w:sz w:val="28"/>
          <w:szCs w:val="28"/>
          <w:lang w:val="en-US"/>
        </w:rPr>
        <w:t> </w:t>
      </w:r>
      <w:r>
        <w:rPr>
          <w:rFonts w:ascii="Times New Roman" w:hAnsi="Times New Roman" w:cs="Times New Roman"/>
          <w:b/>
          <w:sz w:val="28"/>
          <w:szCs w:val="28"/>
        </w:rPr>
        <w:t>Опубликование сведений о бюджете</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 xml:space="preserve">Проект решения Совета депутатов Андреевского сельсовета о бюджете на очередной финансовый год и плановый период (далее – решение о бюджете), годовые отчеты об исполнении бюджета Андреевского сельсовета, ежеквартальные сведения о ходе исполнения  бюджета подлежат официальному опубликованию. </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По проекту решения о бюджете и проекту решения об исполнении  бюджета проводятся публичные слушания.</w:t>
      </w:r>
    </w:p>
    <w:p w:rsidR="006E0F98" w:rsidRDefault="006E0F98" w:rsidP="006E0F98">
      <w:pPr>
        <w:pStyle w:val="ConsPlusNormal"/>
        <w:ind w:firstLine="684"/>
        <w:jc w:val="both"/>
        <w:rPr>
          <w:rFonts w:ascii="Times New Roman" w:hAnsi="Times New Roman" w:cs="Times New Roman"/>
          <w:bCs/>
          <w:sz w:val="28"/>
          <w:szCs w:val="28"/>
        </w:rPr>
      </w:pPr>
      <w:r>
        <w:rPr>
          <w:rFonts w:ascii="Times New Roman" w:hAnsi="Times New Roman" w:cs="Times New Roman"/>
          <w:bCs/>
          <w:sz w:val="28"/>
          <w:szCs w:val="28"/>
        </w:rPr>
        <w:t>3.</w:t>
      </w:r>
      <w:r>
        <w:rPr>
          <w:rFonts w:ascii="Times New Roman" w:hAnsi="Times New Roman" w:cs="Times New Roman"/>
          <w:bCs/>
          <w:sz w:val="28"/>
          <w:szCs w:val="28"/>
          <w:lang w:val="en-US"/>
        </w:rPr>
        <w:t> </w:t>
      </w:r>
      <w:r>
        <w:rPr>
          <w:rFonts w:ascii="Times New Roman" w:hAnsi="Times New Roman" w:cs="Times New Roman"/>
          <w:bCs/>
          <w:sz w:val="28"/>
          <w:szCs w:val="28"/>
        </w:rPr>
        <w:t xml:space="preserve">Решения Совета депутатов </w:t>
      </w:r>
      <w:r>
        <w:rPr>
          <w:rFonts w:ascii="Times New Roman" w:hAnsi="Times New Roman" w:cs="Times New Roman"/>
          <w:sz w:val="28"/>
          <w:szCs w:val="28"/>
        </w:rPr>
        <w:t>Андреевского сельсовета</w:t>
      </w:r>
      <w:r>
        <w:rPr>
          <w:rFonts w:ascii="Times New Roman" w:hAnsi="Times New Roman" w:cs="Times New Roman"/>
          <w:bCs/>
          <w:sz w:val="28"/>
          <w:szCs w:val="28"/>
        </w:rPr>
        <w:t xml:space="preserve"> о бюджете подлежат официальному опубликованию не позднее десяти дней после их подписания Главой </w:t>
      </w:r>
      <w:r>
        <w:rPr>
          <w:rFonts w:ascii="Times New Roman" w:hAnsi="Times New Roman" w:cs="Times New Roman"/>
          <w:sz w:val="28"/>
          <w:szCs w:val="28"/>
        </w:rPr>
        <w:t>Андреевского сельсовета</w:t>
      </w:r>
      <w:r>
        <w:rPr>
          <w:rFonts w:ascii="Times New Roman" w:hAnsi="Times New Roman" w:cs="Times New Roman"/>
          <w:bCs/>
          <w:sz w:val="28"/>
          <w:szCs w:val="28"/>
        </w:rPr>
        <w:t>.</w:t>
      </w:r>
    </w:p>
    <w:p w:rsidR="006E0F98" w:rsidRDefault="006E0F98" w:rsidP="006E0F98">
      <w:pPr>
        <w:pStyle w:val="ConsPlusNormal0"/>
        <w:ind w:firstLine="684"/>
        <w:jc w:val="both"/>
        <w:rPr>
          <w:rFonts w:ascii="Times New Roman" w:hAnsi="Times New Roman" w:cs="Times New Roman"/>
          <w:sz w:val="28"/>
          <w:szCs w:val="28"/>
        </w:rPr>
      </w:pPr>
    </w:p>
    <w:p w:rsidR="006E0F98" w:rsidRDefault="006E0F98" w:rsidP="006E0F98">
      <w:pPr>
        <w:pStyle w:val="ConsPlusNormal0"/>
        <w:ind w:firstLine="684"/>
        <w:jc w:val="both"/>
        <w:rPr>
          <w:rFonts w:ascii="Times New Roman" w:hAnsi="Times New Roman" w:cs="Times New Roman"/>
          <w:b/>
          <w:sz w:val="28"/>
          <w:szCs w:val="28"/>
        </w:rPr>
      </w:pPr>
      <w:r>
        <w:rPr>
          <w:rFonts w:ascii="Times New Roman" w:hAnsi="Times New Roman" w:cs="Times New Roman"/>
          <w:b/>
          <w:sz w:val="28"/>
          <w:szCs w:val="28"/>
        </w:rPr>
        <w:t>Статья 7.</w:t>
      </w:r>
      <w:r>
        <w:rPr>
          <w:rFonts w:ascii="Times New Roman" w:hAnsi="Times New Roman" w:cs="Times New Roman"/>
          <w:b/>
          <w:sz w:val="28"/>
          <w:szCs w:val="28"/>
          <w:lang w:val="en-US"/>
        </w:rPr>
        <w:t> </w:t>
      </w:r>
      <w:r>
        <w:rPr>
          <w:rFonts w:ascii="Times New Roman" w:hAnsi="Times New Roman" w:cs="Times New Roman"/>
          <w:b/>
          <w:sz w:val="28"/>
          <w:szCs w:val="28"/>
        </w:rPr>
        <w:t>Бюджетная классификация</w:t>
      </w:r>
    </w:p>
    <w:p w:rsidR="006E0F98" w:rsidRDefault="006E0F98" w:rsidP="006E0F98">
      <w:pPr>
        <w:pStyle w:val="ConsPlusNormal0"/>
        <w:ind w:left="57" w:firstLine="627"/>
        <w:jc w:val="both"/>
        <w:rPr>
          <w:rFonts w:ascii="Times New Roman" w:hAnsi="Times New Roman" w:cs="Times New Roman"/>
          <w:sz w:val="28"/>
          <w:szCs w:val="28"/>
        </w:rPr>
      </w:pPr>
      <w:r>
        <w:rPr>
          <w:rFonts w:ascii="Times New Roman" w:hAnsi="Times New Roman" w:cs="Times New Roman"/>
          <w:sz w:val="28"/>
          <w:szCs w:val="28"/>
        </w:rPr>
        <w:t>1. В соответствии с бюджетным законодательством Российской Федерации, при составлении и исполнении бюджета Андреевского сельсовета применяется бюджетная классификация Российской Федерации.</w:t>
      </w:r>
    </w:p>
    <w:p w:rsidR="006E0F98" w:rsidRDefault="006E0F98" w:rsidP="006E0F98">
      <w:pPr>
        <w:pStyle w:val="ConsPlusNormal0"/>
        <w:ind w:left="57" w:firstLine="627"/>
        <w:jc w:val="both"/>
        <w:rPr>
          <w:rFonts w:ascii="Times New Roman" w:hAnsi="Times New Roman" w:cs="Times New Roman"/>
          <w:sz w:val="28"/>
          <w:szCs w:val="28"/>
        </w:rPr>
      </w:pPr>
      <w:r>
        <w:rPr>
          <w:rFonts w:ascii="Times New Roman" w:hAnsi="Times New Roman" w:cs="Times New Roman"/>
          <w:sz w:val="28"/>
          <w:szCs w:val="28"/>
        </w:rPr>
        <w:t xml:space="preserve">2. Установление детализации и определения порядка применения бюджетной классификации Российской Федерации в </w:t>
      </w:r>
      <w:proofErr w:type="gramStart"/>
      <w:r>
        <w:rPr>
          <w:rFonts w:ascii="Times New Roman" w:hAnsi="Times New Roman" w:cs="Times New Roman"/>
          <w:sz w:val="28"/>
          <w:szCs w:val="28"/>
        </w:rPr>
        <w:t>части, относящейся к бюджету Андреевского сельсовета осуществляется</w:t>
      </w:r>
      <w:proofErr w:type="gramEnd"/>
      <w:r>
        <w:rPr>
          <w:rFonts w:ascii="Times New Roman" w:hAnsi="Times New Roman" w:cs="Times New Roman"/>
          <w:sz w:val="28"/>
          <w:szCs w:val="28"/>
        </w:rPr>
        <w:t xml:space="preserve"> органами местного  самоуправления Андреевского сельсовета в пределах их полномочий, установленных настоящим Положением.</w:t>
      </w:r>
    </w:p>
    <w:p w:rsidR="006E0F98" w:rsidRDefault="006E0F98" w:rsidP="006E0F98">
      <w:pPr>
        <w:pStyle w:val="ConsPlusNormal0"/>
        <w:ind w:left="57" w:firstLine="627"/>
        <w:jc w:val="both"/>
        <w:rPr>
          <w:rFonts w:ascii="Times New Roman" w:hAnsi="Times New Roman" w:cs="Times New Roman"/>
          <w:sz w:val="28"/>
          <w:szCs w:val="28"/>
        </w:rPr>
      </w:pPr>
    </w:p>
    <w:p w:rsidR="006E0F98" w:rsidRDefault="006E0F98" w:rsidP="006E0F98">
      <w:pPr>
        <w:pStyle w:val="ConsPlusNormal0"/>
        <w:ind w:left="57" w:firstLine="627"/>
        <w:jc w:val="both"/>
        <w:rPr>
          <w:rFonts w:ascii="Times New Roman" w:hAnsi="Times New Roman" w:cs="Times New Roman"/>
          <w:sz w:val="28"/>
          <w:szCs w:val="28"/>
        </w:rPr>
      </w:pPr>
    </w:p>
    <w:p w:rsidR="006E0F98" w:rsidRDefault="006E0F98" w:rsidP="006E0F98">
      <w:pPr>
        <w:pStyle w:val="28"/>
        <w:widowControl w:val="0"/>
        <w:ind w:right="0"/>
      </w:pPr>
    </w:p>
    <w:p w:rsidR="006E0F98" w:rsidRDefault="006E0F98" w:rsidP="006E0F98">
      <w:pPr>
        <w:pStyle w:val="ConsPlusTitle"/>
        <w:jc w:val="center"/>
        <w:rPr>
          <w:rFonts w:ascii="Times New Roman" w:hAnsi="Times New Roman" w:cs="Times New Roman"/>
          <w:sz w:val="28"/>
          <w:szCs w:val="28"/>
        </w:rPr>
      </w:pPr>
      <w:r>
        <w:rPr>
          <w:rFonts w:ascii="Times New Roman" w:hAnsi="Times New Roman" w:cs="Times New Roman"/>
          <w:sz w:val="28"/>
          <w:szCs w:val="28"/>
        </w:rPr>
        <w:t>Глава 2.</w:t>
      </w:r>
      <w:r>
        <w:rPr>
          <w:rFonts w:ascii="Times New Roman" w:hAnsi="Times New Roman" w:cs="Times New Roman"/>
          <w:sz w:val="28"/>
          <w:szCs w:val="28"/>
          <w:lang w:val="en-US"/>
        </w:rPr>
        <w:t> </w:t>
      </w:r>
      <w:r>
        <w:rPr>
          <w:rFonts w:ascii="Times New Roman" w:hAnsi="Times New Roman" w:cs="Times New Roman"/>
          <w:sz w:val="28"/>
          <w:szCs w:val="28"/>
        </w:rPr>
        <w:t>Бюджетные полномочия органов местного самоуправления  Андреевского сельсовета</w:t>
      </w:r>
    </w:p>
    <w:p w:rsidR="006E0F98" w:rsidRDefault="006E0F98" w:rsidP="006E0F98">
      <w:pPr>
        <w:pStyle w:val="ConsPlusNormal0"/>
        <w:ind w:firstLine="684"/>
        <w:jc w:val="center"/>
        <w:rPr>
          <w:rFonts w:ascii="Times New Roman" w:hAnsi="Times New Roman" w:cs="Times New Roman"/>
          <w:b/>
          <w:sz w:val="28"/>
          <w:szCs w:val="28"/>
        </w:rPr>
      </w:pPr>
      <w:r>
        <w:rPr>
          <w:rFonts w:ascii="Times New Roman" w:hAnsi="Times New Roman" w:cs="Times New Roman"/>
          <w:b/>
          <w:sz w:val="28"/>
          <w:szCs w:val="28"/>
        </w:rPr>
        <w:t>Статья 8.</w:t>
      </w:r>
      <w:r>
        <w:rPr>
          <w:rFonts w:ascii="Times New Roman" w:hAnsi="Times New Roman" w:cs="Times New Roman"/>
          <w:b/>
          <w:sz w:val="28"/>
          <w:szCs w:val="28"/>
          <w:lang w:val="en-US"/>
        </w:rPr>
        <w:t> </w:t>
      </w:r>
      <w:r>
        <w:rPr>
          <w:rFonts w:ascii="Times New Roman" w:hAnsi="Times New Roman" w:cs="Times New Roman"/>
          <w:b/>
          <w:sz w:val="28"/>
          <w:szCs w:val="28"/>
        </w:rPr>
        <w:t>Бюджетные полномочия  Совета депутатов Андреевского сельсовета</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К бюджетным полномочиям Совета депутатов Андреевского сельсовета относятся:</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принятие решений Совета депутатов Андреевского сельсовета, регулирующих бюджетные правоотношения, в том числе:</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а) утверждение бюджета  и отчетов об его исполнении;</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б) установление расходных обязательств Андреевского сельсовета;</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г)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w:t>
      </w:r>
    </w:p>
    <w:p w:rsidR="006E0F98" w:rsidRDefault="006E0F98" w:rsidP="006E0F98">
      <w:pPr>
        <w:pStyle w:val="ConsPlusNormal0"/>
        <w:ind w:firstLine="684"/>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 случаях и порядке, предусмотренных федеральным и областным законодательством, установление ответственности за нарушение нормативных правовых актов Андреевского сельсовета по вопросам регулирования бюджетных правоотношений;</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рассмотрение прогноза бюджета Андреевского сельсовета, основных направлений бюджетной и налоговой политики и принятие решения об их одобрении; рассмотрение проекта бюджета Андреевского сельсовета, отчетов об исполнении бюджета Андреевского сельсовета;</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бюджета Андреевского сельсовета;</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осуществление иных полномочий в соответствии с федеральным, областным законодательством, нормативно-правовыми актами Андреевского сельсовета.</w:t>
      </w:r>
    </w:p>
    <w:p w:rsidR="006E0F98" w:rsidRDefault="006E0F98" w:rsidP="006E0F98">
      <w:pPr>
        <w:pStyle w:val="ConsPlusNormal0"/>
        <w:ind w:firstLine="684"/>
        <w:jc w:val="both"/>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 xml:space="preserve">Совет депутатов Андреевского сельсовета не вправе создавать в расходной части бюджета резервный фонд Андреевского сельсовета. </w:t>
      </w:r>
    </w:p>
    <w:p w:rsidR="006E0F98" w:rsidRDefault="006E0F98" w:rsidP="006E0F98">
      <w:pPr>
        <w:pStyle w:val="ConsPlusNormal0"/>
        <w:ind w:firstLine="684"/>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proofErr w:type="gramStart"/>
      <w:r>
        <w:rPr>
          <w:rFonts w:ascii="Times New Roman" w:hAnsi="Times New Roman" w:cs="Times New Roman"/>
          <w:sz w:val="28"/>
          <w:szCs w:val="28"/>
        </w:rPr>
        <w:t>Законы Новосибирской области, решения Совета депутатов Андреевского сельсовета, предусматривающие внесение изменений в законодательство Андреевского сельсовета о налогах и сборах, принятые после дня внесения в Совет депутатов Андреевского сельсовета проекта решения о бюджете на очередной финансовый год (очередной финансовый год и плановый период), приводящие к изменению доходов (расходов) бюджета Андреевского сельсовета, должны содержать положения о вступлении в силу указанных решений Андреевского</w:t>
      </w:r>
      <w:proofErr w:type="gramEnd"/>
      <w:r>
        <w:rPr>
          <w:rFonts w:ascii="Times New Roman" w:hAnsi="Times New Roman" w:cs="Times New Roman"/>
          <w:sz w:val="28"/>
          <w:szCs w:val="28"/>
        </w:rPr>
        <w:t xml:space="preserve"> сельсовета не ранее 1 января года, следующего за очередным финансовым годом.</w:t>
      </w:r>
    </w:p>
    <w:p w:rsidR="006E0F98" w:rsidRDefault="006E0F98" w:rsidP="006E0F98">
      <w:pPr>
        <w:pStyle w:val="ConsPlusNormal0"/>
        <w:ind w:firstLine="684"/>
        <w:jc w:val="both"/>
        <w:rPr>
          <w:rFonts w:ascii="Times New Roman" w:hAnsi="Times New Roman" w:cs="Times New Roman"/>
          <w:sz w:val="28"/>
          <w:szCs w:val="28"/>
        </w:rPr>
      </w:pPr>
    </w:p>
    <w:p w:rsidR="006E0F98" w:rsidRDefault="006E0F98" w:rsidP="006E0F98">
      <w:pPr>
        <w:pStyle w:val="ConsPlusTitle"/>
        <w:jc w:val="center"/>
        <w:rPr>
          <w:rFonts w:ascii="Times New Roman" w:hAnsi="Times New Roman" w:cs="Times New Roman"/>
          <w:sz w:val="28"/>
          <w:szCs w:val="28"/>
        </w:rPr>
      </w:pPr>
      <w:r>
        <w:rPr>
          <w:rFonts w:ascii="Times New Roman" w:hAnsi="Times New Roman" w:cs="Times New Roman"/>
          <w:sz w:val="28"/>
          <w:szCs w:val="28"/>
        </w:rPr>
        <w:t>Глава 3. Бюджет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b/>
          <w:sz w:val="28"/>
          <w:szCs w:val="28"/>
        </w:rPr>
        <w:t>Статья 9.</w:t>
      </w:r>
      <w:r>
        <w:rPr>
          <w:rFonts w:ascii="Times New Roman" w:hAnsi="Times New Roman" w:cs="Times New Roman"/>
          <w:b/>
          <w:sz w:val="28"/>
          <w:szCs w:val="28"/>
          <w:lang w:val="en-US"/>
        </w:rPr>
        <w:t> </w:t>
      </w:r>
      <w:r>
        <w:rPr>
          <w:rFonts w:ascii="Times New Roman" w:hAnsi="Times New Roman" w:cs="Times New Roman"/>
          <w:b/>
          <w:sz w:val="28"/>
          <w:szCs w:val="28"/>
        </w:rPr>
        <w:t>Доходы  бюджета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Доходы бюджета Андреевского сельсовета образуются за счет налоговых и неналоговых видов доходов, а также за счет безвозмездных поступлений.</w:t>
      </w:r>
    </w:p>
    <w:p w:rsidR="006E0F98" w:rsidRDefault="006E0F98" w:rsidP="006E0F98">
      <w:pPr>
        <w:pStyle w:val="ConsPlusNormal0"/>
        <w:ind w:firstLine="741"/>
        <w:jc w:val="both"/>
        <w:rPr>
          <w:rFonts w:ascii="Times New Roman" w:hAnsi="Times New Roman" w:cs="Times New Roman"/>
          <w:sz w:val="28"/>
          <w:szCs w:val="28"/>
        </w:rPr>
      </w:pPr>
    </w:p>
    <w:p w:rsidR="006E0F98" w:rsidRDefault="006E0F98" w:rsidP="006E0F98">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10.</w:t>
      </w:r>
      <w:r>
        <w:rPr>
          <w:rFonts w:ascii="Times New Roman" w:hAnsi="Times New Roman" w:cs="Times New Roman"/>
          <w:b/>
          <w:sz w:val="28"/>
          <w:szCs w:val="28"/>
          <w:lang w:val="en-US"/>
        </w:rPr>
        <w:t> </w:t>
      </w:r>
      <w:r>
        <w:rPr>
          <w:rFonts w:ascii="Times New Roman" w:hAnsi="Times New Roman" w:cs="Times New Roman"/>
          <w:b/>
          <w:sz w:val="28"/>
          <w:szCs w:val="28"/>
        </w:rPr>
        <w:t>Налоговые доходы  бюджета</w:t>
      </w:r>
      <w:r>
        <w:rPr>
          <w:rFonts w:ascii="Times New Roman" w:hAnsi="Times New Roman" w:cs="Times New Roman"/>
          <w:sz w:val="28"/>
          <w:szCs w:val="28"/>
        </w:rPr>
        <w:t xml:space="preserve"> </w:t>
      </w:r>
      <w:r>
        <w:rPr>
          <w:rFonts w:ascii="Times New Roman" w:hAnsi="Times New Roman" w:cs="Times New Roman"/>
          <w:b/>
          <w:sz w:val="28"/>
          <w:szCs w:val="28"/>
        </w:rPr>
        <w:t>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К налоговым  доходам бюджетов отнесены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режимами, региональных и местных налогов, а также пеней и штрафов по ним.</w:t>
      </w:r>
    </w:p>
    <w:p w:rsidR="006E0F98" w:rsidRDefault="003548B4" w:rsidP="006E0F98">
      <w:pPr>
        <w:pStyle w:val="ConsPlusNormal0"/>
        <w:ind w:firstLine="741"/>
        <w:jc w:val="both"/>
        <w:rPr>
          <w:rFonts w:ascii="Times New Roman" w:hAnsi="Times New Roman" w:cs="Times New Roman"/>
          <w:sz w:val="28"/>
          <w:szCs w:val="28"/>
        </w:rPr>
      </w:pPr>
      <w:r>
        <w:rPr>
          <w:rFonts w:ascii="Times New Roman" w:hAnsi="Times New Roman" w:cs="Times New Roman"/>
          <w:b/>
          <w:sz w:val="28"/>
          <w:szCs w:val="28"/>
        </w:rPr>
        <w:t>Статья 11</w:t>
      </w:r>
      <w:r w:rsidR="006E0F98">
        <w:rPr>
          <w:rFonts w:ascii="Times New Roman" w:hAnsi="Times New Roman" w:cs="Times New Roman"/>
          <w:b/>
          <w:sz w:val="28"/>
          <w:szCs w:val="28"/>
        </w:rPr>
        <w:t>.</w:t>
      </w:r>
      <w:r w:rsidR="006E0F98">
        <w:rPr>
          <w:rFonts w:ascii="Times New Roman" w:hAnsi="Times New Roman" w:cs="Times New Roman"/>
          <w:b/>
          <w:sz w:val="28"/>
          <w:szCs w:val="28"/>
          <w:lang w:val="en-US"/>
        </w:rPr>
        <w:t> </w:t>
      </w:r>
      <w:r w:rsidR="006E0F98">
        <w:rPr>
          <w:rFonts w:ascii="Times New Roman" w:hAnsi="Times New Roman" w:cs="Times New Roman"/>
          <w:b/>
          <w:sz w:val="28"/>
          <w:szCs w:val="28"/>
        </w:rPr>
        <w:t>Неналоговые доходы бюджета Андреевского сельсовета</w:t>
      </w:r>
      <w:r w:rsidR="006E0F98">
        <w:rPr>
          <w:rFonts w:ascii="Times New Roman" w:hAnsi="Times New Roman" w:cs="Times New Roman"/>
          <w:sz w:val="28"/>
          <w:szCs w:val="28"/>
        </w:rPr>
        <w:t xml:space="preserve"> </w:t>
      </w:r>
    </w:p>
    <w:p w:rsidR="006E0F98" w:rsidRDefault="006E0F98" w:rsidP="006E0F98">
      <w:pPr>
        <w:pStyle w:val="ConsPlusNormal0"/>
        <w:jc w:val="both"/>
        <w:rPr>
          <w:sz w:val="28"/>
          <w:szCs w:val="28"/>
        </w:rPr>
      </w:pPr>
      <w:r>
        <w:rPr>
          <w:rFonts w:ascii="Times New Roman" w:hAnsi="Times New Roman" w:cs="Times New Roman"/>
          <w:sz w:val="28"/>
          <w:szCs w:val="28"/>
        </w:rPr>
        <w:t>1.К неналоговым доходам бюджета относятся:</w:t>
      </w:r>
    </w:p>
    <w:p w:rsidR="006E0F98" w:rsidRPr="006E0F98" w:rsidRDefault="003548B4" w:rsidP="003548B4">
      <w:pPr>
        <w:jc w:val="both"/>
        <w:rPr>
          <w:rFonts w:ascii="Times New Roman" w:hAnsi="Times New Roman" w:cs="Times New Roman"/>
          <w:sz w:val="28"/>
          <w:szCs w:val="28"/>
        </w:rPr>
      </w:pPr>
      <w:r>
        <w:rPr>
          <w:rFonts w:ascii="Times New Roman" w:hAnsi="Times New Roman" w:cs="Times New Roman"/>
          <w:sz w:val="28"/>
          <w:szCs w:val="28"/>
        </w:rPr>
        <w:t xml:space="preserve">- </w:t>
      </w:r>
      <w:r w:rsidR="006E0F98" w:rsidRPr="006E0F98">
        <w:rPr>
          <w:rFonts w:ascii="Times New Roman" w:hAnsi="Times New Roman" w:cs="Times New Roman"/>
          <w:sz w:val="28"/>
          <w:szCs w:val="28"/>
        </w:rPr>
        <w:t>доходы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E0F98" w:rsidRPr="006E0F98" w:rsidRDefault="003548B4" w:rsidP="003548B4">
      <w:pPr>
        <w:jc w:val="both"/>
        <w:rPr>
          <w:rFonts w:ascii="Times New Roman" w:hAnsi="Times New Roman" w:cs="Times New Roman"/>
          <w:sz w:val="28"/>
          <w:szCs w:val="28"/>
        </w:rPr>
      </w:pPr>
      <w:r>
        <w:rPr>
          <w:rFonts w:ascii="Times New Roman" w:hAnsi="Times New Roman" w:cs="Times New Roman"/>
          <w:sz w:val="28"/>
          <w:szCs w:val="28"/>
        </w:rPr>
        <w:t xml:space="preserve">- </w:t>
      </w:r>
      <w:r w:rsidR="006E0F98" w:rsidRPr="006E0F98">
        <w:rPr>
          <w:rFonts w:ascii="Times New Roman" w:hAnsi="Times New Roman" w:cs="Times New Roman"/>
          <w:sz w:val="28"/>
          <w:szCs w:val="28"/>
        </w:rPr>
        <w:t>доходы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6E0F98" w:rsidRPr="006E0F98" w:rsidRDefault="003548B4" w:rsidP="003548B4">
      <w:pPr>
        <w:jc w:val="both"/>
        <w:rPr>
          <w:rFonts w:ascii="Times New Roman" w:hAnsi="Times New Roman" w:cs="Times New Roman"/>
          <w:sz w:val="28"/>
          <w:szCs w:val="28"/>
        </w:rPr>
      </w:pPr>
      <w:r>
        <w:rPr>
          <w:rFonts w:ascii="Times New Roman" w:hAnsi="Times New Roman" w:cs="Times New Roman"/>
          <w:sz w:val="28"/>
          <w:szCs w:val="28"/>
        </w:rPr>
        <w:t>-</w:t>
      </w:r>
      <w:r w:rsidR="006E0F98" w:rsidRPr="006E0F98">
        <w:rPr>
          <w:rFonts w:ascii="Times New Roman" w:hAnsi="Times New Roman" w:cs="Times New Roman"/>
          <w:sz w:val="28"/>
          <w:szCs w:val="28"/>
        </w:rPr>
        <w:t xml:space="preserve">  доходы от платных услуг, оказываемых муниципальными казенными учреждениями;</w:t>
      </w:r>
    </w:p>
    <w:p w:rsidR="006E0F98" w:rsidRPr="006E0F98" w:rsidRDefault="003548B4" w:rsidP="003548B4">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6E0F98" w:rsidRPr="006E0F98">
        <w:rPr>
          <w:rFonts w:ascii="Times New Roman" w:hAnsi="Times New Roman" w:cs="Times New Roman"/>
          <w:sz w:val="28"/>
          <w:szCs w:val="28"/>
        </w:rPr>
        <w:t>часть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6E0F98" w:rsidRPr="006E0F98" w:rsidRDefault="003548B4" w:rsidP="003548B4">
      <w:pPr>
        <w:jc w:val="both"/>
        <w:rPr>
          <w:rFonts w:ascii="Times New Roman" w:hAnsi="Times New Roman" w:cs="Times New Roman"/>
          <w:sz w:val="28"/>
          <w:szCs w:val="28"/>
        </w:rPr>
      </w:pPr>
      <w:r>
        <w:rPr>
          <w:rFonts w:ascii="Times New Roman" w:hAnsi="Times New Roman" w:cs="Times New Roman"/>
          <w:sz w:val="28"/>
          <w:szCs w:val="28"/>
        </w:rPr>
        <w:t>-</w:t>
      </w:r>
      <w:r w:rsidR="006E0F98" w:rsidRPr="006E0F98">
        <w:rPr>
          <w:rFonts w:ascii="Times New Roman" w:hAnsi="Times New Roman" w:cs="Times New Roman"/>
          <w:sz w:val="28"/>
          <w:szCs w:val="28"/>
        </w:rPr>
        <w:t xml:space="preserve"> плата за использование лесов, расположенных на землях, находящихся в муниципальной собственности, - по нормативу 10 процентов;</w:t>
      </w:r>
    </w:p>
    <w:p w:rsidR="006E0F98" w:rsidRPr="006E0F98" w:rsidRDefault="003548B4" w:rsidP="003548B4">
      <w:pPr>
        <w:jc w:val="both"/>
        <w:rPr>
          <w:rFonts w:ascii="Times New Roman" w:hAnsi="Times New Roman" w:cs="Times New Roman"/>
          <w:sz w:val="28"/>
          <w:szCs w:val="28"/>
        </w:rPr>
      </w:pPr>
      <w:r>
        <w:rPr>
          <w:rFonts w:ascii="Times New Roman" w:hAnsi="Times New Roman" w:cs="Times New Roman"/>
          <w:sz w:val="28"/>
          <w:szCs w:val="28"/>
        </w:rPr>
        <w:t xml:space="preserve">- </w:t>
      </w:r>
      <w:r w:rsidR="006E0F98" w:rsidRPr="006E0F98">
        <w:rPr>
          <w:rFonts w:ascii="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6E0F98" w:rsidRPr="006E0F98" w:rsidRDefault="003548B4" w:rsidP="003548B4">
      <w:pPr>
        <w:jc w:val="both"/>
        <w:rPr>
          <w:rFonts w:ascii="Times New Roman" w:hAnsi="Times New Roman" w:cs="Times New Roman"/>
          <w:i/>
          <w:sz w:val="28"/>
          <w:szCs w:val="28"/>
        </w:rPr>
      </w:pPr>
      <w:r>
        <w:rPr>
          <w:rFonts w:ascii="Times New Roman" w:hAnsi="Times New Roman" w:cs="Times New Roman"/>
          <w:sz w:val="28"/>
          <w:szCs w:val="28"/>
        </w:rPr>
        <w:t>-</w:t>
      </w:r>
      <w:r w:rsidR="006E0F98" w:rsidRPr="006E0F98">
        <w:rPr>
          <w:rFonts w:ascii="Times New Roman" w:hAnsi="Times New Roman" w:cs="Times New Roman"/>
          <w:sz w:val="28"/>
          <w:szCs w:val="28"/>
        </w:rPr>
        <w:t xml:space="preserve">  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w:t>
      </w:r>
      <w:r w:rsidR="009136DD">
        <w:rPr>
          <w:rFonts w:ascii="Times New Roman" w:hAnsi="Times New Roman" w:cs="Times New Roman"/>
          <w:sz w:val="28"/>
          <w:szCs w:val="28"/>
        </w:rPr>
        <w:t>и,- по нормативу 100 процентов</w:t>
      </w:r>
      <w:r w:rsidR="006E0F98" w:rsidRPr="006E0F98">
        <w:rPr>
          <w:rFonts w:ascii="Times New Roman" w:hAnsi="Times New Roman" w:cs="Times New Roman"/>
          <w:sz w:val="28"/>
          <w:szCs w:val="28"/>
        </w:rPr>
        <w:t>.</w:t>
      </w:r>
    </w:p>
    <w:p w:rsidR="006E0F98" w:rsidRDefault="006E0F98" w:rsidP="006E0F98">
      <w:pPr>
        <w:pStyle w:val="ConsPlusNormal0"/>
        <w:ind w:firstLine="741"/>
        <w:jc w:val="both"/>
        <w:rPr>
          <w:rFonts w:ascii="Times New Roman" w:hAnsi="Times New Roman" w:cs="Times New Roman"/>
          <w:b/>
          <w:sz w:val="28"/>
          <w:szCs w:val="28"/>
        </w:rPr>
      </w:pPr>
    </w:p>
    <w:p w:rsidR="006E0F98" w:rsidRDefault="003548B4" w:rsidP="006E0F98">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12</w:t>
      </w:r>
      <w:r w:rsidR="006E0F98">
        <w:rPr>
          <w:rFonts w:ascii="Times New Roman" w:hAnsi="Times New Roman" w:cs="Times New Roman"/>
          <w:b/>
          <w:sz w:val="28"/>
          <w:szCs w:val="28"/>
        </w:rPr>
        <w:t>.</w:t>
      </w:r>
      <w:r w:rsidR="006E0F98">
        <w:rPr>
          <w:rFonts w:ascii="Times New Roman" w:hAnsi="Times New Roman" w:cs="Times New Roman"/>
          <w:b/>
          <w:sz w:val="28"/>
          <w:szCs w:val="28"/>
          <w:lang w:val="en-US"/>
        </w:rPr>
        <w:t> </w:t>
      </w:r>
      <w:r w:rsidR="006E0F98">
        <w:rPr>
          <w:rFonts w:ascii="Times New Roman" w:hAnsi="Times New Roman" w:cs="Times New Roman"/>
          <w:b/>
          <w:sz w:val="28"/>
          <w:szCs w:val="28"/>
        </w:rPr>
        <w:t>Безвозмездные поступления</w:t>
      </w:r>
    </w:p>
    <w:p w:rsidR="006E0F98" w:rsidRDefault="006E0F98" w:rsidP="006E0F98">
      <w:pPr>
        <w:pStyle w:val="22"/>
        <w:widowControl w:val="0"/>
        <w:ind w:firstLine="741"/>
        <w:jc w:val="both"/>
        <w:rPr>
          <w:sz w:val="28"/>
          <w:szCs w:val="28"/>
        </w:rPr>
      </w:pPr>
      <w:r>
        <w:rPr>
          <w:sz w:val="28"/>
          <w:szCs w:val="28"/>
        </w:rPr>
        <w:t>В доходы бюджета Андреевского сельсовета могут зачисляться безвозмездные поступления в виде:</w:t>
      </w:r>
    </w:p>
    <w:p w:rsidR="006E0F98" w:rsidRDefault="006E0F98" w:rsidP="006E0F98">
      <w:pPr>
        <w:pStyle w:val="22"/>
        <w:widowControl w:val="0"/>
        <w:ind w:firstLine="741"/>
        <w:jc w:val="both"/>
        <w:rPr>
          <w:sz w:val="28"/>
          <w:szCs w:val="28"/>
        </w:rPr>
      </w:pPr>
      <w:r>
        <w:rPr>
          <w:sz w:val="28"/>
          <w:szCs w:val="28"/>
        </w:rPr>
        <w:t>1)</w:t>
      </w:r>
      <w:r>
        <w:rPr>
          <w:sz w:val="28"/>
          <w:szCs w:val="28"/>
          <w:lang w:val="en-US"/>
        </w:rPr>
        <w:t> </w:t>
      </w:r>
      <w:r>
        <w:rPr>
          <w:sz w:val="28"/>
          <w:szCs w:val="28"/>
        </w:rPr>
        <w:t>дотаций из других бюджетов бюджетной системы Российской Федерации;</w:t>
      </w:r>
    </w:p>
    <w:p w:rsidR="006E0F98" w:rsidRDefault="006E0F98" w:rsidP="006E0F98">
      <w:pPr>
        <w:pStyle w:val="22"/>
        <w:widowControl w:val="0"/>
        <w:ind w:firstLine="741"/>
        <w:jc w:val="both"/>
        <w:rPr>
          <w:sz w:val="28"/>
          <w:szCs w:val="28"/>
        </w:rPr>
      </w:pPr>
      <w:r>
        <w:rPr>
          <w:sz w:val="28"/>
          <w:szCs w:val="28"/>
        </w:rPr>
        <w:t>2)</w:t>
      </w:r>
      <w:r>
        <w:rPr>
          <w:sz w:val="28"/>
          <w:szCs w:val="28"/>
          <w:lang w:val="en-US"/>
        </w:rPr>
        <w:t> </w:t>
      </w:r>
      <w:r>
        <w:rPr>
          <w:sz w:val="28"/>
          <w:szCs w:val="28"/>
        </w:rPr>
        <w:t xml:space="preserve">субсидий из других бюджетов бюджетной системы Российской Федерации (межбюджетные субсидии); </w:t>
      </w:r>
    </w:p>
    <w:p w:rsidR="006E0F98" w:rsidRDefault="006E0F98" w:rsidP="006E0F98">
      <w:pPr>
        <w:pStyle w:val="22"/>
        <w:widowControl w:val="0"/>
        <w:ind w:firstLine="741"/>
        <w:jc w:val="both"/>
        <w:rPr>
          <w:sz w:val="28"/>
          <w:szCs w:val="28"/>
        </w:rPr>
      </w:pPr>
      <w:r>
        <w:rPr>
          <w:sz w:val="28"/>
          <w:szCs w:val="28"/>
        </w:rPr>
        <w:t>3)</w:t>
      </w:r>
      <w:r>
        <w:rPr>
          <w:sz w:val="28"/>
          <w:szCs w:val="28"/>
          <w:lang w:val="en-US"/>
        </w:rPr>
        <w:t> </w:t>
      </w:r>
      <w:r>
        <w:rPr>
          <w:sz w:val="28"/>
          <w:szCs w:val="28"/>
        </w:rPr>
        <w:t>субвенций из федерального бюджета и из бюджетов субъектов Российской Федерации;</w:t>
      </w:r>
    </w:p>
    <w:p w:rsidR="006E0F98" w:rsidRDefault="006E0F98" w:rsidP="006E0F98">
      <w:pPr>
        <w:pStyle w:val="22"/>
        <w:widowControl w:val="0"/>
        <w:ind w:firstLine="741"/>
        <w:jc w:val="both"/>
        <w:rPr>
          <w:sz w:val="28"/>
          <w:szCs w:val="28"/>
        </w:rPr>
      </w:pPr>
      <w:r>
        <w:rPr>
          <w:sz w:val="28"/>
          <w:szCs w:val="28"/>
        </w:rPr>
        <w:t>4)</w:t>
      </w:r>
      <w:r>
        <w:rPr>
          <w:sz w:val="28"/>
          <w:szCs w:val="28"/>
          <w:lang w:val="en-US"/>
        </w:rPr>
        <w:t> </w:t>
      </w:r>
      <w:r>
        <w:rPr>
          <w:sz w:val="28"/>
          <w:szCs w:val="28"/>
        </w:rPr>
        <w:t>иных межбюджетных трансфертов из других бюджетов бюджетной системы Российской Федерации;</w:t>
      </w:r>
    </w:p>
    <w:p w:rsidR="006E0F98" w:rsidRDefault="006E0F98" w:rsidP="006E0F98">
      <w:pPr>
        <w:pStyle w:val="22"/>
        <w:widowControl w:val="0"/>
        <w:ind w:firstLine="741"/>
        <w:jc w:val="both"/>
        <w:rPr>
          <w:sz w:val="28"/>
          <w:szCs w:val="28"/>
        </w:rPr>
      </w:pPr>
      <w:r>
        <w:rPr>
          <w:sz w:val="28"/>
          <w:szCs w:val="28"/>
        </w:rPr>
        <w:t>5)</w:t>
      </w:r>
      <w:r>
        <w:rPr>
          <w:sz w:val="28"/>
          <w:szCs w:val="28"/>
          <w:lang w:val="en-US"/>
        </w:rPr>
        <w:t> </w:t>
      </w:r>
      <w:r>
        <w:rPr>
          <w:sz w:val="28"/>
          <w:szCs w:val="28"/>
        </w:rPr>
        <w:t>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w:t>
      </w:r>
    </w:p>
    <w:p w:rsidR="006E0F98" w:rsidRDefault="006E0F98" w:rsidP="006E0F98">
      <w:pPr>
        <w:pStyle w:val="ConsPlusNormal0"/>
        <w:ind w:firstLine="741"/>
        <w:jc w:val="both"/>
        <w:rPr>
          <w:rFonts w:ascii="Times New Roman" w:hAnsi="Times New Roman" w:cs="Times New Roman"/>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13</w:t>
      </w:r>
      <w:r w:rsidR="006E0F98">
        <w:rPr>
          <w:rFonts w:ascii="Times New Roman" w:hAnsi="Times New Roman" w:cs="Times New Roman"/>
          <w:b/>
          <w:sz w:val="28"/>
          <w:szCs w:val="28"/>
        </w:rPr>
        <w:t>.</w:t>
      </w:r>
      <w:r w:rsidR="006E0F98">
        <w:rPr>
          <w:rFonts w:ascii="Times New Roman" w:hAnsi="Times New Roman" w:cs="Times New Roman"/>
          <w:b/>
          <w:sz w:val="28"/>
          <w:szCs w:val="28"/>
          <w:lang w:val="en-US"/>
        </w:rPr>
        <w:t> </w:t>
      </w:r>
      <w:r w:rsidR="006E0F98">
        <w:rPr>
          <w:rFonts w:ascii="Times New Roman" w:hAnsi="Times New Roman" w:cs="Times New Roman"/>
          <w:b/>
          <w:sz w:val="28"/>
          <w:szCs w:val="28"/>
        </w:rPr>
        <w:t>Администраторы доходов бюджета</w:t>
      </w:r>
      <w:r w:rsidR="006E0F98">
        <w:rPr>
          <w:rFonts w:ascii="Times New Roman" w:hAnsi="Times New Roman" w:cs="Times New Roman"/>
          <w:sz w:val="28"/>
          <w:szCs w:val="28"/>
        </w:rPr>
        <w:t xml:space="preserve"> </w:t>
      </w:r>
      <w:r w:rsidR="006E0F98">
        <w:rPr>
          <w:rFonts w:ascii="Times New Roman" w:hAnsi="Times New Roman" w:cs="Times New Roman"/>
          <w:b/>
          <w:sz w:val="28"/>
          <w:szCs w:val="28"/>
        </w:rPr>
        <w:t>Андреевского сельсовета</w:t>
      </w:r>
    </w:p>
    <w:p w:rsidR="006E0F98" w:rsidRPr="006E0F98" w:rsidRDefault="006E0F98" w:rsidP="006E0F98">
      <w:pPr>
        <w:widowControl w:val="0"/>
        <w:autoSpaceDE w:val="0"/>
        <w:autoSpaceDN w:val="0"/>
        <w:adjustRightInd w:val="0"/>
        <w:ind w:firstLine="540"/>
        <w:jc w:val="both"/>
        <w:rPr>
          <w:rFonts w:ascii="Times New Roman" w:hAnsi="Times New Roman" w:cs="Times New Roman"/>
          <w:sz w:val="28"/>
          <w:szCs w:val="28"/>
        </w:rPr>
      </w:pPr>
      <w:proofErr w:type="gramStart"/>
      <w:r w:rsidRPr="006E0F98">
        <w:rPr>
          <w:rFonts w:ascii="Times New Roman" w:hAnsi="Times New Roman" w:cs="Times New Roman"/>
          <w:sz w:val="28"/>
          <w:szCs w:val="28"/>
        </w:rPr>
        <w:t>Администраторами доходов бюджета являются органы государственной власти, органы управления государственными внебюджетными фондами, государственные бюджетные учреждения,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w:t>
      </w:r>
      <w:r w:rsidRPr="006E0F98">
        <w:rPr>
          <w:rFonts w:ascii="Times New Roman" w:hAnsi="Times New Roman" w:cs="Times New Roman"/>
          <w:b/>
          <w:sz w:val="28"/>
          <w:szCs w:val="28"/>
        </w:rPr>
        <w:t>,</w:t>
      </w:r>
      <w:r w:rsidRPr="006E0F98">
        <w:rPr>
          <w:rFonts w:ascii="Times New Roman" w:hAnsi="Times New Roman" w:cs="Times New Roman"/>
          <w:sz w:val="28"/>
          <w:szCs w:val="28"/>
        </w:rPr>
        <w:t xml:space="preserve"> учет, взыскание и принятие решений о возврате (зачете) излишне уплаченных (взысканных) платежей, пеней и штрафов по ним, являющихся доходами бюджета Андреевского сельсовета.</w:t>
      </w:r>
      <w:proofErr w:type="gramEnd"/>
    </w:p>
    <w:p w:rsidR="006E0F98" w:rsidRPr="006E0F98" w:rsidRDefault="006E0F98" w:rsidP="006E0F98">
      <w:pPr>
        <w:widowControl w:val="0"/>
        <w:autoSpaceDE w:val="0"/>
        <w:autoSpaceDN w:val="0"/>
        <w:adjustRightInd w:val="0"/>
        <w:ind w:firstLine="741"/>
        <w:jc w:val="both"/>
        <w:rPr>
          <w:rFonts w:ascii="Times New Roman" w:hAnsi="Times New Roman" w:cs="Times New Roman"/>
          <w:sz w:val="28"/>
          <w:szCs w:val="28"/>
        </w:rPr>
      </w:pPr>
      <w:r w:rsidRPr="006E0F98">
        <w:rPr>
          <w:rFonts w:ascii="Times New Roman" w:hAnsi="Times New Roman" w:cs="Times New Roman"/>
          <w:sz w:val="28"/>
          <w:szCs w:val="28"/>
        </w:rPr>
        <w:t>Главными администраторами доходов бюджета Андреевского сельсовета являются определенные решением о бюджете органы местного самоуправления, иные организации, имеющие в своем ведении администраторов доходов бюджета района и являющиеся администраторами доходов бюджета Андреевского сельсовета.</w:t>
      </w:r>
    </w:p>
    <w:p w:rsidR="006E0F98" w:rsidRDefault="006E0F98" w:rsidP="006E0F98">
      <w:pPr>
        <w:pStyle w:val="ConsPlusNormal0"/>
        <w:ind w:firstLine="741"/>
        <w:jc w:val="both"/>
        <w:rPr>
          <w:rFonts w:ascii="Times New Roman" w:hAnsi="Times New Roman" w:cs="Times New Roman"/>
          <w:b/>
          <w:sz w:val="28"/>
          <w:szCs w:val="28"/>
        </w:rPr>
      </w:pPr>
    </w:p>
    <w:p w:rsidR="006E0F98" w:rsidRDefault="003548B4" w:rsidP="006E0F98">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14</w:t>
      </w:r>
      <w:r w:rsidR="006E0F98">
        <w:rPr>
          <w:rFonts w:ascii="Times New Roman" w:hAnsi="Times New Roman" w:cs="Times New Roman"/>
          <w:b/>
          <w:sz w:val="28"/>
          <w:szCs w:val="28"/>
        </w:rPr>
        <w:t>. Расходы бюджета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Новосибирской области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и плановом периоде за счет средств бюджета Андреевского сельсовета.</w:t>
      </w:r>
      <w:proofErr w:type="gramEnd"/>
    </w:p>
    <w:p w:rsidR="006E0F98" w:rsidRPr="006E0F98" w:rsidRDefault="006E0F98" w:rsidP="006E0F98">
      <w:pPr>
        <w:widowControl w:val="0"/>
        <w:autoSpaceDE w:val="0"/>
        <w:autoSpaceDN w:val="0"/>
        <w:adjustRightInd w:val="0"/>
        <w:ind w:firstLine="741"/>
        <w:jc w:val="both"/>
        <w:rPr>
          <w:rFonts w:ascii="Times New Roman" w:hAnsi="Times New Roman" w:cs="Times New Roman"/>
          <w:sz w:val="28"/>
          <w:szCs w:val="28"/>
        </w:rPr>
      </w:pPr>
      <w:r w:rsidRPr="006E0F98">
        <w:rPr>
          <w:rFonts w:ascii="Times New Roman" w:hAnsi="Times New Roman" w:cs="Times New Roman"/>
          <w:sz w:val="28"/>
          <w:szCs w:val="28"/>
        </w:rPr>
        <w:t>2. Расходные обязательства Андреевского сельсовета возникают в результате:</w:t>
      </w:r>
    </w:p>
    <w:p w:rsidR="006E0F98" w:rsidRPr="006E0F98" w:rsidRDefault="006E0F98" w:rsidP="006E0F98">
      <w:pPr>
        <w:shd w:val="clear" w:color="auto" w:fill="FFFFFF"/>
        <w:ind w:left="-540" w:right="125" w:firstLine="540"/>
        <w:jc w:val="both"/>
        <w:rPr>
          <w:rFonts w:ascii="Times New Roman" w:hAnsi="Times New Roman" w:cs="Times New Roman"/>
          <w:bCs/>
          <w:color w:val="000000"/>
          <w:sz w:val="28"/>
          <w:szCs w:val="28"/>
        </w:rPr>
      </w:pPr>
      <w:r w:rsidRPr="006E0F98">
        <w:rPr>
          <w:rFonts w:ascii="Times New Roman" w:hAnsi="Times New Roman" w:cs="Times New Roman"/>
          <w:bCs/>
          <w:color w:val="000000"/>
          <w:sz w:val="28"/>
          <w:szCs w:val="28"/>
        </w:rPr>
        <w:t>1) принятия</w:t>
      </w:r>
      <w:r w:rsidRPr="006E0F98">
        <w:rPr>
          <w:rFonts w:ascii="Times New Roman" w:hAnsi="Times New Roman" w:cs="Times New Roman"/>
          <w:bCs/>
          <w:sz w:val="28"/>
          <w:szCs w:val="28"/>
        </w:rPr>
        <w:t xml:space="preserve"> муниципальных правовых актов по вопросам местного значения и иным вопросам</w:t>
      </w:r>
      <w:r w:rsidRPr="006E0F98">
        <w:rPr>
          <w:rFonts w:ascii="Times New Roman" w:hAnsi="Times New Roman" w:cs="Times New Roman"/>
          <w:bCs/>
          <w:color w:val="000000"/>
          <w:sz w:val="28"/>
          <w:szCs w:val="28"/>
        </w:rPr>
        <w:t xml:space="preserve">, которые в соответствии с федеральными законами вправе решать органы местного </w:t>
      </w:r>
      <w:proofErr w:type="gramStart"/>
      <w:r w:rsidRPr="006E0F98">
        <w:rPr>
          <w:rFonts w:ascii="Times New Roman" w:hAnsi="Times New Roman" w:cs="Times New Roman"/>
          <w:bCs/>
          <w:color w:val="000000"/>
          <w:sz w:val="28"/>
          <w:szCs w:val="28"/>
        </w:rPr>
        <w:t>самоуправления</w:t>
      </w:r>
      <w:proofErr w:type="gramEnd"/>
      <w:r w:rsidRPr="006E0F98">
        <w:rPr>
          <w:rFonts w:ascii="Times New Roman" w:hAnsi="Times New Roman" w:cs="Times New Roman"/>
          <w:bCs/>
          <w:color w:val="000000"/>
          <w:sz w:val="28"/>
          <w:szCs w:val="28"/>
        </w:rPr>
        <w:t xml:space="preserve"> а также заключения </w:t>
      </w:r>
      <w:r w:rsidRPr="006E0F98">
        <w:rPr>
          <w:rFonts w:ascii="Times New Roman" w:hAnsi="Times New Roman" w:cs="Times New Roman"/>
          <w:sz w:val="28"/>
          <w:szCs w:val="28"/>
        </w:rPr>
        <w:t>Андреевского сельсовета</w:t>
      </w:r>
      <w:r w:rsidRPr="006E0F98">
        <w:rPr>
          <w:rFonts w:ascii="Times New Roman" w:hAnsi="Times New Roman" w:cs="Times New Roman"/>
          <w:bCs/>
          <w:color w:val="000000"/>
          <w:sz w:val="28"/>
          <w:szCs w:val="28"/>
        </w:rPr>
        <w:t xml:space="preserve"> </w:t>
      </w:r>
      <w:r w:rsidRPr="006E0F98">
        <w:rPr>
          <w:rFonts w:ascii="Times New Roman" w:hAnsi="Times New Roman" w:cs="Times New Roman"/>
          <w:bCs/>
          <w:sz w:val="28"/>
          <w:szCs w:val="28"/>
        </w:rPr>
        <w:t xml:space="preserve"> </w:t>
      </w:r>
      <w:r w:rsidRPr="006E0F98">
        <w:rPr>
          <w:rFonts w:ascii="Times New Roman" w:hAnsi="Times New Roman" w:cs="Times New Roman"/>
          <w:bCs/>
          <w:color w:val="000000"/>
          <w:sz w:val="28"/>
          <w:szCs w:val="28"/>
        </w:rPr>
        <w:t>договоров      (соглашений) по данным вопросам;</w:t>
      </w:r>
    </w:p>
    <w:p w:rsidR="006E0F98" w:rsidRPr="006E0F98" w:rsidRDefault="006E0F98" w:rsidP="006E0F98">
      <w:pPr>
        <w:shd w:val="clear" w:color="auto" w:fill="FFFFFF"/>
        <w:ind w:left="-540" w:right="125" w:firstLine="540"/>
        <w:jc w:val="both"/>
        <w:rPr>
          <w:rFonts w:ascii="Times New Roman" w:hAnsi="Times New Roman" w:cs="Times New Roman"/>
          <w:bCs/>
          <w:sz w:val="28"/>
          <w:szCs w:val="28"/>
        </w:rPr>
      </w:pPr>
      <w:r w:rsidRPr="006E0F98">
        <w:rPr>
          <w:rFonts w:ascii="Times New Roman" w:hAnsi="Times New Roman" w:cs="Times New Roman"/>
          <w:bCs/>
          <w:color w:val="000000"/>
          <w:sz w:val="28"/>
          <w:szCs w:val="28"/>
        </w:rPr>
        <w:t xml:space="preserve">2) принятия муниципальных правовых актов при осуществлении органами местного самоуправления </w:t>
      </w:r>
      <w:r w:rsidRPr="006E0F98">
        <w:rPr>
          <w:rFonts w:ascii="Times New Roman" w:hAnsi="Times New Roman" w:cs="Times New Roman"/>
          <w:sz w:val="28"/>
          <w:szCs w:val="28"/>
        </w:rPr>
        <w:t>Андреевского сельсовета</w:t>
      </w:r>
      <w:r w:rsidRPr="006E0F98">
        <w:rPr>
          <w:rFonts w:ascii="Times New Roman" w:hAnsi="Times New Roman" w:cs="Times New Roman"/>
          <w:bCs/>
          <w:color w:val="000000"/>
          <w:sz w:val="28"/>
          <w:szCs w:val="28"/>
        </w:rPr>
        <w:t xml:space="preserve"> отдельных государственных полномочий;</w:t>
      </w:r>
      <w:r w:rsidRPr="006E0F98">
        <w:rPr>
          <w:rFonts w:ascii="Times New Roman" w:hAnsi="Times New Roman" w:cs="Times New Roman"/>
          <w:bCs/>
          <w:sz w:val="28"/>
          <w:szCs w:val="28"/>
        </w:rPr>
        <w:t xml:space="preserve"> </w:t>
      </w:r>
    </w:p>
    <w:p w:rsidR="006E0F98" w:rsidRPr="006E0F98" w:rsidRDefault="006E0F98" w:rsidP="006E0F98">
      <w:pPr>
        <w:autoSpaceDE w:val="0"/>
        <w:autoSpaceDN w:val="0"/>
        <w:adjustRightInd w:val="0"/>
        <w:ind w:left="-540" w:right="125" w:firstLine="540"/>
        <w:jc w:val="both"/>
        <w:rPr>
          <w:rFonts w:ascii="Times New Roman" w:hAnsi="Times New Roman" w:cs="Times New Roman"/>
          <w:bCs/>
          <w:color w:val="000000"/>
          <w:sz w:val="28"/>
          <w:szCs w:val="28"/>
        </w:rPr>
      </w:pPr>
      <w:r w:rsidRPr="006E0F98">
        <w:rPr>
          <w:rFonts w:ascii="Times New Roman" w:hAnsi="Times New Roman" w:cs="Times New Roman"/>
          <w:bCs/>
          <w:color w:val="000000"/>
          <w:sz w:val="28"/>
          <w:szCs w:val="28"/>
        </w:rPr>
        <w:t>3) заключения   от   имени</w:t>
      </w:r>
      <w:r w:rsidRPr="006E0F98">
        <w:rPr>
          <w:rFonts w:ascii="Times New Roman" w:hAnsi="Times New Roman" w:cs="Times New Roman"/>
          <w:bCs/>
          <w:sz w:val="28"/>
          <w:szCs w:val="28"/>
        </w:rPr>
        <w:t xml:space="preserve"> </w:t>
      </w:r>
      <w:r w:rsidRPr="006E0F98">
        <w:rPr>
          <w:rFonts w:ascii="Times New Roman" w:hAnsi="Times New Roman" w:cs="Times New Roman"/>
          <w:bCs/>
          <w:color w:val="000000"/>
          <w:sz w:val="28"/>
          <w:szCs w:val="28"/>
        </w:rPr>
        <w:t xml:space="preserve"> </w:t>
      </w:r>
      <w:r w:rsidRPr="006E0F98">
        <w:rPr>
          <w:rFonts w:ascii="Times New Roman" w:hAnsi="Times New Roman" w:cs="Times New Roman"/>
          <w:sz w:val="28"/>
          <w:szCs w:val="28"/>
        </w:rPr>
        <w:t>Андреевского сельсовета</w:t>
      </w:r>
      <w:r w:rsidRPr="006E0F98">
        <w:rPr>
          <w:rFonts w:ascii="Times New Roman" w:hAnsi="Times New Roman" w:cs="Times New Roman"/>
          <w:bCs/>
          <w:color w:val="000000"/>
          <w:sz w:val="28"/>
          <w:szCs w:val="28"/>
        </w:rPr>
        <w:t xml:space="preserve"> </w:t>
      </w:r>
      <w:r w:rsidRPr="006E0F98">
        <w:rPr>
          <w:rFonts w:ascii="Times New Roman" w:hAnsi="Times New Roman" w:cs="Times New Roman"/>
          <w:bCs/>
          <w:sz w:val="28"/>
          <w:szCs w:val="28"/>
        </w:rPr>
        <w:t xml:space="preserve"> </w:t>
      </w:r>
      <w:r w:rsidRPr="006E0F98">
        <w:rPr>
          <w:rFonts w:ascii="Times New Roman" w:hAnsi="Times New Roman" w:cs="Times New Roman"/>
          <w:bCs/>
          <w:color w:val="000000"/>
          <w:sz w:val="28"/>
          <w:szCs w:val="28"/>
        </w:rPr>
        <w:t>договоров   (соглашений)</w:t>
      </w:r>
      <w:r w:rsidRPr="006E0F98">
        <w:rPr>
          <w:rFonts w:ascii="Times New Roman" w:hAnsi="Times New Roman" w:cs="Times New Roman"/>
          <w:bCs/>
          <w:sz w:val="28"/>
          <w:szCs w:val="28"/>
        </w:rPr>
        <w:t xml:space="preserve"> </w:t>
      </w:r>
      <w:r w:rsidRPr="006E0F98">
        <w:rPr>
          <w:rFonts w:ascii="Times New Roman" w:hAnsi="Times New Roman" w:cs="Times New Roman"/>
          <w:bCs/>
          <w:color w:val="000000"/>
          <w:sz w:val="28"/>
          <w:szCs w:val="28"/>
        </w:rPr>
        <w:t>муниципальными   бюджетными</w:t>
      </w:r>
      <w:r w:rsidRPr="006E0F98">
        <w:rPr>
          <w:rFonts w:ascii="Times New Roman" w:hAnsi="Times New Roman" w:cs="Times New Roman"/>
          <w:bCs/>
          <w:sz w:val="28"/>
          <w:szCs w:val="28"/>
        </w:rPr>
        <w:t xml:space="preserve"> </w:t>
      </w:r>
      <w:r w:rsidRPr="006E0F98">
        <w:rPr>
          <w:rFonts w:ascii="Times New Roman" w:hAnsi="Times New Roman" w:cs="Times New Roman"/>
          <w:bCs/>
          <w:color w:val="000000"/>
          <w:sz w:val="28"/>
          <w:szCs w:val="28"/>
        </w:rPr>
        <w:t>учреждениями.</w:t>
      </w:r>
    </w:p>
    <w:p w:rsidR="006E0F98" w:rsidRPr="006E0F98" w:rsidRDefault="006E0F98" w:rsidP="006E0F98">
      <w:pPr>
        <w:autoSpaceDE w:val="0"/>
        <w:autoSpaceDN w:val="0"/>
        <w:adjustRightInd w:val="0"/>
        <w:ind w:left="-540" w:right="125" w:firstLine="540"/>
        <w:jc w:val="both"/>
        <w:rPr>
          <w:rFonts w:ascii="Times New Roman" w:hAnsi="Times New Roman" w:cs="Times New Roman"/>
          <w:bCs/>
          <w:sz w:val="28"/>
          <w:szCs w:val="28"/>
        </w:rPr>
      </w:pPr>
      <w:r w:rsidRPr="006E0F98">
        <w:rPr>
          <w:rFonts w:ascii="Times New Roman" w:hAnsi="Times New Roman" w:cs="Times New Roman"/>
          <w:bCs/>
          <w:sz w:val="28"/>
          <w:szCs w:val="28"/>
        </w:rPr>
        <w:t xml:space="preserve">Расходные обязательства </w:t>
      </w:r>
      <w:r w:rsidRPr="006E0F98">
        <w:rPr>
          <w:rFonts w:ascii="Times New Roman" w:hAnsi="Times New Roman" w:cs="Times New Roman"/>
          <w:sz w:val="28"/>
          <w:szCs w:val="28"/>
        </w:rPr>
        <w:t>Андреевского сельсовета</w:t>
      </w:r>
      <w:r w:rsidRPr="006E0F98">
        <w:rPr>
          <w:rFonts w:ascii="Times New Roman" w:hAnsi="Times New Roman" w:cs="Times New Roman"/>
          <w:bCs/>
          <w:sz w:val="28"/>
          <w:szCs w:val="28"/>
        </w:rPr>
        <w:t>, указанные  в пунктах 1,3 настоящей статьи, устанавливаются органами местного самоуправления</w:t>
      </w:r>
      <w:r w:rsidRPr="006E0F98">
        <w:rPr>
          <w:rFonts w:ascii="Times New Roman" w:hAnsi="Times New Roman" w:cs="Times New Roman"/>
          <w:sz w:val="28"/>
          <w:szCs w:val="28"/>
        </w:rPr>
        <w:t xml:space="preserve"> Андреевского сельсовета</w:t>
      </w:r>
      <w:r w:rsidRPr="006E0F98">
        <w:rPr>
          <w:rFonts w:ascii="Times New Roman" w:hAnsi="Times New Roman" w:cs="Times New Roman"/>
          <w:bCs/>
          <w:sz w:val="28"/>
          <w:szCs w:val="28"/>
        </w:rPr>
        <w:t xml:space="preserve"> самостоятельно и исполняются за счет собственных доходов и источников финансирования дефицита бюджета. </w:t>
      </w:r>
    </w:p>
    <w:p w:rsidR="006E0F98" w:rsidRPr="006E0F98" w:rsidRDefault="006E0F98" w:rsidP="006E0F98">
      <w:pPr>
        <w:autoSpaceDE w:val="0"/>
        <w:autoSpaceDN w:val="0"/>
        <w:adjustRightInd w:val="0"/>
        <w:ind w:left="-540" w:right="125" w:firstLine="540"/>
        <w:jc w:val="both"/>
        <w:rPr>
          <w:rFonts w:ascii="Times New Roman" w:hAnsi="Times New Roman" w:cs="Times New Roman"/>
          <w:bCs/>
          <w:sz w:val="28"/>
          <w:szCs w:val="28"/>
        </w:rPr>
      </w:pPr>
      <w:proofErr w:type="gramStart"/>
      <w:r w:rsidRPr="006E0F98">
        <w:rPr>
          <w:rFonts w:ascii="Times New Roman" w:hAnsi="Times New Roman" w:cs="Times New Roman"/>
          <w:bCs/>
          <w:sz w:val="28"/>
          <w:szCs w:val="28"/>
        </w:rPr>
        <w:t xml:space="preserve">Расходные обязательства, указанные в пункте 2 настоящей статьи устанавливаются муниципальными правовыми актами </w:t>
      </w:r>
      <w:r w:rsidRPr="006E0F98">
        <w:rPr>
          <w:rFonts w:ascii="Times New Roman" w:hAnsi="Times New Roman" w:cs="Times New Roman"/>
          <w:sz w:val="28"/>
          <w:szCs w:val="28"/>
        </w:rPr>
        <w:t>Андреевского сельсовета</w:t>
      </w:r>
      <w:r w:rsidRPr="006E0F98">
        <w:rPr>
          <w:rFonts w:ascii="Times New Roman" w:hAnsi="Times New Roman" w:cs="Times New Roman"/>
          <w:bCs/>
          <w:sz w:val="28"/>
          <w:szCs w:val="28"/>
        </w:rPr>
        <w:t xml:space="preserve"> в соответствии с федеральными законами, законами Новосибирской области, исполняются за счет и в пределах субвенций из бюджета Новосибирской области, предоставляемых бюджету </w:t>
      </w:r>
      <w:r w:rsidRPr="006E0F98">
        <w:rPr>
          <w:rFonts w:ascii="Times New Roman" w:hAnsi="Times New Roman" w:cs="Times New Roman"/>
          <w:sz w:val="28"/>
          <w:szCs w:val="28"/>
        </w:rPr>
        <w:t>Андреевского сельсовета</w:t>
      </w:r>
      <w:r w:rsidRPr="006E0F98">
        <w:rPr>
          <w:rFonts w:ascii="Times New Roman" w:hAnsi="Times New Roman" w:cs="Times New Roman"/>
          <w:bCs/>
          <w:sz w:val="28"/>
          <w:szCs w:val="28"/>
        </w:rPr>
        <w:t xml:space="preserve"> в порядке, предусмотренной статьей 140 Бюджетного кодекса Российской Федерации.</w:t>
      </w:r>
      <w:proofErr w:type="gramEnd"/>
    </w:p>
    <w:p w:rsidR="006E0F98" w:rsidRPr="006E0F98" w:rsidRDefault="006E0F98" w:rsidP="006E0F98">
      <w:pPr>
        <w:autoSpaceDE w:val="0"/>
        <w:autoSpaceDN w:val="0"/>
        <w:adjustRightInd w:val="0"/>
        <w:ind w:left="-540" w:right="125" w:firstLine="540"/>
        <w:jc w:val="both"/>
        <w:rPr>
          <w:rFonts w:ascii="Times New Roman" w:hAnsi="Times New Roman" w:cs="Times New Roman"/>
          <w:bCs/>
          <w:sz w:val="28"/>
          <w:szCs w:val="28"/>
        </w:rPr>
      </w:pPr>
      <w:r w:rsidRPr="006E0F98">
        <w:rPr>
          <w:rFonts w:ascii="Times New Roman" w:hAnsi="Times New Roman" w:cs="Times New Roman"/>
          <w:bCs/>
          <w:sz w:val="28"/>
          <w:szCs w:val="28"/>
        </w:rPr>
        <w:t>В случае</w:t>
      </w:r>
      <w:proofErr w:type="gramStart"/>
      <w:r w:rsidRPr="006E0F98">
        <w:rPr>
          <w:rFonts w:ascii="Times New Roman" w:hAnsi="Times New Roman" w:cs="Times New Roman"/>
          <w:bCs/>
          <w:sz w:val="28"/>
          <w:szCs w:val="28"/>
        </w:rPr>
        <w:t>,</w:t>
      </w:r>
      <w:proofErr w:type="gramEnd"/>
      <w:r w:rsidRPr="006E0F98">
        <w:rPr>
          <w:rFonts w:ascii="Times New Roman" w:hAnsi="Times New Roman" w:cs="Times New Roman"/>
          <w:bCs/>
          <w:sz w:val="28"/>
          <w:szCs w:val="28"/>
        </w:rPr>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w:t>
      </w:r>
      <w:r w:rsidRPr="006E0F98">
        <w:rPr>
          <w:rFonts w:ascii="Times New Roman" w:hAnsi="Times New Roman" w:cs="Times New Roman"/>
          <w:sz w:val="28"/>
          <w:szCs w:val="28"/>
        </w:rPr>
        <w:t>Андреевского сельсовета</w:t>
      </w:r>
      <w:r w:rsidRPr="006E0F98">
        <w:rPr>
          <w:rFonts w:ascii="Times New Roman" w:hAnsi="Times New Roman" w:cs="Times New Roman"/>
          <w:bCs/>
          <w:sz w:val="28"/>
          <w:szCs w:val="28"/>
        </w:rPr>
        <w:t>.</w:t>
      </w:r>
    </w:p>
    <w:p w:rsidR="006E0F98" w:rsidRPr="006E0F98" w:rsidRDefault="006E0F98" w:rsidP="006E0F98">
      <w:pPr>
        <w:widowControl w:val="0"/>
        <w:autoSpaceDE w:val="0"/>
        <w:autoSpaceDN w:val="0"/>
        <w:adjustRightInd w:val="0"/>
        <w:jc w:val="both"/>
        <w:rPr>
          <w:rFonts w:ascii="Times New Roman" w:hAnsi="Times New Roman" w:cs="Times New Roman"/>
          <w:bCs/>
          <w:sz w:val="28"/>
          <w:szCs w:val="28"/>
        </w:rPr>
      </w:pPr>
      <w:r w:rsidRPr="006E0F98">
        <w:rPr>
          <w:rFonts w:ascii="Times New Roman" w:hAnsi="Times New Roman" w:cs="Times New Roman"/>
          <w:bCs/>
          <w:sz w:val="28"/>
          <w:szCs w:val="28"/>
        </w:rPr>
        <w:t xml:space="preserve">3. В </w:t>
      </w:r>
      <w:r w:rsidRPr="006E0F98">
        <w:rPr>
          <w:rFonts w:ascii="Times New Roman" w:hAnsi="Times New Roman" w:cs="Times New Roman"/>
          <w:sz w:val="28"/>
          <w:szCs w:val="28"/>
        </w:rPr>
        <w:t>Андреевском сельсовете</w:t>
      </w:r>
      <w:r w:rsidRPr="006E0F98">
        <w:rPr>
          <w:rFonts w:ascii="Times New Roman" w:hAnsi="Times New Roman" w:cs="Times New Roman"/>
          <w:bCs/>
          <w:sz w:val="28"/>
          <w:szCs w:val="28"/>
        </w:rPr>
        <w:t xml:space="preserve"> в порядке, установленном администрацией </w:t>
      </w:r>
      <w:r w:rsidRPr="006E0F98">
        <w:rPr>
          <w:rFonts w:ascii="Times New Roman" w:hAnsi="Times New Roman" w:cs="Times New Roman"/>
          <w:sz w:val="28"/>
          <w:szCs w:val="28"/>
        </w:rPr>
        <w:t>Андреевского сельсовета</w:t>
      </w:r>
      <w:r w:rsidRPr="006E0F98">
        <w:rPr>
          <w:rFonts w:ascii="Times New Roman" w:hAnsi="Times New Roman" w:cs="Times New Roman"/>
          <w:bCs/>
          <w:sz w:val="28"/>
          <w:szCs w:val="28"/>
        </w:rPr>
        <w:t xml:space="preserve">, ведется Реестр расходных обязательств </w:t>
      </w:r>
      <w:r w:rsidRPr="006E0F98">
        <w:rPr>
          <w:rFonts w:ascii="Times New Roman" w:hAnsi="Times New Roman" w:cs="Times New Roman"/>
          <w:sz w:val="28"/>
          <w:szCs w:val="28"/>
        </w:rPr>
        <w:t>Андреевского сельсовета</w:t>
      </w:r>
      <w:r w:rsidRPr="006E0F98">
        <w:rPr>
          <w:rFonts w:ascii="Times New Roman" w:hAnsi="Times New Roman" w:cs="Times New Roman"/>
          <w:bCs/>
          <w:sz w:val="28"/>
          <w:szCs w:val="28"/>
        </w:rPr>
        <w:t>.</w:t>
      </w:r>
    </w:p>
    <w:p w:rsidR="006E0F98" w:rsidRDefault="003548B4" w:rsidP="006E0F98">
      <w:pPr>
        <w:pStyle w:val="ConsPlusNormal0"/>
        <w:ind w:firstLine="741"/>
        <w:jc w:val="both"/>
        <w:rPr>
          <w:rFonts w:ascii="Times New Roman" w:hAnsi="Times New Roman" w:cs="Times New Roman"/>
          <w:b/>
          <w:i/>
          <w:sz w:val="28"/>
          <w:szCs w:val="28"/>
        </w:rPr>
      </w:pPr>
      <w:r>
        <w:rPr>
          <w:rFonts w:ascii="Times New Roman" w:hAnsi="Times New Roman" w:cs="Times New Roman"/>
          <w:b/>
          <w:sz w:val="28"/>
          <w:szCs w:val="28"/>
        </w:rPr>
        <w:t>Статья 15</w:t>
      </w:r>
      <w:r w:rsidR="006E0F98">
        <w:rPr>
          <w:rFonts w:ascii="Times New Roman" w:hAnsi="Times New Roman" w:cs="Times New Roman"/>
          <w:b/>
          <w:sz w:val="28"/>
          <w:szCs w:val="28"/>
        </w:rPr>
        <w:t>.</w:t>
      </w:r>
      <w:r w:rsidR="006E0F98">
        <w:rPr>
          <w:rFonts w:ascii="Times New Roman" w:hAnsi="Times New Roman" w:cs="Times New Roman"/>
          <w:b/>
          <w:sz w:val="28"/>
          <w:szCs w:val="28"/>
          <w:lang w:val="en-US"/>
        </w:rPr>
        <w:t> </w:t>
      </w:r>
      <w:r w:rsidR="006E0F98">
        <w:rPr>
          <w:rFonts w:ascii="Times New Roman" w:hAnsi="Times New Roman" w:cs="Times New Roman"/>
          <w:b/>
          <w:sz w:val="28"/>
          <w:szCs w:val="28"/>
        </w:rPr>
        <w:t xml:space="preserve">Бюджетные ассигнования </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К бюджетным ассигнованиям относятся ассигнования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6E0F98" w:rsidRDefault="006E0F98" w:rsidP="006E0F98">
      <w:pPr>
        <w:pStyle w:val="ConsPlusNormal0"/>
        <w:numPr>
          <w:ilvl w:val="0"/>
          <w:numId w:val="20"/>
        </w:numPr>
        <w:tabs>
          <w:tab w:val="clear" w:pos="1044"/>
          <w:tab w:val="num" w:pos="0"/>
          <w:tab w:val="left" w:pos="1026"/>
        </w:tabs>
        <w:ind w:left="0" w:firstLine="684"/>
        <w:jc w:val="both"/>
        <w:rPr>
          <w:rFonts w:ascii="Times New Roman" w:hAnsi="Times New Roman" w:cs="Times New Roman"/>
          <w:sz w:val="28"/>
          <w:szCs w:val="28"/>
        </w:rPr>
      </w:pPr>
      <w:proofErr w:type="gramStart"/>
      <w:r>
        <w:rPr>
          <w:rFonts w:ascii="Times New Roman" w:hAnsi="Times New Roman" w:cs="Times New Roman"/>
          <w:sz w:val="28"/>
          <w:szCs w:val="28"/>
        </w:rPr>
        <w:t>оказание  государственных (муниципальных) услуг (выполнение работ), включая ассигнования на закупки товаров, работ, оказание услуг для обеспечения государственных (муниципальных) нужд;</w:t>
      </w:r>
      <w:proofErr w:type="gramEnd"/>
    </w:p>
    <w:p w:rsidR="006E0F98" w:rsidRDefault="006E0F98" w:rsidP="006E0F98">
      <w:pPr>
        <w:pStyle w:val="ConsPlusNormal0"/>
        <w:numPr>
          <w:ilvl w:val="0"/>
          <w:numId w:val="20"/>
        </w:numPr>
        <w:tabs>
          <w:tab w:val="clear" w:pos="1044"/>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социальное обеспечение населения;</w:t>
      </w:r>
    </w:p>
    <w:p w:rsidR="006E0F98" w:rsidRDefault="006E0F98" w:rsidP="006E0F98">
      <w:pPr>
        <w:pStyle w:val="ConsPlusNormal0"/>
        <w:numPr>
          <w:ilvl w:val="0"/>
          <w:numId w:val="20"/>
        </w:numPr>
        <w:tabs>
          <w:tab w:val="clear" w:pos="1044"/>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6E0F98" w:rsidRDefault="006E0F98" w:rsidP="006E0F98">
      <w:pPr>
        <w:pStyle w:val="ConsPlusNormal0"/>
        <w:tabs>
          <w:tab w:val="left" w:pos="1026"/>
        </w:tabs>
        <w:ind w:firstLine="0"/>
        <w:jc w:val="both"/>
        <w:rPr>
          <w:rFonts w:ascii="Times New Roman" w:hAnsi="Times New Roman" w:cs="Times New Roman"/>
          <w:b/>
          <w:sz w:val="28"/>
          <w:szCs w:val="28"/>
        </w:rPr>
      </w:pPr>
      <w:r>
        <w:rPr>
          <w:rFonts w:ascii="Times New Roman" w:hAnsi="Times New Roman" w:cs="Times New Roman"/>
          <w:sz w:val="28"/>
          <w:szCs w:val="28"/>
        </w:rPr>
        <w:t xml:space="preserve">          4) исполнение судебных актов по искам к Андреевскому сельсовету о возмещении вреда, причиненного гражданину или юридическому лицу в результате незаконных действий (бездействия) органов местного самоуправления Андреевского сельсовета. </w:t>
      </w:r>
    </w:p>
    <w:p w:rsidR="003548B4" w:rsidRDefault="003548B4" w:rsidP="006E0F98">
      <w:pPr>
        <w:pStyle w:val="ConsPlusNormal0"/>
        <w:ind w:firstLine="741"/>
        <w:jc w:val="center"/>
        <w:rPr>
          <w:rFonts w:ascii="Times New Roman" w:hAnsi="Times New Roman" w:cs="Times New Roman"/>
          <w:b/>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16</w:t>
      </w:r>
      <w:r w:rsidR="006E0F98">
        <w:rPr>
          <w:rFonts w:ascii="Times New Roman" w:hAnsi="Times New Roman" w:cs="Times New Roman"/>
          <w:b/>
          <w:sz w:val="28"/>
          <w:szCs w:val="28"/>
        </w:rPr>
        <w:t>.</w:t>
      </w:r>
      <w:r w:rsidR="006E0F98">
        <w:rPr>
          <w:rFonts w:ascii="Times New Roman" w:hAnsi="Times New Roman" w:cs="Times New Roman"/>
          <w:b/>
          <w:sz w:val="28"/>
          <w:szCs w:val="28"/>
          <w:lang w:val="en-US"/>
        </w:rPr>
        <w:t> </w:t>
      </w:r>
      <w:r w:rsidR="006E0F98">
        <w:rPr>
          <w:rFonts w:ascii="Times New Roman" w:hAnsi="Times New Roman" w:cs="Times New Roman"/>
          <w:b/>
          <w:sz w:val="28"/>
          <w:szCs w:val="28"/>
        </w:rPr>
        <w:t>Резервный фонд администрации</w:t>
      </w:r>
      <w:r w:rsidR="006E0F98">
        <w:rPr>
          <w:rFonts w:ascii="Times New Roman" w:hAnsi="Times New Roman" w:cs="Times New Roman"/>
          <w:sz w:val="28"/>
          <w:szCs w:val="28"/>
        </w:rPr>
        <w:t xml:space="preserve"> </w:t>
      </w:r>
      <w:r w:rsidR="006E0F98">
        <w:rPr>
          <w:rFonts w:ascii="Times New Roman" w:hAnsi="Times New Roman" w:cs="Times New Roman"/>
          <w:b/>
          <w:sz w:val="28"/>
          <w:szCs w:val="28"/>
        </w:rPr>
        <w:t>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В расходной части бюджета предусматривается создание резервного фонда администрации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Размер резервного фонда администрации Андреевского сельсовета устанавливается в решении о бюджете и не может превышать 3 процента общего объема расходов, утвержденного решением о бюджете.</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Средства резервного фонда администрации Андреевского сельсовета расходуются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утвержденного Положения.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Бюджетные ассигнования резервного фонда администрации Андреевского сельсовета, предусмотренные в составе бюджета Андреевского сельсовета, используются по решению Главы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Порядок использования бюджетных ассигнований резервного фонда администрации Андреевского сельсовета, предусмотренных в составе бюджета, устанавливается муниципальным правовым актом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Pr>
          <w:rFonts w:ascii="Times New Roman" w:hAnsi="Times New Roman" w:cs="Times New Roman"/>
          <w:sz w:val="28"/>
          <w:szCs w:val="28"/>
        </w:rPr>
        <w:t>Отчет об использовании бюджетных ассигнований резервного фонда администрации Андреевского сельсовета прилагается к ежеквартальному и годовому отчетам об исполнении бюджета.</w:t>
      </w:r>
    </w:p>
    <w:p w:rsidR="006E0F98" w:rsidRDefault="006E0F98" w:rsidP="006E0F98">
      <w:pPr>
        <w:pStyle w:val="ConsPlusTitle"/>
        <w:ind w:firstLine="741"/>
        <w:jc w:val="center"/>
        <w:rPr>
          <w:rFonts w:ascii="Times New Roman" w:hAnsi="Times New Roman" w:cs="Times New Roman"/>
          <w:sz w:val="28"/>
          <w:szCs w:val="28"/>
        </w:rPr>
      </w:pPr>
    </w:p>
    <w:p w:rsidR="006E0F98" w:rsidRDefault="006E0F98" w:rsidP="006E0F98">
      <w:pPr>
        <w:pStyle w:val="ConsPlusTitle"/>
        <w:jc w:val="center"/>
        <w:rPr>
          <w:rFonts w:ascii="Times New Roman" w:hAnsi="Times New Roman" w:cs="Times New Roman"/>
          <w:sz w:val="28"/>
          <w:szCs w:val="28"/>
        </w:rPr>
      </w:pPr>
      <w:r>
        <w:rPr>
          <w:rFonts w:ascii="Times New Roman" w:hAnsi="Times New Roman" w:cs="Times New Roman"/>
          <w:sz w:val="28"/>
          <w:szCs w:val="28"/>
        </w:rPr>
        <w:t>Глава 4. Сбалансированность бюджета Андреевского сельсовета</w:t>
      </w:r>
    </w:p>
    <w:p w:rsidR="006E0F98" w:rsidRDefault="003548B4" w:rsidP="006E0F98">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17</w:t>
      </w:r>
      <w:r w:rsidR="006E0F98">
        <w:rPr>
          <w:rFonts w:ascii="Times New Roman" w:hAnsi="Times New Roman" w:cs="Times New Roman"/>
          <w:b/>
          <w:sz w:val="28"/>
          <w:szCs w:val="28"/>
        </w:rPr>
        <w:t>.</w:t>
      </w:r>
      <w:r w:rsidR="006E0F98">
        <w:rPr>
          <w:rFonts w:ascii="Times New Roman" w:hAnsi="Times New Roman" w:cs="Times New Roman"/>
          <w:b/>
          <w:sz w:val="28"/>
          <w:szCs w:val="28"/>
          <w:lang w:val="en-US"/>
        </w:rPr>
        <w:t> </w:t>
      </w:r>
      <w:r w:rsidR="006E0F98">
        <w:rPr>
          <w:rFonts w:ascii="Times New Roman" w:hAnsi="Times New Roman" w:cs="Times New Roman"/>
          <w:b/>
          <w:sz w:val="28"/>
          <w:szCs w:val="28"/>
        </w:rPr>
        <w:t>Дефицит бюджета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В случае принятия бюджета сельсовета на очередной финансовый год (очередной финансовый год и каждый год планового периода) с дефицитом решением о бюджете сельсовета утверждается дефицит бюджета сельсовета в процентах к утвержденному общему годовому объему доходов бюджета сельсовета без учета утвержденного объема безвозмездных поступлений, а также источники финансирования дефицита бюджета.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Дефицит бюджета сельсовета, утвержденный   решением о бюджете, не должен превышать 10 процентов утвержденного общего годового объема доходов бюджета  без учета утвержденного объема безвозмездных поступлений.</w:t>
      </w:r>
    </w:p>
    <w:p w:rsidR="006E0F98" w:rsidRPr="003548B4" w:rsidRDefault="003548B4" w:rsidP="003548B4">
      <w:pPr>
        <w:pStyle w:val="24"/>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0F98" w:rsidRPr="003548B4">
        <w:rPr>
          <w:rFonts w:ascii="Times New Roman" w:hAnsi="Times New Roman" w:cs="Times New Roman"/>
          <w:sz w:val="28"/>
          <w:szCs w:val="28"/>
        </w:rPr>
        <w:t>4.</w:t>
      </w:r>
      <w:r w:rsidR="006E0F98" w:rsidRPr="003548B4">
        <w:rPr>
          <w:rFonts w:ascii="Times New Roman" w:hAnsi="Times New Roman" w:cs="Times New Roman"/>
          <w:sz w:val="28"/>
          <w:szCs w:val="28"/>
          <w:lang w:val="en-US"/>
        </w:rPr>
        <w:t> </w:t>
      </w:r>
      <w:r w:rsidR="006E0F98" w:rsidRPr="003548B4">
        <w:rPr>
          <w:rFonts w:ascii="Times New Roman" w:hAnsi="Times New Roman" w:cs="Times New Roman"/>
          <w:sz w:val="28"/>
          <w:szCs w:val="28"/>
        </w:rPr>
        <w:t>В муниципальных образованиях, в бюджетах которых доля дотаций из других бюджетов бюджетной системы РФ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w:t>
      </w:r>
      <w:proofErr w:type="gramStart"/>
      <w:r w:rsidR="006E0F98" w:rsidRPr="003548B4">
        <w:rPr>
          <w:rFonts w:ascii="Times New Roman" w:hAnsi="Times New Roman" w:cs="Times New Roman"/>
          <w:sz w:val="28"/>
          <w:szCs w:val="28"/>
        </w:rPr>
        <w:t>и</w:t>
      </w:r>
      <w:proofErr w:type="gramEnd"/>
      <w:r w:rsidR="006E0F98" w:rsidRPr="003548B4">
        <w:rPr>
          <w:rFonts w:ascii="Times New Roman" w:hAnsi="Times New Roman" w:cs="Times New Roman"/>
          <w:sz w:val="28"/>
          <w:szCs w:val="28"/>
        </w:rPr>
        <w:t xml:space="preserve"> двух из трех последних отчетных финансовых лет превышала 50 процентов объема собственных доходов местного бюджета.</w:t>
      </w:r>
    </w:p>
    <w:p w:rsidR="006E0F98" w:rsidRPr="003548B4" w:rsidRDefault="006E0F98" w:rsidP="003548B4">
      <w:pPr>
        <w:pStyle w:val="24"/>
        <w:widowControl w:val="0"/>
        <w:spacing w:line="240" w:lineRule="auto"/>
        <w:ind w:firstLine="741"/>
        <w:jc w:val="both"/>
        <w:rPr>
          <w:rFonts w:ascii="Times New Roman" w:hAnsi="Times New Roman" w:cs="Times New Roman"/>
          <w:sz w:val="28"/>
          <w:szCs w:val="28"/>
        </w:rPr>
      </w:pPr>
      <w:r w:rsidRPr="003548B4">
        <w:rPr>
          <w:rFonts w:ascii="Times New Roman" w:hAnsi="Times New Roman" w:cs="Times New Roman"/>
          <w:sz w:val="28"/>
          <w:szCs w:val="28"/>
        </w:rPr>
        <w:t>5. Перечень статей и видов источников финансирования дефицита бюджета утверждается в решении о бюджете Андреевского сельсовета при утверждении источников финансирования дефицита бюджета.</w:t>
      </w:r>
    </w:p>
    <w:p w:rsidR="006E0F98" w:rsidRPr="003548B4" w:rsidRDefault="006E0F98" w:rsidP="003548B4">
      <w:pPr>
        <w:pStyle w:val="24"/>
        <w:widowControl w:val="0"/>
        <w:spacing w:line="240" w:lineRule="auto"/>
        <w:ind w:firstLine="741"/>
        <w:jc w:val="both"/>
        <w:rPr>
          <w:rStyle w:val="27"/>
          <w:rFonts w:ascii="Times New Roman" w:hAnsi="Times New Roman" w:cs="Times New Roman"/>
        </w:rPr>
      </w:pPr>
      <w:r w:rsidRPr="003548B4">
        <w:rPr>
          <w:rFonts w:ascii="Times New Roman" w:hAnsi="Times New Roman" w:cs="Times New Roman"/>
          <w:sz w:val="28"/>
          <w:szCs w:val="28"/>
        </w:rPr>
        <w:t xml:space="preserve">6. </w:t>
      </w:r>
      <w:proofErr w:type="gramStart"/>
      <w:r w:rsidRPr="003548B4">
        <w:rPr>
          <w:rFonts w:ascii="Times New Roman" w:hAnsi="Times New Roman" w:cs="Times New Roman"/>
          <w:sz w:val="28"/>
          <w:szCs w:val="28"/>
        </w:rPr>
        <w:t>В случае утверждения решением о бюджете сельсовета в составе источников финансирования дефицита бюджета сельсовета поступлений от продажи акций и иных форм участия в капитале, находящихся в муниципальной собственности Андреевского сельсовета, и снижения остатков средств на счетах по учету средств бюджета сельсовета, дефицит бюджета может превысить ограничения, установленные частями 3, 4 настоящей статьи, в пределах суммы указанных поступлений и снижения остатков</w:t>
      </w:r>
      <w:proofErr w:type="gramEnd"/>
      <w:r w:rsidRPr="003548B4">
        <w:rPr>
          <w:rFonts w:ascii="Times New Roman" w:hAnsi="Times New Roman" w:cs="Times New Roman"/>
          <w:sz w:val="28"/>
          <w:szCs w:val="28"/>
        </w:rPr>
        <w:t xml:space="preserve"> средств на счетах по учету средств бюджета сельсовета.</w:t>
      </w:r>
    </w:p>
    <w:p w:rsidR="006E0F98" w:rsidRDefault="006E0F98" w:rsidP="006E0F98">
      <w:pPr>
        <w:pStyle w:val="ConsPlusNormal0"/>
        <w:ind w:firstLine="741"/>
        <w:jc w:val="both"/>
        <w:rPr>
          <w:rFonts w:ascii="Times New Roman" w:hAnsi="Times New Roman" w:cs="Times New Roman"/>
        </w:rPr>
      </w:pPr>
      <w:r>
        <w:rPr>
          <w:rFonts w:ascii="Times New Roman" w:hAnsi="Times New Roman" w:cs="Times New Roman"/>
          <w:sz w:val="28"/>
          <w:szCs w:val="28"/>
        </w:rPr>
        <w:t>7.</w:t>
      </w:r>
      <w:r>
        <w:rPr>
          <w:rFonts w:ascii="Times New Roman" w:hAnsi="Times New Roman" w:cs="Times New Roman"/>
          <w:sz w:val="28"/>
          <w:szCs w:val="28"/>
          <w:lang w:val="en-US"/>
        </w:rPr>
        <w:t> </w:t>
      </w:r>
      <w:r>
        <w:rPr>
          <w:rFonts w:ascii="Times New Roman" w:hAnsi="Times New Roman" w:cs="Times New Roman"/>
          <w:sz w:val="28"/>
          <w:szCs w:val="28"/>
        </w:rPr>
        <w:t>Средства, получаемые от продажи акций и иных форм участия в капитале, находящихся в муниципальной собственности Андреевского сельсовета, подлежат зачислению в бюджет сельсовета по нормативу 100 процентов.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8. Кредиты Центрального банка Российской Федерации, а также приобретение Центральным банком Российской Федерации муниципальных ценных бумаг Андреевского сельсовета при их размещении не могут быть источниками финансирования дефицита бюджета сельсовета.</w:t>
      </w:r>
    </w:p>
    <w:p w:rsidR="006E0F98" w:rsidRDefault="006E0F98" w:rsidP="006E0F98">
      <w:pPr>
        <w:pStyle w:val="ConsPlusNormal0"/>
        <w:ind w:firstLine="741"/>
        <w:jc w:val="both"/>
        <w:rPr>
          <w:rFonts w:ascii="Times New Roman" w:hAnsi="Times New Roman" w:cs="Times New Roman"/>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18</w:t>
      </w:r>
      <w:r w:rsidR="006E0F98">
        <w:rPr>
          <w:rFonts w:ascii="Times New Roman" w:hAnsi="Times New Roman" w:cs="Times New Roman"/>
          <w:b/>
          <w:sz w:val="28"/>
          <w:szCs w:val="28"/>
        </w:rPr>
        <w:t>.</w:t>
      </w:r>
      <w:r w:rsidR="006E0F98">
        <w:rPr>
          <w:rFonts w:ascii="Times New Roman" w:hAnsi="Times New Roman" w:cs="Times New Roman"/>
          <w:b/>
          <w:sz w:val="28"/>
          <w:szCs w:val="28"/>
          <w:lang w:val="en-US"/>
        </w:rPr>
        <w:t> </w:t>
      </w:r>
      <w:r w:rsidR="006E0F98">
        <w:rPr>
          <w:rFonts w:ascii="Times New Roman" w:hAnsi="Times New Roman" w:cs="Times New Roman"/>
          <w:b/>
          <w:sz w:val="28"/>
          <w:szCs w:val="28"/>
        </w:rPr>
        <w:t xml:space="preserve">Источники финансирования дефицита </w:t>
      </w:r>
    </w:p>
    <w:p w:rsidR="006E0F98" w:rsidRDefault="006E0F98"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бюджета сельсовета</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xml:space="preserve">            В состав </w:t>
      </w:r>
      <w:proofErr w:type="gramStart"/>
      <w:r w:rsidRPr="003548B4">
        <w:rPr>
          <w:rFonts w:ascii="Times New Roman" w:hAnsi="Times New Roman" w:cs="Times New Roman"/>
          <w:sz w:val="28"/>
          <w:szCs w:val="28"/>
        </w:rPr>
        <w:t>источников внутреннего финансирования дефицита бюджета сельсовета</w:t>
      </w:r>
      <w:proofErr w:type="gramEnd"/>
      <w:r w:rsidRPr="003548B4">
        <w:rPr>
          <w:rFonts w:ascii="Times New Roman" w:hAnsi="Times New Roman" w:cs="Times New Roman"/>
          <w:sz w:val="28"/>
          <w:szCs w:val="28"/>
        </w:rPr>
        <w:t xml:space="preserve"> включаются:</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разница между полученными и погашенными Андреевским сельсоветом кредитами кредитных организаций в валюте Российской Федерации;</w:t>
      </w:r>
    </w:p>
    <w:p w:rsidR="006E0F98" w:rsidRPr="003548B4" w:rsidRDefault="006E0F98" w:rsidP="009136DD">
      <w:pPr>
        <w:tabs>
          <w:tab w:val="left" w:pos="2640"/>
        </w:tabs>
        <w:spacing w:after="0"/>
        <w:jc w:val="both"/>
        <w:rPr>
          <w:rFonts w:ascii="Times New Roman" w:hAnsi="Times New Roman" w:cs="Times New Roman"/>
          <w:sz w:val="28"/>
          <w:szCs w:val="28"/>
        </w:rPr>
      </w:pPr>
      <w:proofErr w:type="gramStart"/>
      <w:r w:rsidRPr="003548B4">
        <w:rPr>
          <w:rFonts w:ascii="Times New Roman" w:hAnsi="Times New Roman" w:cs="Times New Roman"/>
          <w:sz w:val="28"/>
          <w:szCs w:val="28"/>
        </w:rPr>
        <w:t>- разница между полученными и погашенными Андреевским сельсоветом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разница между полученными в иностранной валюте от Российской Федерации и погашенными Андреевским сельсоветом бюджетными кредитами, предоставленными в рамках использования целевых иностранных кредитов (заимствований);</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изменение остатков средств на счетах по учету средств местного бюджета в течение соответствующего финансового года;</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иные источники внутреннего финансирования дефицита местного бюджета.</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xml:space="preserve">      В состав иных источников внутреннего финансирования дефицита местного бюджета включаются:</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поступления от продажи акций и иных форм участия в капитале, находящихся  в собственности Андреевского сельсовета;</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курсовая разница по средствам местного бюджета;</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объем средств, направленных на исполнение гарантий Андреевского сельсовета в валюте Российской Федерации, в случае, если исполнение гарантом муниципальных гарантий ведет к возникновению права регрессивного требования гаранта к принципалу либо обусловлено уступкой гаранту прав требования бенефициара к принципалу;</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объем средств, направленных на исполнение гарантий Андреевского сельсовета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объем средств, направленных на погашение иных долговых обязательств Андреевского сельсовета в валюте Российской Федерации;</w:t>
      </w:r>
    </w:p>
    <w:p w:rsidR="006E0F98" w:rsidRPr="003548B4" w:rsidRDefault="006E0F98" w:rsidP="009136DD">
      <w:pPr>
        <w:tabs>
          <w:tab w:val="left" w:pos="2640"/>
        </w:tabs>
        <w:spacing w:after="0"/>
        <w:jc w:val="both"/>
        <w:rPr>
          <w:rFonts w:ascii="Times New Roman" w:hAnsi="Times New Roman" w:cs="Times New Roman"/>
          <w:sz w:val="28"/>
          <w:szCs w:val="28"/>
        </w:rPr>
      </w:pPr>
      <w:r w:rsidRPr="003548B4">
        <w:rPr>
          <w:rFonts w:ascii="Times New Roman" w:hAnsi="Times New Roman" w:cs="Times New Roman"/>
          <w:sz w:val="28"/>
          <w:szCs w:val="28"/>
        </w:rPr>
        <w:t>-  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6E0F98" w:rsidRDefault="006E0F98" w:rsidP="006E0F98">
      <w:pPr>
        <w:pStyle w:val="ConsPlusNormal0"/>
        <w:ind w:firstLine="0"/>
        <w:jc w:val="both"/>
        <w:rPr>
          <w:rFonts w:ascii="Times New Roman" w:hAnsi="Times New Roman" w:cs="Times New Roman"/>
          <w:b/>
          <w:sz w:val="28"/>
          <w:szCs w:val="28"/>
        </w:rPr>
      </w:pPr>
      <w:r>
        <w:rPr>
          <w:rFonts w:ascii="Times New Roman" w:hAnsi="Times New Roman" w:cs="Times New Roman"/>
          <w:sz w:val="28"/>
          <w:szCs w:val="28"/>
        </w:rPr>
        <w:t>-  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6E0F98" w:rsidRDefault="006E0F98" w:rsidP="006E0F98">
      <w:pPr>
        <w:pStyle w:val="ConsPlusNormal0"/>
        <w:ind w:firstLine="741"/>
        <w:jc w:val="center"/>
        <w:rPr>
          <w:rFonts w:ascii="Times New Roman" w:hAnsi="Times New Roman" w:cs="Times New Roman"/>
          <w:b/>
          <w:sz w:val="28"/>
          <w:szCs w:val="28"/>
        </w:rPr>
      </w:pPr>
    </w:p>
    <w:p w:rsidR="006E0F98" w:rsidRDefault="003548B4" w:rsidP="006E0F98">
      <w:pPr>
        <w:pStyle w:val="ConsPlusNormal"/>
        <w:ind w:firstLine="741"/>
        <w:jc w:val="center"/>
        <w:rPr>
          <w:rFonts w:ascii="Times New Roman" w:hAnsi="Times New Roman" w:cs="Times New Roman"/>
          <w:b/>
          <w:sz w:val="28"/>
          <w:szCs w:val="28"/>
        </w:rPr>
      </w:pPr>
      <w:r>
        <w:rPr>
          <w:rFonts w:ascii="Times New Roman" w:hAnsi="Times New Roman" w:cs="Times New Roman"/>
          <w:b/>
          <w:sz w:val="28"/>
          <w:szCs w:val="28"/>
        </w:rPr>
        <w:t>Статья 19</w:t>
      </w:r>
      <w:r w:rsidR="006E0F98">
        <w:rPr>
          <w:rFonts w:ascii="Times New Roman" w:hAnsi="Times New Roman" w:cs="Times New Roman"/>
          <w:b/>
          <w:sz w:val="28"/>
          <w:szCs w:val="28"/>
        </w:rPr>
        <w:t xml:space="preserve">. Администраторы </w:t>
      </w:r>
      <w:proofErr w:type="gramStart"/>
      <w:r w:rsidR="006E0F98">
        <w:rPr>
          <w:rFonts w:ascii="Times New Roman" w:hAnsi="Times New Roman" w:cs="Times New Roman"/>
          <w:b/>
          <w:sz w:val="28"/>
          <w:szCs w:val="28"/>
        </w:rPr>
        <w:t>источников финансирования дефицита бюджета сельсовета</w:t>
      </w:r>
      <w:proofErr w:type="gramEnd"/>
    </w:p>
    <w:p w:rsidR="006E0F98" w:rsidRDefault="006E0F98" w:rsidP="006E0F98">
      <w:pPr>
        <w:pStyle w:val="ConsPlusNormal"/>
        <w:ind w:firstLine="741"/>
        <w:jc w:val="both"/>
        <w:rPr>
          <w:rFonts w:ascii="Times New Roman" w:hAnsi="Times New Roman" w:cs="Times New Roman"/>
          <w:sz w:val="28"/>
          <w:szCs w:val="28"/>
        </w:rPr>
      </w:pPr>
      <w:r>
        <w:rPr>
          <w:rFonts w:ascii="Times New Roman" w:hAnsi="Times New Roman" w:cs="Times New Roman"/>
          <w:sz w:val="28"/>
          <w:szCs w:val="28"/>
        </w:rPr>
        <w:t xml:space="preserve">1. Решением о бюджете Андреевского сельсовета устанавливается перечень главных </w:t>
      </w:r>
      <w:proofErr w:type="gramStart"/>
      <w:r>
        <w:rPr>
          <w:rFonts w:ascii="Times New Roman" w:hAnsi="Times New Roman" w:cs="Times New Roman"/>
          <w:sz w:val="28"/>
          <w:szCs w:val="28"/>
        </w:rPr>
        <w:t>администраторов источников финансирования дефицита бюджета сельсовета</w:t>
      </w:r>
      <w:proofErr w:type="gramEnd"/>
      <w:r>
        <w:rPr>
          <w:rFonts w:ascii="Times New Roman" w:hAnsi="Times New Roman" w:cs="Times New Roman"/>
          <w:sz w:val="28"/>
          <w:szCs w:val="28"/>
        </w:rPr>
        <w:t>.</w:t>
      </w:r>
    </w:p>
    <w:p w:rsidR="006E0F98" w:rsidRDefault="006E0F98" w:rsidP="006E0F98">
      <w:pPr>
        <w:pStyle w:val="ConsPlusNormal"/>
        <w:ind w:firstLine="741"/>
        <w:jc w:val="both"/>
        <w:rPr>
          <w:rFonts w:ascii="Times New Roman" w:hAnsi="Times New Roman" w:cs="Times New Roman"/>
          <w:sz w:val="28"/>
          <w:szCs w:val="28"/>
        </w:rPr>
      </w:pPr>
      <w:r>
        <w:rPr>
          <w:rFonts w:ascii="Times New Roman" w:hAnsi="Times New Roman" w:cs="Times New Roman"/>
          <w:sz w:val="28"/>
          <w:szCs w:val="28"/>
        </w:rPr>
        <w:t xml:space="preserve">2. Главным администратором </w:t>
      </w:r>
      <w:proofErr w:type="gramStart"/>
      <w:r>
        <w:rPr>
          <w:rFonts w:ascii="Times New Roman" w:hAnsi="Times New Roman" w:cs="Times New Roman"/>
          <w:sz w:val="28"/>
          <w:szCs w:val="28"/>
        </w:rPr>
        <w:t>источников финансирования дефицита бюджета сельсовета</w:t>
      </w:r>
      <w:proofErr w:type="gramEnd"/>
      <w:r>
        <w:rPr>
          <w:rFonts w:ascii="Times New Roman" w:hAnsi="Times New Roman" w:cs="Times New Roman"/>
          <w:sz w:val="28"/>
          <w:szCs w:val="28"/>
        </w:rPr>
        <w:t xml:space="preserve"> является определенный решением о бюджете сельсовета орган местного самоуправления Андреевского сельсовета,   имеющий в своем ведении администраторов источников финансирования дефицита бюджета сельсовета и (или) являющиеся администраторами источников финансирования дефицита бюджета сельсовета.</w:t>
      </w:r>
    </w:p>
    <w:p w:rsidR="006E0F98" w:rsidRDefault="006E0F98" w:rsidP="006E0F98">
      <w:pPr>
        <w:pStyle w:val="ConsPlusNormal"/>
        <w:ind w:firstLine="741"/>
        <w:jc w:val="both"/>
        <w:rPr>
          <w:rFonts w:ascii="Times New Roman" w:hAnsi="Times New Roman" w:cs="Times New Roman"/>
          <w:sz w:val="28"/>
          <w:szCs w:val="28"/>
        </w:rPr>
      </w:pPr>
      <w:r>
        <w:rPr>
          <w:rFonts w:ascii="Times New Roman" w:hAnsi="Times New Roman" w:cs="Times New Roman"/>
          <w:sz w:val="28"/>
          <w:szCs w:val="28"/>
        </w:rPr>
        <w:t xml:space="preserve">3. Администратором </w:t>
      </w:r>
      <w:proofErr w:type="gramStart"/>
      <w:r>
        <w:rPr>
          <w:rFonts w:ascii="Times New Roman" w:hAnsi="Times New Roman" w:cs="Times New Roman"/>
          <w:sz w:val="28"/>
          <w:szCs w:val="28"/>
        </w:rPr>
        <w:t>источников финансирования дефицита бюджета сельсовета</w:t>
      </w:r>
      <w:proofErr w:type="gramEnd"/>
      <w:r>
        <w:rPr>
          <w:rFonts w:ascii="Times New Roman" w:hAnsi="Times New Roman" w:cs="Times New Roman"/>
          <w:sz w:val="28"/>
          <w:szCs w:val="28"/>
        </w:rPr>
        <w:t xml:space="preserve"> является администрация Андреевского сельсовета, имеющая право осуществлять операции с источниками финансирования дефицита бюджета сельсовета.</w:t>
      </w:r>
    </w:p>
    <w:p w:rsidR="006E0F98" w:rsidRDefault="006E0F98" w:rsidP="006E0F98">
      <w:pPr>
        <w:pStyle w:val="28"/>
        <w:widowControl w:val="0"/>
        <w:ind w:right="0" w:firstLine="741"/>
      </w:pPr>
    </w:p>
    <w:p w:rsidR="006E0F98" w:rsidRDefault="003548B4" w:rsidP="006E0F98">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20</w:t>
      </w:r>
      <w:r w:rsidR="006E0F98">
        <w:rPr>
          <w:rFonts w:ascii="Times New Roman" w:hAnsi="Times New Roman" w:cs="Times New Roman"/>
          <w:b/>
          <w:sz w:val="28"/>
          <w:szCs w:val="28"/>
        </w:rPr>
        <w:t>. Муниципальный долг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Муниципальным долгом Андреевского сельсовета является совокупность долговых обязательств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Долговые обязательства Андреевского сельсовета полностью и без условий обеспечиваются всем находящимся в муниципальной собственности Андреевского сельсовета имуществом, составляющим муниципальную казну Андреевского сельсовета, и исполняются за счет средств бюджета сельсовета.</w:t>
      </w:r>
    </w:p>
    <w:p w:rsidR="006E0F98" w:rsidRDefault="006E0F98" w:rsidP="006E0F98">
      <w:pPr>
        <w:pStyle w:val="ConsPlusNormal0"/>
        <w:ind w:firstLine="741"/>
        <w:jc w:val="both"/>
        <w:rPr>
          <w:rStyle w:val="13"/>
          <w:rFonts w:ascii="Times New Roman" w:hAnsi="Times New Roman" w:cs="Times New Roman"/>
        </w:rPr>
      </w:pPr>
      <w:r>
        <w:rPr>
          <w:rFonts w:ascii="Times New Roman" w:hAnsi="Times New Roman" w:cs="Times New Roman"/>
          <w:sz w:val="28"/>
          <w:szCs w:val="28"/>
        </w:rPr>
        <w:t xml:space="preserve">3. Долговые обязательства Андреевского сельсовета могут существовать в </w:t>
      </w:r>
      <w:r>
        <w:rPr>
          <w:rStyle w:val="13"/>
        </w:rPr>
        <w:t xml:space="preserve"> </w:t>
      </w:r>
      <w:r w:rsidRPr="00447B07">
        <w:rPr>
          <w:rStyle w:val="13"/>
          <w:rFonts w:ascii="Times New Roman" w:hAnsi="Times New Roman" w:cs="Times New Roman"/>
        </w:rPr>
        <w:t xml:space="preserve">виде обязательств </w:t>
      </w:r>
      <w:proofErr w:type="gramStart"/>
      <w:r w:rsidRPr="00447B07">
        <w:rPr>
          <w:rStyle w:val="13"/>
          <w:rFonts w:ascii="Times New Roman" w:hAnsi="Times New Roman" w:cs="Times New Roman"/>
        </w:rPr>
        <w:t>по</w:t>
      </w:r>
      <w:proofErr w:type="gramEnd"/>
      <w:r w:rsidRPr="00447B07">
        <w:rPr>
          <w:rStyle w:val="13"/>
          <w:rFonts w:ascii="Times New Roman" w:hAnsi="Times New Roman" w:cs="Times New Roman"/>
        </w:rPr>
        <w:t>:</w:t>
      </w:r>
    </w:p>
    <w:p w:rsidR="006E0F98" w:rsidRDefault="006E0F98" w:rsidP="006E0F98">
      <w:pPr>
        <w:pStyle w:val="ConsPlusNormal0"/>
        <w:ind w:firstLine="741"/>
        <w:jc w:val="both"/>
      </w:pPr>
      <w:r>
        <w:rPr>
          <w:rFonts w:ascii="Times New Roman" w:hAnsi="Times New Roman" w:cs="Times New Roman"/>
          <w:sz w:val="28"/>
          <w:szCs w:val="28"/>
        </w:rPr>
        <w:t>1) ценным бумагам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бюджетным кредитам, привлеченным в бюджет сельсовета</w:t>
      </w:r>
      <w:r>
        <w:rPr>
          <w:rFonts w:ascii="Times New Roman" w:hAnsi="Times New Roman" w:cs="Times New Roman"/>
          <w:b/>
          <w:sz w:val="28"/>
          <w:szCs w:val="28"/>
        </w:rPr>
        <w:t xml:space="preserve"> </w:t>
      </w:r>
      <w:r>
        <w:rPr>
          <w:rFonts w:ascii="Times New Roman" w:hAnsi="Times New Roman" w:cs="Times New Roman"/>
          <w:sz w:val="28"/>
          <w:szCs w:val="28"/>
        </w:rPr>
        <w:t>от других бюджетов бюджетной системы Российской Федерации;</w:t>
      </w:r>
    </w:p>
    <w:p w:rsidR="006E0F98" w:rsidRDefault="006E0F98" w:rsidP="006E0F98">
      <w:pPr>
        <w:pStyle w:val="ConsPlusNormal0"/>
        <w:ind w:firstLine="741"/>
        <w:jc w:val="both"/>
        <w:rPr>
          <w:rStyle w:val="27"/>
          <w:rFonts w:ascii="Times New Roman" w:hAnsi="Times New Roman" w:cs="Times New Roman"/>
        </w:rPr>
      </w:pPr>
      <w:r>
        <w:rPr>
          <w:rFonts w:ascii="Times New Roman" w:hAnsi="Times New Roman" w:cs="Times New Roman"/>
          <w:sz w:val="28"/>
          <w:szCs w:val="28"/>
        </w:rPr>
        <w:t>3) кредитам, полученным Андреевским сельсоветом от кредитных организаций</w:t>
      </w:r>
      <w:r>
        <w:rPr>
          <w:rStyle w:val="27"/>
        </w:rPr>
        <w:t>;</w:t>
      </w:r>
    </w:p>
    <w:p w:rsidR="006E0F98" w:rsidRDefault="006E0F98" w:rsidP="006E0F98">
      <w:pPr>
        <w:pStyle w:val="ConsPlusNormal0"/>
        <w:ind w:firstLine="741"/>
        <w:jc w:val="both"/>
      </w:pPr>
      <w:r>
        <w:rPr>
          <w:rFonts w:ascii="Times New Roman" w:hAnsi="Times New Roman" w:cs="Times New Roman"/>
          <w:sz w:val="28"/>
          <w:szCs w:val="28"/>
        </w:rPr>
        <w:t>4) муниципальным гарантиям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В объем муниципального долга Андреевского сельсовета включаются: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номинальная сумма долга по муниципальным ценным бумагам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объем основного долга по бюджетным кредитам, привлеченным в бюджет сельсовета от других бюджетов бюджетной системы Российской Федерации;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объем основного долга по кредитам, полученным Андреевским сельсоветом;</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объем обязательств по муниципальным гарантиям;</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объем иных (за исключением указанных) непогашенных долговых обязательств Андреевского сельсовета.</w:t>
      </w:r>
    </w:p>
    <w:p w:rsidR="006E0F98" w:rsidRDefault="006E0F98" w:rsidP="006E0F98">
      <w:pPr>
        <w:pStyle w:val="ConsPlusNormal0"/>
        <w:ind w:firstLine="741"/>
        <w:jc w:val="both"/>
        <w:rPr>
          <w:rStyle w:val="13"/>
          <w:rFonts w:ascii="Times New Roman" w:hAnsi="Times New Roman" w:cs="Times New Roman"/>
        </w:rPr>
      </w:pPr>
      <w:r>
        <w:rPr>
          <w:rFonts w:ascii="Times New Roman" w:hAnsi="Times New Roman" w:cs="Times New Roman"/>
          <w:sz w:val="28"/>
          <w:szCs w:val="28"/>
        </w:rPr>
        <w:t xml:space="preserve">5. Долговые обязательства Андреевского сельсовета </w:t>
      </w:r>
      <w:r w:rsidRPr="009136DD">
        <w:rPr>
          <w:rStyle w:val="13"/>
          <w:rFonts w:ascii="Times New Roman" w:hAnsi="Times New Roman" w:cs="Times New Roman"/>
        </w:rPr>
        <w:t>могут быть:</w:t>
      </w:r>
    </w:p>
    <w:p w:rsidR="006E0F98" w:rsidRDefault="006E0F98" w:rsidP="006E0F98">
      <w:pPr>
        <w:pStyle w:val="ConsPlusNormal0"/>
        <w:ind w:firstLine="741"/>
        <w:jc w:val="both"/>
      </w:pPr>
      <w:r>
        <w:rPr>
          <w:rFonts w:ascii="Times New Roman" w:hAnsi="Times New Roman" w:cs="Times New Roman"/>
          <w:sz w:val="28"/>
          <w:szCs w:val="28"/>
        </w:rPr>
        <w:t>1) </w:t>
      </w:r>
      <w:proofErr w:type="gramStart"/>
      <w:r>
        <w:rPr>
          <w:rFonts w:ascii="Times New Roman" w:hAnsi="Times New Roman" w:cs="Times New Roman"/>
          <w:sz w:val="28"/>
          <w:szCs w:val="28"/>
        </w:rPr>
        <w:t>краткосрочными</w:t>
      </w:r>
      <w:proofErr w:type="gramEnd"/>
      <w:r>
        <w:rPr>
          <w:rFonts w:ascii="Times New Roman" w:hAnsi="Times New Roman" w:cs="Times New Roman"/>
          <w:sz w:val="28"/>
          <w:szCs w:val="28"/>
        </w:rPr>
        <w:t xml:space="preserve"> (менее одного года);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w:t>
      </w:r>
      <w:proofErr w:type="gramStart"/>
      <w:r>
        <w:rPr>
          <w:rFonts w:ascii="Times New Roman" w:hAnsi="Times New Roman" w:cs="Times New Roman"/>
          <w:sz w:val="28"/>
          <w:szCs w:val="28"/>
        </w:rPr>
        <w:t>среднесрочными</w:t>
      </w:r>
      <w:proofErr w:type="gramEnd"/>
      <w:r>
        <w:rPr>
          <w:rFonts w:ascii="Times New Roman" w:hAnsi="Times New Roman" w:cs="Times New Roman"/>
          <w:sz w:val="28"/>
          <w:szCs w:val="28"/>
        </w:rPr>
        <w:t xml:space="preserve"> (от одного года до пяти лет);</w:t>
      </w:r>
    </w:p>
    <w:p w:rsidR="006E0F98" w:rsidRDefault="006E0F98" w:rsidP="006E0F98">
      <w:pPr>
        <w:pStyle w:val="ConsPlusNormal0"/>
        <w:ind w:firstLine="741"/>
        <w:jc w:val="both"/>
        <w:rPr>
          <w:rStyle w:val="13"/>
          <w:rFonts w:ascii="Times New Roman" w:hAnsi="Times New Roman" w:cs="Times New Roman"/>
        </w:rPr>
      </w:pPr>
      <w:r>
        <w:rPr>
          <w:rFonts w:ascii="Times New Roman" w:hAnsi="Times New Roman" w:cs="Times New Roman"/>
          <w:sz w:val="28"/>
          <w:szCs w:val="28"/>
        </w:rPr>
        <w:t>3) </w:t>
      </w:r>
      <w:proofErr w:type="gramStart"/>
      <w:r>
        <w:rPr>
          <w:rFonts w:ascii="Times New Roman" w:hAnsi="Times New Roman" w:cs="Times New Roman"/>
          <w:sz w:val="28"/>
          <w:szCs w:val="28"/>
        </w:rPr>
        <w:t>долгосрочными</w:t>
      </w:r>
      <w:proofErr w:type="gramEnd"/>
      <w:r>
        <w:rPr>
          <w:rFonts w:ascii="Times New Roman" w:hAnsi="Times New Roman" w:cs="Times New Roman"/>
          <w:sz w:val="28"/>
          <w:szCs w:val="28"/>
        </w:rPr>
        <w:t xml:space="preserve"> (от пяти до десяти лет включительно).</w:t>
      </w:r>
    </w:p>
    <w:p w:rsidR="006E0F98" w:rsidRDefault="006E0F98" w:rsidP="006E0F98">
      <w:pPr>
        <w:pStyle w:val="ConsPlusNormal0"/>
        <w:ind w:firstLine="741"/>
        <w:jc w:val="both"/>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21</w:t>
      </w:r>
      <w:r w:rsidR="006E0F98">
        <w:rPr>
          <w:rFonts w:ascii="Times New Roman" w:hAnsi="Times New Roman" w:cs="Times New Roman"/>
          <w:b/>
          <w:sz w:val="28"/>
          <w:szCs w:val="28"/>
        </w:rPr>
        <w:t>. Управление муниципальным долгом Андреевского сельсовета и осуществление муниципальных заимствований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Управление муниципальным долгом Андреевского сельсовета осуществляется администрацией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Под муниципальными заимствованиями  понимаются муниципальные займы, осуществляемые путем выпуска муниципальных ценных бумаг от имени Андреевского сельсовета, и кредиты, привлекаемые в соответствии с федеральным законодательством в бюджет сельсовета от других бюджетов бюджетной системы Российской Федерации, кредитных организаций, по которым возникают долговые обязательства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3. Право осуществления муниципальных внутренних и внешних заимствований Андреевского сельсовета от имени Андреевского сельсовета  принадлежит администрации Андреевского сельсовета. </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4. Государственные внутренние заимствования субъекта Российской Федерации и муниципальные заимствования осуществляются в целях </w:t>
      </w:r>
      <w:proofErr w:type="gramStart"/>
      <w:r>
        <w:rPr>
          <w:rFonts w:ascii="Times New Roman" w:hAnsi="Times New Roman" w:cs="Times New Roman"/>
          <w:sz w:val="28"/>
          <w:szCs w:val="28"/>
        </w:rPr>
        <w:t>финансирования дефицита бюджета субъекта Российской Федерации</w:t>
      </w:r>
      <w:proofErr w:type="gramEnd"/>
      <w:r>
        <w:rPr>
          <w:rFonts w:ascii="Times New Roman" w:hAnsi="Times New Roman" w:cs="Times New Roman"/>
          <w:sz w:val="28"/>
          <w:szCs w:val="28"/>
        </w:rPr>
        <w:t xml:space="preserve"> и местного бюджета, а также для погашения долговых обязательств субъекта Российской Федерации, муниципального образования, пополнения остатков средств на счетах бюджета субъекта Российской Федерации и местного бюджета в течение финансового года соответственно.</w:t>
      </w:r>
    </w:p>
    <w:p w:rsidR="006E0F98" w:rsidRDefault="006E0F98" w:rsidP="006E0F98">
      <w:pPr>
        <w:pStyle w:val="ConsPlusNormal0"/>
        <w:ind w:firstLine="741"/>
        <w:jc w:val="both"/>
        <w:rPr>
          <w:rFonts w:ascii="Times New Roman" w:hAnsi="Times New Roman" w:cs="Times New Roman"/>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22</w:t>
      </w:r>
      <w:r w:rsidR="006E0F98">
        <w:rPr>
          <w:rFonts w:ascii="Times New Roman" w:hAnsi="Times New Roman" w:cs="Times New Roman"/>
          <w:b/>
          <w:sz w:val="28"/>
          <w:szCs w:val="28"/>
        </w:rPr>
        <w:t>. Прекращение муниципальных долговых обязательств Андреевского сельсовета, выраженных в валюте Российской Федерации, и их списание с муниципального  долга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В случае</w:t>
      </w:r>
      <w:proofErr w:type="gramStart"/>
      <w:r w:rsidR="009136DD">
        <w:rPr>
          <w:rFonts w:ascii="Times New Roman" w:hAnsi="Times New Roman" w:cs="Times New Roman"/>
          <w:sz w:val="28"/>
          <w:szCs w:val="28"/>
        </w:rPr>
        <w:t>,</w:t>
      </w:r>
      <w:proofErr w:type="gramEnd"/>
      <w:r>
        <w:rPr>
          <w:rFonts w:ascii="Times New Roman" w:hAnsi="Times New Roman" w:cs="Times New Roman"/>
          <w:sz w:val="28"/>
          <w:szCs w:val="28"/>
        </w:rPr>
        <w:t xml:space="preserve"> если муниципальное долговое обязательство Андреевского сельсовета, выраженное в валюте Российской Федерации, не предъявлено к погашению (не совершены кредитором определенные условиями обязательства и нормативно правовыми актами Андреевского сельсовета действия) в течение трех лет с даты, следующей за датой погашения, предусмотренной условиями долгового обязательства Андреевского сельсовета, или истек срок муниципальной гарантии Андреевского сельсовета, указанное обязательство считается полностью прекращенным и списывается с муниципального долга Андреевского сельсовета на основании</w:t>
      </w:r>
      <w:r w:rsidR="009136DD">
        <w:rPr>
          <w:rFonts w:ascii="Times New Roman" w:hAnsi="Times New Roman" w:cs="Times New Roman"/>
          <w:sz w:val="28"/>
          <w:szCs w:val="28"/>
        </w:rPr>
        <w:t>,</w:t>
      </w:r>
      <w:r>
        <w:rPr>
          <w:rFonts w:ascii="Times New Roman" w:hAnsi="Times New Roman" w:cs="Times New Roman"/>
          <w:sz w:val="28"/>
          <w:szCs w:val="28"/>
        </w:rPr>
        <w:t xml:space="preserve"> если иное не предусмотрено решением Совета депутатов  Андреевского сельсовета.</w:t>
      </w:r>
    </w:p>
    <w:p w:rsidR="006E0F98" w:rsidRPr="003548B4" w:rsidRDefault="006E0F98" w:rsidP="006E0F98">
      <w:pPr>
        <w:widowControl w:val="0"/>
        <w:ind w:right="125"/>
        <w:jc w:val="both"/>
        <w:rPr>
          <w:rFonts w:ascii="Times New Roman" w:hAnsi="Times New Roman" w:cs="Times New Roman"/>
          <w:bCs/>
          <w:sz w:val="28"/>
          <w:szCs w:val="28"/>
        </w:rPr>
      </w:pPr>
      <w:r w:rsidRPr="003548B4">
        <w:rPr>
          <w:rFonts w:ascii="Times New Roman" w:hAnsi="Times New Roman" w:cs="Times New Roman"/>
          <w:bCs/>
          <w:sz w:val="28"/>
          <w:szCs w:val="28"/>
        </w:rPr>
        <w:t xml:space="preserve"> </w:t>
      </w:r>
      <w:r w:rsidRPr="003548B4">
        <w:rPr>
          <w:rFonts w:ascii="Times New Roman" w:hAnsi="Times New Roman" w:cs="Times New Roman"/>
          <w:bCs/>
          <w:sz w:val="28"/>
          <w:szCs w:val="28"/>
        </w:rPr>
        <w:tab/>
        <w:t>2. Администрация</w:t>
      </w:r>
      <w:r w:rsidRPr="003548B4">
        <w:rPr>
          <w:rFonts w:ascii="Times New Roman" w:hAnsi="Times New Roman" w:cs="Times New Roman"/>
          <w:sz w:val="28"/>
          <w:szCs w:val="28"/>
        </w:rPr>
        <w:t xml:space="preserve"> Андреевского</w:t>
      </w:r>
      <w:r w:rsidRPr="003548B4">
        <w:rPr>
          <w:rFonts w:ascii="Times New Roman" w:hAnsi="Times New Roman" w:cs="Times New Roman"/>
          <w:bCs/>
          <w:sz w:val="28"/>
          <w:szCs w:val="28"/>
        </w:rPr>
        <w:t xml:space="preserve"> сельсовета по истечении сроков, указанных в пункте 1 настоящей статьи, издает муниципальный правовой акт о списании с муниципального долга муниципальных долговых обязательств, выраженных в валюте РФ.</w:t>
      </w:r>
    </w:p>
    <w:p w:rsidR="006E0F98" w:rsidRDefault="006E0F98" w:rsidP="006E0F98">
      <w:pPr>
        <w:pStyle w:val="af"/>
        <w:widowControl w:val="0"/>
        <w:ind w:right="125"/>
        <w:jc w:val="both"/>
        <w:rPr>
          <w:bCs/>
          <w:sz w:val="28"/>
          <w:szCs w:val="28"/>
        </w:rPr>
      </w:pPr>
      <w:r>
        <w:rPr>
          <w:bCs/>
          <w:sz w:val="28"/>
          <w:szCs w:val="28"/>
        </w:rPr>
        <w:t xml:space="preserve">         3. </w:t>
      </w:r>
      <w:r>
        <w:rPr>
          <w:bCs/>
          <w:sz w:val="28"/>
          <w:szCs w:val="28"/>
        </w:rPr>
        <w:tab/>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РФ, на сумму их списания без отражения сумм списания в источниках финансирования дефицита бюджета сельсовета.</w:t>
      </w:r>
    </w:p>
    <w:p w:rsidR="006E0F98" w:rsidRPr="003548B4" w:rsidRDefault="006E0F98" w:rsidP="006E0F98">
      <w:pPr>
        <w:widowControl w:val="0"/>
        <w:ind w:right="125" w:firstLine="570"/>
        <w:jc w:val="both"/>
        <w:rPr>
          <w:rFonts w:ascii="Times New Roman" w:hAnsi="Times New Roman" w:cs="Times New Roman"/>
          <w:bCs/>
          <w:sz w:val="28"/>
          <w:szCs w:val="28"/>
        </w:rPr>
      </w:pPr>
      <w:r w:rsidRPr="003548B4">
        <w:rPr>
          <w:rFonts w:ascii="Times New Roman" w:hAnsi="Times New Roman" w:cs="Times New Roman"/>
          <w:bCs/>
          <w:sz w:val="28"/>
          <w:szCs w:val="28"/>
        </w:rPr>
        <w:t>4. Действие пунктов 1 - 3 настоящей статьи не распространяется на  обязательства по кредитным соглашениям, на муниципальные долговые обязательства перед Новосибирской областью и другими муниципальными образованиями.</w:t>
      </w:r>
    </w:p>
    <w:p w:rsidR="006E0F98" w:rsidRDefault="006E0F98" w:rsidP="006E0F98">
      <w:pPr>
        <w:pStyle w:val="af"/>
        <w:widowControl w:val="0"/>
        <w:ind w:left="57" w:right="125" w:firstLine="540"/>
        <w:jc w:val="both"/>
        <w:rPr>
          <w:bCs/>
          <w:sz w:val="28"/>
          <w:szCs w:val="28"/>
        </w:rPr>
      </w:pPr>
      <w:r>
        <w:rPr>
          <w:bCs/>
          <w:sz w:val="28"/>
          <w:szCs w:val="28"/>
        </w:rPr>
        <w:t>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6E0F98" w:rsidRPr="003548B4" w:rsidRDefault="006E0F98" w:rsidP="006E0F98">
      <w:pPr>
        <w:autoSpaceDE w:val="0"/>
        <w:autoSpaceDN w:val="0"/>
        <w:adjustRightInd w:val="0"/>
        <w:ind w:right="125" w:firstLine="597"/>
        <w:jc w:val="both"/>
        <w:rPr>
          <w:rFonts w:ascii="Times New Roman" w:hAnsi="Times New Roman" w:cs="Times New Roman"/>
          <w:bCs/>
          <w:sz w:val="28"/>
          <w:szCs w:val="28"/>
        </w:rPr>
      </w:pPr>
      <w:r w:rsidRPr="003548B4">
        <w:rPr>
          <w:rFonts w:ascii="Times New Roman" w:hAnsi="Times New Roman" w:cs="Times New Roman"/>
          <w:bCs/>
          <w:sz w:val="28"/>
          <w:szCs w:val="28"/>
        </w:rP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6E0F98" w:rsidRDefault="006E0F98" w:rsidP="006E0F98">
      <w:pPr>
        <w:pStyle w:val="ConsPlusNormal0"/>
        <w:ind w:firstLine="741"/>
        <w:jc w:val="both"/>
        <w:rPr>
          <w:rFonts w:ascii="Times New Roman" w:hAnsi="Times New Roman" w:cs="Times New Roman"/>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23</w:t>
      </w:r>
      <w:r w:rsidR="006E0F98">
        <w:rPr>
          <w:rFonts w:ascii="Times New Roman" w:hAnsi="Times New Roman" w:cs="Times New Roman"/>
          <w:b/>
          <w:sz w:val="28"/>
          <w:szCs w:val="28"/>
        </w:rPr>
        <w:t>. Реструктуризация муниципального долга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Реструктуризацией муниципального долга Андреевского сельсовета является основанное на соглашении прекращение долговых обязательств, составляющих муниципальный долг Андреевского сельсовета,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Реструктуризация муниципального долга  Андреевского сельсовета может быть осуществлена с частичным списанием (сокращением) суммы основного долга.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3. Сумма расходов  бюджета сельсовета на обслуживание </w:t>
      </w:r>
      <w:proofErr w:type="spellStart"/>
      <w:r>
        <w:rPr>
          <w:rFonts w:ascii="Times New Roman" w:hAnsi="Times New Roman" w:cs="Times New Roman"/>
          <w:sz w:val="28"/>
          <w:szCs w:val="28"/>
        </w:rPr>
        <w:t>реструктурируемого</w:t>
      </w:r>
      <w:proofErr w:type="spellEnd"/>
      <w:r>
        <w:rPr>
          <w:rFonts w:ascii="Times New Roman" w:hAnsi="Times New Roman" w:cs="Times New Roman"/>
          <w:sz w:val="28"/>
          <w:szCs w:val="28"/>
        </w:rPr>
        <w:t xml:space="preserve"> долга не включается в объем расходов на обслуживание долгового обязательства в текущем финансовом году, если указанная сумма включается в общий объем </w:t>
      </w:r>
      <w:proofErr w:type="spellStart"/>
      <w:r>
        <w:rPr>
          <w:rFonts w:ascii="Times New Roman" w:hAnsi="Times New Roman" w:cs="Times New Roman"/>
          <w:sz w:val="28"/>
          <w:szCs w:val="28"/>
        </w:rPr>
        <w:t>реструктурируемых</w:t>
      </w:r>
      <w:proofErr w:type="spellEnd"/>
      <w:r>
        <w:rPr>
          <w:rFonts w:ascii="Times New Roman" w:hAnsi="Times New Roman" w:cs="Times New Roman"/>
          <w:sz w:val="28"/>
          <w:szCs w:val="28"/>
        </w:rPr>
        <w:t xml:space="preserve"> обязательств.</w:t>
      </w:r>
    </w:p>
    <w:p w:rsidR="006E0F98" w:rsidRDefault="006E0F98" w:rsidP="006E0F98">
      <w:pPr>
        <w:pStyle w:val="ConsPlusNormal0"/>
        <w:ind w:firstLine="741"/>
        <w:jc w:val="both"/>
        <w:rPr>
          <w:rFonts w:ascii="Times New Roman" w:hAnsi="Times New Roman" w:cs="Times New Roman"/>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24</w:t>
      </w:r>
      <w:r w:rsidR="006E0F98">
        <w:rPr>
          <w:rFonts w:ascii="Times New Roman" w:hAnsi="Times New Roman" w:cs="Times New Roman"/>
          <w:b/>
          <w:sz w:val="28"/>
          <w:szCs w:val="28"/>
        </w:rPr>
        <w:t>. Предельный объем заимствований Андреевского сельсовета, предельный объем муниципального долга Андреевского сельсовета и расходов на обслуживание муниципального долга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Предельный объем заимствований Андреевского сельсовета в текущем финансовом году не должен превышать сумму, направляемую в текущем финансовом году на финансирование дефицита бюджета сельсовета и погашение долговых обязательств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Решением о бюджете сельсовета устанавливается предельный объем муниципального долга с указанием предельного объема обязательств по видам долговых обязательств Андреевского сельсовета на очередной финансовый год (очередной финансовый год и каждый год планового периода). </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sz w:val="28"/>
          <w:szCs w:val="28"/>
        </w:rP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Для муниципального образования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в отношении которого осуществляются меры, предусмотренные пунктом 4 статьи 136 настоящего Кодекса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Pr>
          <w:rFonts w:ascii="Times New Roman" w:hAnsi="Times New Roman" w:cs="Times New Roman"/>
          <w:sz w:val="28"/>
          <w:szCs w:val="28"/>
        </w:rPr>
        <w:t>.</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В случае принятия в отношении Андреевского сельсовета мер, предусмотренных пунктом 4 статьи 136 Бюджетного кодекса Российской Федерации, предельный объем муниципального долга Андреевского сельсовета не должен превышать 50 процентов утвержденного общего годового объема доходов бюджета сельсовета без учета утвержденного объема безвозмездных поступлений и поступлений налоговых доходов по дополнительным нормативам отчислений.</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Решением о бюджете  устанавливается верхний предел муниципального внутреннего долга Андреевского сельсовета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6. </w:t>
      </w:r>
      <w:proofErr w:type="gramStart"/>
      <w:r>
        <w:rPr>
          <w:rFonts w:ascii="Times New Roman" w:hAnsi="Times New Roman" w:cs="Times New Roman"/>
          <w:sz w:val="28"/>
          <w:szCs w:val="28"/>
        </w:rPr>
        <w:t>Предельный объем расходов бюджета сельсовета на обслуживание муниципального долга Андреевского сельсовета в очередном финансовом году (очередном финансовом году и плановом периоде) утверждается решением о бюджете сельсовета, по данным отчета об исполнении бюджета за отчетный финансовый год, не должен превышать 15 процентов объема расходов бюджета района, за исключением объема расходов, которые осуществлялись за счет субвенций, предоставляемых из других бюджетов бюджетной системы</w:t>
      </w:r>
      <w:proofErr w:type="gramEnd"/>
      <w:r>
        <w:rPr>
          <w:rFonts w:ascii="Times New Roman" w:hAnsi="Times New Roman" w:cs="Times New Roman"/>
          <w:sz w:val="28"/>
          <w:szCs w:val="28"/>
        </w:rPr>
        <w:t xml:space="preserve"> Российской Федерации.</w:t>
      </w:r>
    </w:p>
    <w:p w:rsidR="006E0F98" w:rsidRDefault="006E0F98" w:rsidP="006E0F98">
      <w:pPr>
        <w:pStyle w:val="ConsPlusNormal0"/>
        <w:ind w:firstLine="741"/>
        <w:jc w:val="both"/>
        <w:rPr>
          <w:rFonts w:ascii="Times New Roman" w:hAnsi="Times New Roman" w:cs="Times New Roman"/>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25</w:t>
      </w:r>
      <w:r w:rsidR="006E0F98">
        <w:rPr>
          <w:rFonts w:ascii="Times New Roman" w:hAnsi="Times New Roman" w:cs="Times New Roman"/>
          <w:b/>
          <w:sz w:val="28"/>
          <w:szCs w:val="28"/>
        </w:rPr>
        <w:t>. Программа муниципальных внутренних заимствований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Программа муниципальных внутренних заимствований на очередной финансовый год  (очередной финансовый год  и плановый период) представляет собой перечень всех внутренних заимствований с указанием привлечения и объема средств, направляемых на погашение основной суммы долга, по каждому виду заимствований.</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Программа муниципальных внутренних заимствований на очередной финансовый год  (очередной финансовый год  и плановый период) является приложением к решению о бюджете сельсовета на очередной финансовый год  (очередной финансовый год  и плановый период).</w:t>
      </w:r>
    </w:p>
    <w:p w:rsidR="006E0F98" w:rsidRDefault="006E0F98" w:rsidP="006E0F98">
      <w:pPr>
        <w:pStyle w:val="ConsPlusNormal0"/>
        <w:ind w:firstLine="741"/>
        <w:jc w:val="both"/>
        <w:rPr>
          <w:rFonts w:ascii="Times New Roman" w:hAnsi="Times New Roman" w:cs="Times New Roman"/>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26</w:t>
      </w:r>
      <w:r w:rsidR="006E0F98">
        <w:rPr>
          <w:rFonts w:ascii="Times New Roman" w:hAnsi="Times New Roman" w:cs="Times New Roman"/>
          <w:b/>
          <w:sz w:val="28"/>
          <w:szCs w:val="28"/>
        </w:rPr>
        <w:t>. Предоставление муниципальных гарантий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От имени Андреевского сельсовета муниципальные гарантии Андреевского сельсовета предоставляются администрацией Андреевского сельсовета в пределах общей суммы предоставляемых гарантий, указанной в решении о бюджете сельсовета на очередной финансовый год (очередной финансовый год и плановый период) с указанием требований ст. 31 настоящего Положения.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Общая сумма </w:t>
      </w:r>
      <w:proofErr w:type="gramStart"/>
      <w:r>
        <w:rPr>
          <w:rFonts w:ascii="Times New Roman" w:hAnsi="Times New Roman" w:cs="Times New Roman"/>
          <w:sz w:val="28"/>
          <w:szCs w:val="28"/>
        </w:rPr>
        <w:t>обязательств, вытекающих из муниципальных гарантий Андреевского сельсовета включается</w:t>
      </w:r>
      <w:proofErr w:type="gramEnd"/>
      <w:r>
        <w:rPr>
          <w:rFonts w:ascii="Times New Roman" w:hAnsi="Times New Roman" w:cs="Times New Roman"/>
          <w:sz w:val="28"/>
          <w:szCs w:val="28"/>
        </w:rPr>
        <w:t xml:space="preserve"> в состав муниципального долга Андреевского сельсовета как вид долгового обязательства.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Предоставление и исполнение муниципальной гарантии Андреевского сельсовета подлежит отражению в муниципальной долговой книге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27</w:t>
      </w:r>
      <w:r w:rsidR="006E0F98">
        <w:rPr>
          <w:rFonts w:ascii="Times New Roman" w:hAnsi="Times New Roman" w:cs="Times New Roman"/>
          <w:b/>
          <w:sz w:val="28"/>
          <w:szCs w:val="28"/>
        </w:rPr>
        <w:t>. Программа муниципальных гарантий Андреевского сельсовета в валюте Российской Федерации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Программа муниципальных гарантий Андреевского сельсовета в валюте Российской Федерации представляет собой перечень подлежащих предоставлению и исполнению муниципальных гарантий Андреевского сельсовета в валюте Российской Федерации на очередной финансовый год  (очередной финансовый год  и плановый период) с указанием:</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общего объема гарантий;</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цели гарантирования с указанием объема гарантии по каждой цели;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наличия или отсутствия права регрессного требования гаранта к принципалу;</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общего объема бюджетных ассигнований, которые должны быть предусмотрены в очередном финансовом году на исполнение муниципальных гарантий Андреевского сельсовета по возможным  гарантийным случаям.</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В программе муниципальных гарантий Андреевского сельсовета в валюте Российской Федерации должна быть отдельно предусмотрена каждая муниципальная гарантия Андреевского сельсовета (с указанием принципала по каждой муниципальной гарантии Андреевского сельсовета) величина которой превышает 100 000 (сто тысяч) рублей.</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Программа муниципальных гарантий в валюте Российской Федерации является приложением к решению о бюджете сельсовета на очередной финансовый год (очередной финансовый год  и плановый период).</w:t>
      </w:r>
    </w:p>
    <w:p w:rsidR="006E0F98" w:rsidRDefault="006E0F98" w:rsidP="006E0F98">
      <w:pPr>
        <w:pStyle w:val="ConsPlusNormal0"/>
        <w:ind w:firstLine="741"/>
        <w:jc w:val="both"/>
        <w:rPr>
          <w:rFonts w:ascii="Times New Roman" w:hAnsi="Times New Roman" w:cs="Times New Roman"/>
          <w:b/>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28</w:t>
      </w:r>
      <w:r w:rsidR="006E0F98">
        <w:rPr>
          <w:rFonts w:ascii="Times New Roman" w:hAnsi="Times New Roman" w:cs="Times New Roman"/>
          <w:b/>
          <w:sz w:val="28"/>
          <w:szCs w:val="28"/>
        </w:rPr>
        <w:t>. Регистрация и учет долговых обязательств Андреевского сельсовета.  Муниципальная долговая книга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Регистрация и учет муниципальных долговых обязательств Андреевского сельсовета осуществляется в муниципальной долговой книге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Ведение муниципальной долговой книги Андреевского сельсовета осуществляется администрацией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Информация о долговых обязательствах вносится в муниципальную долговую книгу Андреевского сельсовета в срок, не превышающий пять рабочих дней с момента возникновения долгового обязательства.</w:t>
      </w:r>
    </w:p>
    <w:p w:rsidR="006E0F98" w:rsidRPr="003548B4" w:rsidRDefault="006E0F98" w:rsidP="006E0F98">
      <w:pPr>
        <w:pStyle w:val="ae"/>
        <w:widowControl w:val="0"/>
        <w:ind w:left="0" w:right="125" w:firstLine="741"/>
        <w:jc w:val="both"/>
        <w:rPr>
          <w:rFonts w:ascii="Times New Roman" w:hAnsi="Times New Roman" w:cs="Times New Roman"/>
          <w:sz w:val="28"/>
          <w:szCs w:val="28"/>
        </w:rPr>
      </w:pPr>
      <w:r w:rsidRPr="003548B4">
        <w:rPr>
          <w:rFonts w:ascii="Times New Roman" w:hAnsi="Times New Roman" w:cs="Times New Roman"/>
          <w:sz w:val="28"/>
          <w:szCs w:val="28"/>
        </w:rPr>
        <w:t>3. В муниципальную долговую книгу вносятся сведения об объеме долговых обязательств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Андреевского сельсовета.</w:t>
      </w:r>
    </w:p>
    <w:p w:rsidR="006E0F98" w:rsidRPr="003548B4" w:rsidRDefault="006E0F98" w:rsidP="006E0F98">
      <w:pPr>
        <w:pStyle w:val="ae"/>
        <w:widowControl w:val="0"/>
        <w:ind w:left="0" w:right="125" w:firstLine="741"/>
        <w:jc w:val="both"/>
        <w:rPr>
          <w:rFonts w:ascii="Times New Roman" w:hAnsi="Times New Roman" w:cs="Times New Roman"/>
          <w:sz w:val="28"/>
          <w:szCs w:val="28"/>
        </w:rPr>
      </w:pPr>
      <w:r w:rsidRPr="003548B4">
        <w:rPr>
          <w:rFonts w:ascii="Times New Roman" w:hAnsi="Times New Roman" w:cs="Times New Roman"/>
          <w:sz w:val="28"/>
          <w:szCs w:val="28"/>
        </w:rPr>
        <w:t>Учет долговых обязательств Андреевского сельсовета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определений внутреннего долга.</w:t>
      </w:r>
    </w:p>
    <w:p w:rsidR="006E0F98" w:rsidRDefault="006E0F98" w:rsidP="006E0F98">
      <w:pPr>
        <w:pStyle w:val="af1"/>
        <w:widowControl w:val="0"/>
        <w:ind w:right="125" w:firstLine="741"/>
        <w:jc w:val="both"/>
        <w:rPr>
          <w:sz w:val="28"/>
          <w:szCs w:val="28"/>
        </w:rPr>
      </w:pPr>
      <w:r>
        <w:rPr>
          <w:sz w:val="28"/>
          <w:szCs w:val="28"/>
        </w:rPr>
        <w:t>В муниципальной долговой книге Андреевского сельсовета, в том числе, учитывается информация о просроченной задолженности по исполнению муниципальных долговых обязательств.</w:t>
      </w:r>
    </w:p>
    <w:p w:rsidR="006E0F98" w:rsidRDefault="006E0F98" w:rsidP="006E0F98">
      <w:pPr>
        <w:pStyle w:val="ConsPlusNormal0"/>
        <w:ind w:firstLine="741"/>
        <w:jc w:val="both"/>
        <w:rPr>
          <w:rFonts w:ascii="Times New Roman" w:hAnsi="Times New Roman" w:cs="Times New Roman"/>
          <w:sz w:val="28"/>
          <w:szCs w:val="28"/>
        </w:rPr>
      </w:pPr>
    </w:p>
    <w:p w:rsidR="006E0F98" w:rsidRDefault="006E0F98" w:rsidP="006E0F9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БЮДЖЕТНЫЙ ПРОЦЕСС В АНДРЕЕВСКОМ СЕЛЬСОВЕТЕ</w:t>
      </w:r>
    </w:p>
    <w:p w:rsidR="006E0F98" w:rsidRDefault="006E0F98" w:rsidP="006E0F98">
      <w:pPr>
        <w:pStyle w:val="ConsPlusNormal0"/>
        <w:ind w:firstLine="741"/>
        <w:jc w:val="both"/>
        <w:rPr>
          <w:rFonts w:ascii="Times New Roman" w:hAnsi="Times New Roman" w:cs="Times New Roman"/>
          <w:sz w:val="28"/>
          <w:szCs w:val="28"/>
        </w:rPr>
      </w:pPr>
    </w:p>
    <w:p w:rsidR="006E0F98" w:rsidRDefault="006E0F98" w:rsidP="006E0F98">
      <w:pPr>
        <w:pStyle w:val="ConsPlusTitle"/>
        <w:jc w:val="center"/>
        <w:rPr>
          <w:rFonts w:ascii="Times New Roman" w:hAnsi="Times New Roman" w:cs="Times New Roman"/>
          <w:sz w:val="28"/>
          <w:szCs w:val="28"/>
        </w:rPr>
      </w:pPr>
      <w:r>
        <w:rPr>
          <w:rFonts w:ascii="Times New Roman" w:hAnsi="Times New Roman" w:cs="Times New Roman"/>
          <w:sz w:val="28"/>
          <w:szCs w:val="28"/>
        </w:rPr>
        <w:t>Глава 5. Полномочия участников бюджетного процесса в Андреевском сельсовете</w:t>
      </w:r>
    </w:p>
    <w:p w:rsidR="006E0F98" w:rsidRDefault="006E0F98" w:rsidP="006E0F98">
      <w:pPr>
        <w:pStyle w:val="ConsPlusNormal0"/>
        <w:ind w:firstLine="741"/>
        <w:jc w:val="both"/>
        <w:rPr>
          <w:rFonts w:ascii="Times New Roman" w:hAnsi="Times New Roman" w:cs="Times New Roman"/>
          <w:sz w:val="28"/>
          <w:szCs w:val="28"/>
        </w:rPr>
      </w:pPr>
    </w:p>
    <w:p w:rsidR="006E0F98" w:rsidRDefault="003548B4" w:rsidP="006E0F98">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29</w:t>
      </w:r>
      <w:r w:rsidR="006E0F98">
        <w:rPr>
          <w:rFonts w:ascii="Times New Roman" w:hAnsi="Times New Roman" w:cs="Times New Roman"/>
          <w:b/>
          <w:sz w:val="28"/>
          <w:szCs w:val="28"/>
        </w:rPr>
        <w:t>. Участники бюджетного процесса в Андреевском</w:t>
      </w:r>
      <w:r w:rsidR="006E0F98">
        <w:rPr>
          <w:rFonts w:ascii="Times New Roman" w:hAnsi="Times New Roman" w:cs="Times New Roman"/>
          <w:sz w:val="28"/>
          <w:szCs w:val="28"/>
        </w:rPr>
        <w:t xml:space="preserve"> </w:t>
      </w:r>
      <w:r w:rsidR="006E0F98">
        <w:rPr>
          <w:rFonts w:ascii="Times New Roman" w:hAnsi="Times New Roman" w:cs="Times New Roman"/>
          <w:b/>
          <w:sz w:val="28"/>
          <w:szCs w:val="28"/>
        </w:rPr>
        <w:t>сельсовете</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Участниками бюджетного процесса в Андреевском сельсовете являются: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Глава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Совет депутатов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администрация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Контрольный орган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главные распорядители (распорядители) бюджетных средств;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 получатели бюджетных средств;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7) главные администраторы (администраторы) доходов бюджета;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8) главные администраторы (администраторы) источников финансирования дефицита бюджета;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9) получатели бюджетных средств;</w:t>
      </w:r>
    </w:p>
    <w:p w:rsidR="006E0F98" w:rsidRDefault="006E0F98" w:rsidP="006E0F98">
      <w:pPr>
        <w:pStyle w:val="a4"/>
        <w:ind w:left="720"/>
        <w:rPr>
          <w:rFonts w:ascii="Times New Roman" w:hAnsi="Times New Roman" w:cs="Times New Roman"/>
          <w:sz w:val="28"/>
          <w:szCs w:val="28"/>
        </w:rPr>
      </w:pPr>
      <w:r>
        <w:rPr>
          <w:rFonts w:ascii="Times New Roman" w:hAnsi="Times New Roman"/>
          <w:sz w:val="28"/>
          <w:szCs w:val="28"/>
        </w:rPr>
        <w:t>10) счетная палата Российской Федерации;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sz w:val="28"/>
          <w:szCs w:val="28"/>
        </w:rPr>
        <w:t>11) контрольно-счетные органы субъектов Российской Федерации и муниципальных образований.</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Особенности бюджетных полномочий участников бюджетного процесса устанавливаются Бюджетным кодексом Российской Федерации и принятыми в соответствии с ним решениями Совета депутатов Андреевского сельсовета, а также в установленных ими случаях иными нормативными правовыми актами администрации Андреевского сельсовета.</w:t>
      </w:r>
    </w:p>
    <w:p w:rsidR="006E0F98" w:rsidRDefault="006E0F98" w:rsidP="006E0F98">
      <w:pPr>
        <w:pStyle w:val="ConsPlusNormal0"/>
        <w:ind w:firstLine="741"/>
        <w:jc w:val="both"/>
        <w:rPr>
          <w:rFonts w:ascii="Times New Roman" w:hAnsi="Times New Roman" w:cs="Times New Roman"/>
          <w:b/>
          <w:sz w:val="28"/>
          <w:szCs w:val="28"/>
        </w:rPr>
      </w:pPr>
    </w:p>
    <w:p w:rsidR="006E0F98" w:rsidRDefault="003548B4" w:rsidP="006E0F98">
      <w:pPr>
        <w:pStyle w:val="ConsNormal"/>
        <w:ind w:left="-540" w:firstLine="540"/>
        <w:jc w:val="center"/>
        <w:rPr>
          <w:b/>
          <w:sz w:val="28"/>
          <w:szCs w:val="28"/>
        </w:rPr>
      </w:pPr>
      <w:r>
        <w:rPr>
          <w:b/>
          <w:sz w:val="28"/>
          <w:szCs w:val="28"/>
        </w:rPr>
        <w:t>Статья 30</w:t>
      </w:r>
      <w:r w:rsidR="006E0F98">
        <w:rPr>
          <w:b/>
          <w:sz w:val="28"/>
          <w:szCs w:val="28"/>
        </w:rPr>
        <w:t>. Бюджетные полномочия Администрации  Андреевского сельсовета</w:t>
      </w:r>
    </w:p>
    <w:p w:rsidR="006E0F98" w:rsidRDefault="006E0F98" w:rsidP="006E0F98">
      <w:pPr>
        <w:pStyle w:val="ConsNormal"/>
        <w:ind w:left="-540" w:firstLine="540"/>
        <w:jc w:val="both"/>
        <w:rPr>
          <w:bCs/>
          <w:sz w:val="28"/>
          <w:szCs w:val="28"/>
        </w:rPr>
      </w:pPr>
      <w:r>
        <w:rPr>
          <w:bCs/>
          <w:sz w:val="28"/>
          <w:szCs w:val="28"/>
        </w:rPr>
        <w:t xml:space="preserve"> </w:t>
      </w:r>
      <w:proofErr w:type="gramStart"/>
      <w:r>
        <w:rPr>
          <w:bCs/>
          <w:sz w:val="28"/>
          <w:szCs w:val="28"/>
        </w:rPr>
        <w:t xml:space="preserve">Администрация </w:t>
      </w:r>
      <w:r>
        <w:rPr>
          <w:sz w:val="28"/>
          <w:szCs w:val="28"/>
        </w:rPr>
        <w:t>Андреевского</w:t>
      </w:r>
      <w:r>
        <w:rPr>
          <w:bCs/>
          <w:sz w:val="28"/>
          <w:szCs w:val="28"/>
        </w:rPr>
        <w:t xml:space="preserve"> сельсовета обеспечивает составление проекта бюджета (проекта бюджета и среднеср</w:t>
      </w:r>
      <w:r w:rsidR="009136DD">
        <w:rPr>
          <w:bCs/>
          <w:sz w:val="28"/>
          <w:szCs w:val="28"/>
        </w:rPr>
        <w:t>очного финансового плана), вноси</w:t>
      </w:r>
      <w:r>
        <w:rPr>
          <w:bCs/>
          <w:sz w:val="28"/>
          <w:szCs w:val="28"/>
        </w:rPr>
        <w:t xml:space="preserve">т его с необходимыми документами и материалами на утверждение Советом депутатов </w:t>
      </w:r>
      <w:r>
        <w:rPr>
          <w:sz w:val="28"/>
          <w:szCs w:val="28"/>
        </w:rPr>
        <w:t>Андреевского</w:t>
      </w:r>
      <w:r>
        <w:rPr>
          <w:bCs/>
          <w:sz w:val="28"/>
          <w:szCs w:val="28"/>
        </w:rPr>
        <w:t xml:space="preserve"> сельсовета, обеспечивает исполнение бюджета и составление бюджетной отчетности, представляет отчет об исполнении бюджета на утверждение Советом депутатов </w:t>
      </w:r>
      <w:r>
        <w:rPr>
          <w:sz w:val="28"/>
          <w:szCs w:val="28"/>
        </w:rPr>
        <w:t>Андреевского</w:t>
      </w:r>
      <w:r>
        <w:rPr>
          <w:bCs/>
          <w:sz w:val="28"/>
          <w:szCs w:val="28"/>
        </w:rPr>
        <w:t xml:space="preserve"> сельсовета, обеспечивает управление муниципальным долгом, осуществляет иные полномочия, определенные Бюджетным Кодексом и принимаемыми в соответствии с ним</w:t>
      </w:r>
      <w:proofErr w:type="gramEnd"/>
      <w:r>
        <w:rPr>
          <w:bCs/>
          <w:sz w:val="28"/>
          <w:szCs w:val="28"/>
        </w:rPr>
        <w:t xml:space="preserve"> нормативными правовыми актами, регулирующими бюджетные правоотношения.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Администрация Андреевского сельсовета осуществляет следующие бюджетные полномочия: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разрабатывает прогноз основных параметров бюджета;</w:t>
      </w:r>
    </w:p>
    <w:p w:rsidR="006E0F98" w:rsidRDefault="006E0F98" w:rsidP="006E0F98">
      <w:pPr>
        <w:pStyle w:val="ConsPlusNormal0"/>
        <w:ind w:firstLine="741"/>
        <w:jc w:val="both"/>
        <w:rPr>
          <w:rFonts w:ascii="Times New Roman" w:hAnsi="Times New Roman" w:cs="Times New Roman"/>
          <w:b/>
          <w:sz w:val="28"/>
          <w:szCs w:val="28"/>
        </w:rPr>
      </w:pPr>
      <w:r>
        <w:rPr>
          <w:rFonts w:ascii="Times New Roman" w:hAnsi="Times New Roman" w:cs="Times New Roman"/>
          <w:sz w:val="28"/>
          <w:szCs w:val="28"/>
        </w:rPr>
        <w:t xml:space="preserve">2) проектирует предельные объемы бюджетных ассигнований </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получает от организаций отчетность и другие материалы, необходимые для составления проекта бюджета, отчета об исполнении бюджета, прогноза основных параметров бюджета;</w:t>
      </w:r>
    </w:p>
    <w:p w:rsidR="006E0F98" w:rsidRDefault="006E0F98" w:rsidP="006E0F98">
      <w:pPr>
        <w:pStyle w:val="28"/>
        <w:widowControl w:val="0"/>
        <w:ind w:right="0" w:firstLine="741"/>
        <w:rPr>
          <w:strike w:val="0"/>
        </w:rPr>
      </w:pPr>
      <w:r>
        <w:rPr>
          <w:strike w:val="0"/>
        </w:rPr>
        <w:t xml:space="preserve">4) организует исполнение бюджета, устанавливает порядок составления и </w:t>
      </w:r>
    </w:p>
    <w:p w:rsidR="006E0F98" w:rsidRDefault="006E0F98" w:rsidP="006E0F98">
      <w:pPr>
        <w:pStyle w:val="28"/>
        <w:widowControl w:val="0"/>
        <w:ind w:right="0" w:firstLine="741"/>
        <w:rPr>
          <w:strike w:val="0"/>
        </w:rPr>
      </w:pPr>
      <w:r>
        <w:rPr>
          <w:strike w:val="0"/>
        </w:rPr>
        <w:t>ведения сводной бюджетной росписи бюджета и кас</w:t>
      </w:r>
      <w:r w:rsidR="009136DD">
        <w:rPr>
          <w:strike w:val="0"/>
        </w:rPr>
        <w:t>сового плана исполнения бюджета</w:t>
      </w:r>
      <w:r>
        <w:rPr>
          <w:strike w:val="0"/>
        </w:rPr>
        <w:t>;</w:t>
      </w:r>
    </w:p>
    <w:p w:rsidR="006E0F98" w:rsidRDefault="006E0F98" w:rsidP="006E0F98">
      <w:pPr>
        <w:pStyle w:val="28"/>
        <w:widowControl w:val="0"/>
        <w:ind w:right="0" w:firstLine="741"/>
        <w:rPr>
          <w:strike w:val="0"/>
        </w:rPr>
      </w:pPr>
      <w:r>
        <w:rPr>
          <w:strike w:val="0"/>
        </w:rPr>
        <w:t>5) Подготавливает и предоставляет отчетность  в Управление финансов и налоговой политики Новосибирской области;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 ведет реестр расходных обязательств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7) организует бюджетный учет средств бюджета;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Pr>
          <w:rFonts w:ascii="Times New Roman" w:hAnsi="Times New Roman" w:cs="Times New Roman"/>
          <w:sz w:val="28"/>
          <w:szCs w:val="28"/>
        </w:rPr>
        <w:t>проводит предварительную проверку финансового состояния юридического лица-получателя бюджетного кредита, его гаранта или поручителя;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Pr>
          <w:rFonts w:ascii="Times New Roman" w:hAnsi="Times New Roman" w:cs="Times New Roman"/>
          <w:sz w:val="28"/>
          <w:szCs w:val="28"/>
        </w:rPr>
        <w:t xml:space="preserve">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средств, выделяемых из бюджета целевым назначением;</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Pr>
          <w:rFonts w:ascii="Times New Roman" w:hAnsi="Times New Roman" w:cs="Times New Roman"/>
          <w:sz w:val="28"/>
          <w:szCs w:val="28"/>
        </w:rPr>
        <w:t>составляет  и ведет сводную бюджетную роспись бюджета;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Pr>
          <w:rFonts w:ascii="Times New Roman" w:hAnsi="Times New Roman" w:cs="Times New Roman"/>
          <w:sz w:val="28"/>
          <w:szCs w:val="28"/>
        </w:rPr>
        <w:t>утверждает лимиты бюджетных обязатель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получателей бюджетных средств;</w:t>
      </w:r>
    </w:p>
    <w:p w:rsidR="006E0F98" w:rsidRDefault="006E0F98" w:rsidP="006E0F98">
      <w:pPr>
        <w:pStyle w:val="ConsPlusNormal0"/>
        <w:ind w:firstLine="741"/>
        <w:jc w:val="both"/>
        <w:rPr>
          <w:rFonts w:ascii="Times New Roman" w:hAnsi="Times New Roman" w:cs="Times New Roman"/>
          <w:sz w:val="28"/>
          <w:szCs w:val="28"/>
        </w:rPr>
      </w:pPr>
      <w:proofErr w:type="gramStart"/>
      <w:r>
        <w:rPr>
          <w:rFonts w:ascii="Times New Roman" w:hAnsi="Times New Roman" w:cs="Times New Roman"/>
          <w:sz w:val="28"/>
          <w:szCs w:val="28"/>
        </w:rPr>
        <w:t>12) перемещает бюджетные ассигнования, выделенные главному распорядителю бюджетных средств, между разделами, подразделами, целевыми статьями и видами расходов функциональной классификации расходов бюджетов Российской Федерации в пределах 10 процентов бюджетных ассигнований, выделенных главному распорядителю бюджетных средств;</w:t>
      </w:r>
      <w:proofErr w:type="gramEnd"/>
    </w:p>
    <w:p w:rsidR="006E0F98" w:rsidRPr="003548B4" w:rsidRDefault="006E0F98" w:rsidP="006E0F98">
      <w:pPr>
        <w:pStyle w:val="ae"/>
        <w:widowControl w:val="0"/>
        <w:spacing w:after="0"/>
        <w:ind w:left="0" w:firstLine="741"/>
        <w:jc w:val="both"/>
        <w:rPr>
          <w:rFonts w:ascii="Times New Roman" w:hAnsi="Times New Roman" w:cs="Times New Roman"/>
          <w:sz w:val="28"/>
          <w:szCs w:val="28"/>
        </w:rPr>
      </w:pPr>
      <w:r w:rsidRPr="003548B4">
        <w:rPr>
          <w:rFonts w:ascii="Times New Roman" w:hAnsi="Times New Roman" w:cs="Times New Roman"/>
          <w:sz w:val="28"/>
          <w:szCs w:val="28"/>
        </w:rPr>
        <w:t xml:space="preserve">13) заключает договоры и обеспечивает предоставление бюджетных кредитов в пределах </w:t>
      </w:r>
      <w:r w:rsidRPr="003548B4">
        <w:rPr>
          <w:rStyle w:val="13"/>
          <w:rFonts w:ascii="Times New Roman" w:hAnsi="Times New Roman" w:cs="Times New Roman"/>
          <w:bCs/>
        </w:rPr>
        <w:t>бюджетных ассигнований</w:t>
      </w:r>
      <w:r w:rsidRPr="003548B4">
        <w:rPr>
          <w:rFonts w:ascii="Times New Roman" w:hAnsi="Times New Roman" w:cs="Times New Roman"/>
          <w:sz w:val="28"/>
          <w:szCs w:val="28"/>
        </w:rPr>
        <w:t>, утвержденных решением о бюджете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14) ведет реестр предоставленных бюджетных кредитов по получателям бюджетных кредитов;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15) проводит проверки получателей бюджетных инвестиций по соблюдению ими условий получения и эффективности использования указанных средств;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16) разрабатывает программу предоставления бюджетных кредитов на очередной финансовый год и плановый период;</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17) списывает в бесспорном порядке суммы бюджетных средств, подлежащих возврату в бюджет, срок возврата которых истек;</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18) списывает в бесспорном порядке суммы процентов (платы) за пользование бюджетными средствами, предоставленными на возвратной основе, срок уплаты которых наступил;</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19) взыскивает в бесспорном порядке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ставки рефинансирования Банка России за каждый день просрочки;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20) выносит предупреждения руководителям  получателей средств бюджета сельсовета о ненадлежащем исполнении бюджетного процесса;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21) осуществляет предварительный, текущий и последующий финансовый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средств бюджета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22) производит блокировку расходов из бюджета сельсовета в случаях, установленных Бюджетным кодексом Российской Федерации;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23) принимает в пределах своей компетенции правовые акты;</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24) утверждает лимиты бюджетных обязатель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главных распорядителей бюджетных средств;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25) определяет сроки и разрабатывает формы представления главными распорядителями бюджетных средств и органом местного самоуправления оперативной отчетности;</w:t>
      </w:r>
    </w:p>
    <w:p w:rsidR="006E0F98" w:rsidRDefault="006E0F98" w:rsidP="006E0F98">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26) исполняет судебные акты по искам к Андреевскому сельсовету;</w:t>
      </w:r>
    </w:p>
    <w:p w:rsidR="006E0F98" w:rsidRDefault="006E0F98" w:rsidP="006E0F98">
      <w:pPr>
        <w:pStyle w:val="ConsPlusNormal0"/>
        <w:ind w:firstLine="743"/>
        <w:jc w:val="both"/>
        <w:rPr>
          <w:rFonts w:ascii="Times New Roman" w:hAnsi="Times New Roman" w:cs="Times New Roman"/>
          <w:sz w:val="28"/>
          <w:szCs w:val="28"/>
        </w:rPr>
      </w:pPr>
      <w:r>
        <w:rPr>
          <w:rFonts w:ascii="Times New Roman" w:hAnsi="Times New Roman" w:cs="Times New Roman"/>
          <w:sz w:val="28"/>
          <w:szCs w:val="28"/>
        </w:rPr>
        <w:t>27) разрабатывает программу муниципальных внутренних заимствований</w:t>
      </w:r>
      <w:proofErr w:type="gramStart"/>
      <w:r>
        <w:rPr>
          <w:rFonts w:ascii="Times New Roman" w:hAnsi="Times New Roman" w:cs="Times New Roman"/>
          <w:sz w:val="28"/>
          <w:szCs w:val="28"/>
        </w:rPr>
        <w:t xml:space="preserve"> ;</w:t>
      </w:r>
      <w:proofErr w:type="gramEnd"/>
    </w:p>
    <w:p w:rsidR="006E0F98" w:rsidRDefault="006E0F98" w:rsidP="006E0F98">
      <w:pPr>
        <w:pStyle w:val="ConsPlusNormal0"/>
        <w:ind w:firstLine="743"/>
        <w:jc w:val="both"/>
        <w:rPr>
          <w:rFonts w:ascii="Times New Roman" w:hAnsi="Times New Roman" w:cs="Times New Roman"/>
          <w:sz w:val="28"/>
          <w:szCs w:val="28"/>
        </w:rPr>
      </w:pPr>
      <w:r>
        <w:rPr>
          <w:rFonts w:ascii="Times New Roman" w:hAnsi="Times New Roman" w:cs="Times New Roman"/>
          <w:sz w:val="28"/>
          <w:szCs w:val="28"/>
        </w:rPr>
        <w:t>28) разрабатывает условия выпуска и размещения муниципальных займов;</w:t>
      </w:r>
    </w:p>
    <w:p w:rsidR="006E0F98" w:rsidRDefault="006E0F98" w:rsidP="006E0F98">
      <w:pPr>
        <w:pStyle w:val="ConsPlusNormal0"/>
        <w:ind w:firstLine="743"/>
        <w:jc w:val="both"/>
        <w:rPr>
          <w:rFonts w:ascii="Times New Roman" w:hAnsi="Times New Roman" w:cs="Times New Roman"/>
          <w:sz w:val="28"/>
          <w:szCs w:val="28"/>
        </w:rPr>
      </w:pPr>
      <w:r>
        <w:rPr>
          <w:rFonts w:ascii="Times New Roman" w:hAnsi="Times New Roman" w:cs="Times New Roman"/>
          <w:sz w:val="28"/>
          <w:szCs w:val="28"/>
        </w:rPr>
        <w:t>29) выступает в качестве эмитента государственных ценных бумаг Андреевского сельсовета;</w:t>
      </w:r>
    </w:p>
    <w:p w:rsidR="006E0F98" w:rsidRDefault="006E0F98" w:rsidP="006E0F98">
      <w:pPr>
        <w:pStyle w:val="ConsPlusNormal0"/>
        <w:ind w:firstLine="743"/>
        <w:jc w:val="both"/>
        <w:rPr>
          <w:rFonts w:ascii="Times New Roman" w:hAnsi="Times New Roman" w:cs="Times New Roman"/>
          <w:sz w:val="28"/>
          <w:szCs w:val="28"/>
        </w:rPr>
      </w:pPr>
      <w:r>
        <w:rPr>
          <w:rFonts w:ascii="Times New Roman" w:hAnsi="Times New Roman" w:cs="Times New Roman"/>
          <w:sz w:val="28"/>
          <w:szCs w:val="28"/>
        </w:rPr>
        <w:t>30) разрабатывает программу муниципальных внешних заимствований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31) разрабатывает программу муниципальных гарантий Андреевского сельсовета в валюте Российской Федерации;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32) осуществляет муниципальные внутренние заимствования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33) осуществляет муниципальные внешние заимствования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34) ведет муниципальную долговую книгу;</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35) осуществляет управление муниципальным долгом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36) осуществляет управление муниципальными финансовыми активами;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37) устанавливает порядок ведения сводного реестра главных администраторов и администраторов </w:t>
      </w:r>
      <w:proofErr w:type="gramStart"/>
      <w:r>
        <w:rPr>
          <w:rFonts w:ascii="Times New Roman" w:hAnsi="Times New Roman" w:cs="Times New Roman"/>
          <w:sz w:val="28"/>
          <w:szCs w:val="28"/>
        </w:rPr>
        <w:t>источников финансирования дефицита бюджета Андреевского сельсовета</w:t>
      </w:r>
      <w:proofErr w:type="gramEnd"/>
      <w:r>
        <w:rPr>
          <w:rFonts w:ascii="Times New Roman" w:hAnsi="Times New Roman" w:cs="Times New Roman"/>
          <w:sz w:val="28"/>
          <w:szCs w:val="28"/>
        </w:rPr>
        <w:t>;</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38) осуществляет проверку финансового состояния принципала и ликвидности (надежности) предоставляемого обеспечения исполнения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9136DD" w:rsidRDefault="006E0F98" w:rsidP="009136DD">
      <w:pPr>
        <w:widowControl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39) устанавливает порядок размещения, обращения, обслуживания, выкупа и погашения муниципальных займов Андреевского сельсовета;</w:t>
      </w:r>
    </w:p>
    <w:p w:rsidR="006E0F98" w:rsidRDefault="006E0F98" w:rsidP="009136DD">
      <w:pPr>
        <w:widowControl w:val="0"/>
        <w:spacing w:after="0"/>
        <w:ind w:firstLine="741"/>
        <w:jc w:val="both"/>
        <w:rPr>
          <w:rFonts w:ascii="Times New Roman" w:hAnsi="Times New Roman" w:cs="Times New Roman"/>
          <w:sz w:val="28"/>
          <w:szCs w:val="28"/>
        </w:rPr>
      </w:pPr>
      <w:r>
        <w:rPr>
          <w:rFonts w:ascii="Times New Roman" w:hAnsi="Times New Roman" w:cs="Times New Roman"/>
          <w:sz w:val="28"/>
          <w:szCs w:val="28"/>
        </w:rPr>
        <w:t>40) осуществляет иные полномочия в соответствии с нормативными правовыми актами, регулирующими бюджетные правоотношения.</w:t>
      </w:r>
    </w:p>
    <w:p w:rsidR="006E0F98" w:rsidRDefault="006E0F98" w:rsidP="006E0F98">
      <w:pPr>
        <w:pStyle w:val="ConsPlusNormal0"/>
        <w:ind w:firstLine="741"/>
        <w:jc w:val="both"/>
        <w:rPr>
          <w:rFonts w:ascii="Times New Roman" w:hAnsi="Times New Roman" w:cs="Times New Roman"/>
          <w:b/>
          <w:sz w:val="28"/>
          <w:szCs w:val="28"/>
        </w:rPr>
      </w:pPr>
    </w:p>
    <w:p w:rsidR="006E0F98" w:rsidRDefault="003548B4" w:rsidP="006E0F98">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31</w:t>
      </w:r>
      <w:r w:rsidR="006E0F98">
        <w:rPr>
          <w:rFonts w:ascii="Times New Roman" w:hAnsi="Times New Roman" w:cs="Times New Roman"/>
          <w:b/>
          <w:sz w:val="28"/>
          <w:szCs w:val="28"/>
        </w:rPr>
        <w:t>.</w:t>
      </w:r>
      <w:r w:rsidR="006E0F98">
        <w:rPr>
          <w:rFonts w:ascii="Times New Roman" w:hAnsi="Times New Roman" w:cs="Times New Roman"/>
          <w:b/>
          <w:sz w:val="28"/>
          <w:szCs w:val="28"/>
          <w:lang w:val="en-US"/>
        </w:rPr>
        <w:t> </w:t>
      </w:r>
      <w:r w:rsidR="006E0F98">
        <w:rPr>
          <w:rFonts w:ascii="Times New Roman" w:hAnsi="Times New Roman" w:cs="Times New Roman"/>
          <w:b/>
          <w:sz w:val="28"/>
          <w:szCs w:val="28"/>
        </w:rPr>
        <w:t>Органы муниципального финансового контроля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Контрольным органом, созданным Советом депутатов Андреевского сельсовета, является Ревизионная комиссия Андреевского сельсовета, действующая на основании решения Совета депутатов Андреевского сельсовета.</w:t>
      </w:r>
    </w:p>
    <w:p w:rsidR="006E0F98" w:rsidRPr="003548B4" w:rsidRDefault="006E0F98" w:rsidP="003548B4">
      <w:pPr>
        <w:pStyle w:val="24"/>
        <w:widowControl w:val="0"/>
        <w:spacing w:after="0" w:line="240" w:lineRule="auto"/>
        <w:ind w:firstLine="741"/>
        <w:jc w:val="both"/>
        <w:rPr>
          <w:rFonts w:ascii="Times New Roman" w:hAnsi="Times New Roman" w:cs="Times New Roman"/>
          <w:sz w:val="28"/>
          <w:szCs w:val="28"/>
        </w:rPr>
      </w:pPr>
      <w:r w:rsidRPr="003548B4">
        <w:rPr>
          <w:rFonts w:ascii="Times New Roman" w:hAnsi="Times New Roman" w:cs="Times New Roman"/>
          <w:sz w:val="28"/>
          <w:szCs w:val="28"/>
        </w:rPr>
        <w:t xml:space="preserve">2. Органами государственного финансового контроля являются:          </w:t>
      </w:r>
    </w:p>
    <w:p w:rsidR="006E0F98" w:rsidRPr="003548B4" w:rsidRDefault="006E0F98" w:rsidP="003548B4">
      <w:pPr>
        <w:pStyle w:val="24"/>
        <w:widowControl w:val="0"/>
        <w:spacing w:after="0" w:line="240" w:lineRule="auto"/>
        <w:jc w:val="both"/>
        <w:rPr>
          <w:rFonts w:ascii="Times New Roman" w:hAnsi="Times New Roman" w:cs="Times New Roman"/>
          <w:sz w:val="28"/>
          <w:szCs w:val="28"/>
        </w:rPr>
      </w:pPr>
      <w:r w:rsidRPr="003548B4">
        <w:rPr>
          <w:rFonts w:ascii="Times New Roman" w:hAnsi="Times New Roman" w:cs="Times New Roman"/>
          <w:sz w:val="28"/>
          <w:szCs w:val="28"/>
        </w:rPr>
        <w:t>-  финансовый орган Андреевского сельсовета;</w:t>
      </w:r>
    </w:p>
    <w:p w:rsidR="006E0F98" w:rsidRPr="003548B4" w:rsidRDefault="006E0F98" w:rsidP="003548B4">
      <w:pPr>
        <w:pStyle w:val="24"/>
        <w:widowControl w:val="0"/>
        <w:spacing w:after="0" w:line="240" w:lineRule="auto"/>
        <w:jc w:val="both"/>
        <w:rPr>
          <w:rFonts w:ascii="Times New Roman" w:hAnsi="Times New Roman" w:cs="Times New Roman"/>
          <w:sz w:val="28"/>
          <w:szCs w:val="28"/>
        </w:rPr>
      </w:pPr>
      <w:r w:rsidRPr="003548B4">
        <w:rPr>
          <w:rFonts w:ascii="Times New Roman" w:hAnsi="Times New Roman" w:cs="Times New Roman"/>
          <w:sz w:val="28"/>
          <w:szCs w:val="28"/>
        </w:rPr>
        <w:t>-  главный распорядитель бюджетных средств;</w:t>
      </w:r>
    </w:p>
    <w:p w:rsidR="006E0F98" w:rsidRPr="003548B4" w:rsidRDefault="006E0F98" w:rsidP="003548B4">
      <w:pPr>
        <w:pStyle w:val="24"/>
        <w:widowControl w:val="0"/>
        <w:spacing w:after="0" w:line="240" w:lineRule="auto"/>
        <w:jc w:val="both"/>
        <w:rPr>
          <w:rFonts w:ascii="Times New Roman" w:hAnsi="Times New Roman" w:cs="Times New Roman"/>
          <w:sz w:val="28"/>
          <w:szCs w:val="28"/>
        </w:rPr>
      </w:pPr>
      <w:r w:rsidRPr="003548B4">
        <w:rPr>
          <w:rFonts w:ascii="Times New Roman" w:hAnsi="Times New Roman" w:cs="Times New Roman"/>
          <w:sz w:val="28"/>
          <w:szCs w:val="28"/>
        </w:rPr>
        <w:t>-  главный администратор доходов;</w:t>
      </w:r>
    </w:p>
    <w:p w:rsidR="006E0F98" w:rsidRPr="003548B4" w:rsidRDefault="006E0F98" w:rsidP="003548B4">
      <w:pPr>
        <w:pStyle w:val="24"/>
        <w:widowControl w:val="0"/>
        <w:spacing w:after="0" w:line="240" w:lineRule="auto"/>
        <w:jc w:val="both"/>
        <w:rPr>
          <w:rFonts w:ascii="Times New Roman" w:hAnsi="Times New Roman" w:cs="Times New Roman"/>
          <w:sz w:val="28"/>
          <w:szCs w:val="28"/>
        </w:rPr>
      </w:pPr>
      <w:r w:rsidRPr="003548B4">
        <w:rPr>
          <w:rFonts w:ascii="Times New Roman" w:hAnsi="Times New Roman" w:cs="Times New Roman"/>
          <w:sz w:val="28"/>
          <w:szCs w:val="28"/>
        </w:rPr>
        <w:t>-  главный администратор источников финансирования дефицита бюджета;</w:t>
      </w:r>
    </w:p>
    <w:p w:rsidR="006E0F98" w:rsidRDefault="009136DD" w:rsidP="006E0F98">
      <w:pPr>
        <w:pStyle w:val="a4"/>
        <w:rPr>
          <w:rFonts w:ascii="Times New Roman" w:hAnsi="Times New Roman"/>
          <w:sz w:val="28"/>
          <w:szCs w:val="28"/>
        </w:rPr>
      </w:pPr>
      <w:r>
        <w:rPr>
          <w:rFonts w:ascii="Times New Roman" w:hAnsi="Times New Roman"/>
          <w:sz w:val="28"/>
          <w:szCs w:val="28"/>
        </w:rPr>
        <w:t xml:space="preserve">    </w:t>
      </w:r>
      <w:r w:rsidR="006E0F98">
        <w:rPr>
          <w:rFonts w:ascii="Times New Roman" w:hAnsi="Times New Roman"/>
          <w:sz w:val="28"/>
          <w:szCs w:val="28"/>
        </w:rPr>
        <w:t xml:space="preserve"> -  контрольный орган Андреевского сельсовета;</w:t>
      </w:r>
    </w:p>
    <w:p w:rsidR="006E0F98" w:rsidRDefault="006E0F98" w:rsidP="006E0F98">
      <w:pPr>
        <w:pStyle w:val="a4"/>
        <w:rPr>
          <w:rFonts w:ascii="Times New Roman" w:hAnsi="Times New Roman"/>
          <w:sz w:val="28"/>
          <w:szCs w:val="28"/>
        </w:rPr>
      </w:pPr>
      <w:r>
        <w:rPr>
          <w:rFonts w:ascii="Times New Roman" w:hAnsi="Times New Roman"/>
          <w:sz w:val="28"/>
          <w:szCs w:val="28"/>
        </w:rPr>
        <w:t xml:space="preserve"> </w:t>
      </w:r>
      <w:r w:rsidR="009136DD">
        <w:rPr>
          <w:rFonts w:ascii="Times New Roman" w:hAnsi="Times New Roman"/>
          <w:sz w:val="28"/>
          <w:szCs w:val="28"/>
        </w:rPr>
        <w:t xml:space="preserve">    </w:t>
      </w:r>
      <w:r>
        <w:rPr>
          <w:rFonts w:ascii="Times New Roman" w:hAnsi="Times New Roman"/>
          <w:sz w:val="28"/>
          <w:szCs w:val="28"/>
        </w:rPr>
        <w:t>-  счетная палата Российской Федерации;</w:t>
      </w:r>
    </w:p>
    <w:p w:rsidR="006E0F98" w:rsidRPr="003548B4" w:rsidRDefault="006E0F98" w:rsidP="003548B4">
      <w:pPr>
        <w:pStyle w:val="24"/>
        <w:widowControl w:val="0"/>
        <w:spacing w:line="240" w:lineRule="auto"/>
        <w:jc w:val="both"/>
        <w:rPr>
          <w:rFonts w:ascii="Times New Roman" w:hAnsi="Times New Roman" w:cs="Times New Roman"/>
          <w:sz w:val="28"/>
          <w:szCs w:val="28"/>
        </w:rPr>
      </w:pPr>
      <w:r w:rsidRPr="003548B4">
        <w:rPr>
          <w:rFonts w:ascii="Times New Roman" w:hAnsi="Times New Roman" w:cs="Times New Roman"/>
          <w:sz w:val="28"/>
          <w:szCs w:val="28"/>
        </w:rPr>
        <w:t xml:space="preserve"> - контрольно-счетные органы субъектов Российской Федерации и муниципальных образований.</w:t>
      </w:r>
    </w:p>
    <w:p w:rsidR="006E0F98" w:rsidRPr="003548B4" w:rsidRDefault="006E0F98" w:rsidP="006E0F98">
      <w:pPr>
        <w:pStyle w:val="ConsPlusNormal0"/>
        <w:ind w:firstLine="741"/>
        <w:jc w:val="both"/>
        <w:rPr>
          <w:rFonts w:ascii="Times New Roman" w:hAnsi="Times New Roman" w:cs="Times New Roman"/>
          <w:b/>
          <w:sz w:val="28"/>
          <w:szCs w:val="28"/>
        </w:rPr>
      </w:pPr>
    </w:p>
    <w:p w:rsidR="006E0F98" w:rsidRPr="003548B4" w:rsidRDefault="006E0F98" w:rsidP="006E0F98">
      <w:pPr>
        <w:widowControl w:val="0"/>
        <w:autoSpaceDE w:val="0"/>
        <w:autoSpaceDN w:val="0"/>
        <w:adjustRightInd w:val="0"/>
        <w:ind w:firstLine="741"/>
        <w:jc w:val="center"/>
        <w:rPr>
          <w:rFonts w:ascii="Times New Roman" w:hAnsi="Times New Roman" w:cs="Times New Roman"/>
          <w:b/>
          <w:sz w:val="28"/>
          <w:szCs w:val="28"/>
        </w:rPr>
      </w:pPr>
      <w:r w:rsidRPr="003548B4">
        <w:rPr>
          <w:rFonts w:ascii="Times New Roman" w:hAnsi="Times New Roman" w:cs="Times New Roman"/>
          <w:b/>
          <w:sz w:val="28"/>
          <w:szCs w:val="28"/>
        </w:rPr>
        <w:t>Статья</w:t>
      </w:r>
      <w:r w:rsidRPr="003548B4">
        <w:rPr>
          <w:rFonts w:ascii="Times New Roman" w:hAnsi="Times New Roman" w:cs="Times New Roman"/>
          <w:b/>
          <w:sz w:val="28"/>
          <w:szCs w:val="28"/>
          <w:lang w:val="en-US"/>
        </w:rPr>
        <w:t> </w:t>
      </w:r>
      <w:r w:rsidR="003548B4">
        <w:rPr>
          <w:rFonts w:ascii="Times New Roman" w:hAnsi="Times New Roman" w:cs="Times New Roman"/>
          <w:b/>
          <w:sz w:val="28"/>
          <w:szCs w:val="28"/>
        </w:rPr>
        <w:t>32</w:t>
      </w:r>
      <w:r w:rsidRPr="003548B4">
        <w:rPr>
          <w:rFonts w:ascii="Times New Roman" w:hAnsi="Times New Roman" w:cs="Times New Roman"/>
          <w:b/>
          <w:sz w:val="28"/>
          <w:szCs w:val="28"/>
        </w:rPr>
        <w:t>.</w:t>
      </w:r>
      <w:r w:rsidRPr="003548B4">
        <w:rPr>
          <w:rFonts w:ascii="Times New Roman" w:hAnsi="Times New Roman" w:cs="Times New Roman"/>
          <w:b/>
          <w:sz w:val="28"/>
          <w:szCs w:val="28"/>
          <w:lang w:val="en-US"/>
        </w:rPr>
        <w:t> </w:t>
      </w:r>
      <w:r w:rsidRPr="003548B4">
        <w:rPr>
          <w:rFonts w:ascii="Times New Roman" w:hAnsi="Times New Roman" w:cs="Times New Roman"/>
          <w:b/>
          <w:sz w:val="28"/>
          <w:szCs w:val="28"/>
        </w:rPr>
        <w:t>Бюджетные полномочия главного</w:t>
      </w:r>
      <w:r w:rsidR="00447B07">
        <w:rPr>
          <w:rFonts w:ascii="Times New Roman" w:hAnsi="Times New Roman" w:cs="Times New Roman"/>
          <w:b/>
          <w:sz w:val="28"/>
          <w:szCs w:val="28"/>
        </w:rPr>
        <w:t xml:space="preserve"> администратора </w:t>
      </w:r>
      <w:r w:rsidRPr="003548B4">
        <w:rPr>
          <w:rFonts w:ascii="Times New Roman" w:hAnsi="Times New Roman" w:cs="Times New Roman"/>
          <w:b/>
          <w:sz w:val="28"/>
          <w:szCs w:val="28"/>
        </w:rPr>
        <w:t xml:space="preserve"> доходов бюджета Андреевского сельсовета</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1.</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Главный администратор доходов бюджета сельсовета обладает следующими бюджетными полномочиями:</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1)</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формирует перечень подведомственных ему администраторов доходов  бюджета;</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2)</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представляет сведения, необходимые для составления среднесрочного финансового плана и бюджета;</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3) представляет сведения для составления и ведения кассового плана;</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4)</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формирует и представляет бюджетную отчетность главного администратора доходов бюджета;</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5)</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осуществляет иные бюджетные полномочия, установленные Бюджетным Кодексом РФ и принимаемыми в соответствии с ним нормативными правовыми актами Андреевского сельсовета, регулирующими бюджетные правоотношения.</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2.</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Администратор доходов бюджета сельсовета обладает следующими бюджетными полномочиями:</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1)</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 xml:space="preserve">осуществляет начисление, учет и </w:t>
      </w:r>
      <w:proofErr w:type="gramStart"/>
      <w:r w:rsidRPr="003548B4">
        <w:rPr>
          <w:rFonts w:ascii="Times New Roman" w:hAnsi="Times New Roman" w:cs="Times New Roman"/>
          <w:sz w:val="28"/>
          <w:szCs w:val="28"/>
        </w:rPr>
        <w:t>контроль за</w:t>
      </w:r>
      <w:proofErr w:type="gramEnd"/>
      <w:r w:rsidRPr="003548B4">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2)</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осуществляет взыскание задолженности по платежам в бюджет;</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3)</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4)</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5)</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6)</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осуществляет иные бюджетные полномочия, установленные Бюджетным Кодексом РФ и принимаемыми в соответствии с ним нормативными правовыми актами Андреевского сельсовета, регулирующими бюджетные правоотношения.</w:t>
      </w:r>
    </w:p>
    <w:p w:rsidR="006E0F98" w:rsidRPr="003548B4" w:rsidRDefault="006E0F98" w:rsidP="009136DD">
      <w:pPr>
        <w:widowControl w:val="0"/>
        <w:autoSpaceDE w:val="0"/>
        <w:autoSpaceDN w:val="0"/>
        <w:adjustRightInd w:val="0"/>
        <w:spacing w:after="0"/>
        <w:ind w:firstLine="741"/>
        <w:jc w:val="both"/>
        <w:rPr>
          <w:rFonts w:ascii="Times New Roman" w:hAnsi="Times New Roman" w:cs="Times New Roman"/>
          <w:sz w:val="28"/>
          <w:szCs w:val="28"/>
        </w:rPr>
      </w:pPr>
      <w:r w:rsidRPr="003548B4">
        <w:rPr>
          <w:rFonts w:ascii="Times New Roman" w:hAnsi="Times New Roman" w:cs="Times New Roman"/>
          <w:sz w:val="28"/>
          <w:szCs w:val="28"/>
        </w:rPr>
        <w:t>3.</w:t>
      </w:r>
      <w:r w:rsidRPr="003548B4">
        <w:rPr>
          <w:rFonts w:ascii="Times New Roman" w:hAnsi="Times New Roman" w:cs="Times New Roman"/>
          <w:sz w:val="28"/>
          <w:szCs w:val="28"/>
          <w:lang w:val="en-US"/>
        </w:rPr>
        <w:t> </w:t>
      </w:r>
      <w:r w:rsidRPr="003548B4">
        <w:rPr>
          <w:rFonts w:ascii="Times New Roman" w:hAnsi="Times New Roman" w:cs="Times New Roman"/>
          <w:sz w:val="28"/>
          <w:szCs w:val="28"/>
        </w:rPr>
        <w:t>Бюджетные полномочия администратора доходов бюджета сельсовета осуществляются в порядке, установленном законодательством Российской Федерации, а также в соответствии с доведенными до них главным администратором доходов бюджета, в ведении которого они находятся, правовыми актами Андреевского сельсовета, наделяющих их полномочиями администратора доходов бюджета сельсовета.</w:t>
      </w:r>
    </w:p>
    <w:p w:rsidR="006E0F98" w:rsidRDefault="006E0F98" w:rsidP="006E0F98">
      <w:pPr>
        <w:pStyle w:val="ConsPlusNormal0"/>
        <w:ind w:firstLine="741"/>
        <w:jc w:val="both"/>
        <w:rPr>
          <w:rFonts w:ascii="Times New Roman" w:hAnsi="Times New Roman" w:cs="Times New Roman"/>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33</w:t>
      </w:r>
      <w:r w:rsidR="006E0F98">
        <w:rPr>
          <w:rFonts w:ascii="Times New Roman" w:hAnsi="Times New Roman" w:cs="Times New Roman"/>
          <w:b/>
          <w:sz w:val="28"/>
          <w:szCs w:val="28"/>
        </w:rPr>
        <w:t>. Бюджетные полномочия главно</w:t>
      </w:r>
      <w:r w:rsidR="00447B07">
        <w:rPr>
          <w:rFonts w:ascii="Times New Roman" w:hAnsi="Times New Roman" w:cs="Times New Roman"/>
          <w:b/>
          <w:sz w:val="28"/>
          <w:szCs w:val="28"/>
        </w:rPr>
        <w:t xml:space="preserve">го распорядителя </w:t>
      </w:r>
      <w:r w:rsidR="006E0F98">
        <w:rPr>
          <w:rFonts w:ascii="Times New Roman" w:hAnsi="Times New Roman" w:cs="Times New Roman"/>
          <w:b/>
          <w:sz w:val="28"/>
          <w:szCs w:val="28"/>
        </w:rPr>
        <w:t xml:space="preserve"> бюджетных средств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обеспечивает результативность, </w:t>
      </w:r>
      <w:proofErr w:type="spellStart"/>
      <w:r>
        <w:rPr>
          <w:rFonts w:ascii="Times New Roman" w:hAnsi="Times New Roman" w:cs="Times New Roman"/>
          <w:sz w:val="28"/>
          <w:szCs w:val="28"/>
        </w:rPr>
        <w:t>адресность</w:t>
      </w:r>
      <w:proofErr w:type="spellEnd"/>
      <w:r>
        <w:rPr>
          <w:rFonts w:ascii="Times New Roman" w:hAnsi="Times New Roman" w:cs="Times New Roman"/>
          <w:sz w:val="28"/>
          <w:szCs w:val="28"/>
        </w:rPr>
        <w:t xml:space="preserve"> и целевой характер использования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 вносит предложения по формированию и изменению лимитов бюджетных обязательств;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7) вносит предложения по формированию и изменению сводной бюджетной росписи;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8) определяет порядок утверждения бюджетных смет подведомственных бюджетных учреждений;</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9) формирует муниципальные задания;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10) обеспечивает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11) организует и осуществляет ведомственный финансовый контроль в сфере своей деятельности;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12) формирует бюджетную отчетность главного распорядителя бюджетных средств;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13) осуществляет иные бюджетные полномочия, установленные настоящим Положением и принимаемыми в соответствии с ним нормативными правовыми актами, регулирующими бюджетные правоотношения.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Распорядитель бюджетных средств обладает следующими бюджетными полномочиями: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осуществляет планирование соответствующих расходов бюджета;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3. Главный распорядитель средств бюджета  выступает </w:t>
      </w:r>
      <w:proofErr w:type="gramStart"/>
      <w:r>
        <w:rPr>
          <w:rFonts w:ascii="Times New Roman" w:hAnsi="Times New Roman" w:cs="Times New Roman"/>
          <w:sz w:val="28"/>
          <w:szCs w:val="28"/>
        </w:rPr>
        <w:t>в суде соответственно от имени Андреевского сельсовета в качестве представителя ответчика по искам к Андреевскому сельсовету</w:t>
      </w:r>
      <w:proofErr w:type="gramEnd"/>
      <w:r>
        <w:rPr>
          <w:rFonts w:ascii="Times New Roman" w:hAnsi="Times New Roman" w:cs="Times New Roman"/>
          <w:sz w:val="28"/>
          <w:szCs w:val="28"/>
        </w:rPr>
        <w:t>.</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муниципальных органов или должностных лиц муниципальных органов, по ведомственной принадлежности, в том числе в результате издания актов органов местного самоуправления, не соответствующих Положению или иному правовому акту;</w:t>
      </w:r>
    </w:p>
    <w:p w:rsidR="006E0F98" w:rsidRDefault="006E0F98" w:rsidP="006E0F98">
      <w:pPr>
        <w:pStyle w:val="ConsPlusNormal0"/>
        <w:ind w:firstLine="741"/>
        <w:jc w:val="both"/>
        <w:rPr>
          <w:rFonts w:ascii="Times New Roman" w:hAnsi="Times New Roman" w:cs="Times New Roman"/>
          <w:sz w:val="28"/>
          <w:szCs w:val="28"/>
        </w:rPr>
      </w:pPr>
      <w:proofErr w:type="gramStart"/>
      <w:r>
        <w:rPr>
          <w:rFonts w:ascii="Times New Roman" w:hAnsi="Times New Roman" w:cs="Times New Roman"/>
          <w:sz w:val="28"/>
          <w:szCs w:val="28"/>
        </w:rPr>
        <w:t>2) предъявляемым в порядке субсидиарной ответственности по денежным обязательствам подведомственных бюджетных учреждений.</w:t>
      </w:r>
      <w:proofErr w:type="gramEnd"/>
    </w:p>
    <w:p w:rsidR="006E0F98" w:rsidRDefault="006E0F98" w:rsidP="006E0F98">
      <w:pPr>
        <w:pStyle w:val="ConsPlusNormal0"/>
        <w:ind w:firstLine="741"/>
        <w:jc w:val="both"/>
        <w:rPr>
          <w:rFonts w:ascii="Times New Roman" w:hAnsi="Times New Roman" w:cs="Times New Roman"/>
          <w:b/>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34</w:t>
      </w:r>
      <w:r w:rsidR="006E0F98">
        <w:rPr>
          <w:rFonts w:ascii="Times New Roman" w:hAnsi="Times New Roman" w:cs="Times New Roman"/>
          <w:b/>
          <w:sz w:val="28"/>
          <w:szCs w:val="28"/>
        </w:rPr>
        <w:t>. Бюджетные полномочия главного</w:t>
      </w:r>
      <w:r w:rsidR="00447B07">
        <w:rPr>
          <w:rFonts w:ascii="Times New Roman" w:hAnsi="Times New Roman" w:cs="Times New Roman"/>
          <w:b/>
          <w:sz w:val="28"/>
          <w:szCs w:val="28"/>
        </w:rPr>
        <w:t xml:space="preserve"> </w:t>
      </w:r>
      <w:proofErr w:type="gramStart"/>
      <w:r w:rsidR="00447B07">
        <w:rPr>
          <w:rFonts w:ascii="Times New Roman" w:hAnsi="Times New Roman" w:cs="Times New Roman"/>
          <w:b/>
          <w:sz w:val="28"/>
          <w:szCs w:val="28"/>
        </w:rPr>
        <w:t xml:space="preserve">администратора </w:t>
      </w:r>
      <w:r w:rsidR="006E0F98">
        <w:rPr>
          <w:rFonts w:ascii="Times New Roman" w:hAnsi="Times New Roman" w:cs="Times New Roman"/>
          <w:b/>
          <w:sz w:val="28"/>
          <w:szCs w:val="28"/>
        </w:rPr>
        <w:t xml:space="preserve"> источников финансирования дефицита бюджета</w:t>
      </w:r>
      <w:proofErr w:type="gramEnd"/>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Главный администратор источников финансирования дефицита бюджета обладает следующими бюджетными полномочиями: </w:t>
      </w:r>
    </w:p>
    <w:p w:rsidR="006E0F98" w:rsidRDefault="006E0F98" w:rsidP="006E0F98">
      <w:pPr>
        <w:pStyle w:val="ConsPlusNormal0"/>
        <w:numPr>
          <w:ilvl w:val="0"/>
          <w:numId w:val="21"/>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бюджета;</w:t>
      </w:r>
    </w:p>
    <w:p w:rsidR="006E0F98" w:rsidRDefault="006E0F98" w:rsidP="006E0F98">
      <w:pPr>
        <w:pStyle w:val="ConsPlusNormal0"/>
        <w:numPr>
          <w:ilvl w:val="0"/>
          <w:numId w:val="21"/>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p>
    <w:p w:rsidR="006E0F98" w:rsidRDefault="006E0F98" w:rsidP="006E0F98">
      <w:pPr>
        <w:pStyle w:val="ConsPlusNormal0"/>
        <w:numPr>
          <w:ilvl w:val="0"/>
          <w:numId w:val="21"/>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обеспечивает </w:t>
      </w:r>
      <w:proofErr w:type="spellStart"/>
      <w:r>
        <w:rPr>
          <w:rFonts w:ascii="Times New Roman" w:hAnsi="Times New Roman" w:cs="Times New Roman"/>
          <w:sz w:val="28"/>
          <w:szCs w:val="28"/>
        </w:rPr>
        <w:t>адресность</w:t>
      </w:r>
      <w:proofErr w:type="spellEnd"/>
      <w:r>
        <w:rPr>
          <w:rFonts w:ascii="Times New Roman" w:hAnsi="Times New Roman" w:cs="Times New Roman"/>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E0F98" w:rsidRDefault="006E0F98" w:rsidP="006E0F98">
      <w:pPr>
        <w:pStyle w:val="ConsPlusNormal0"/>
        <w:numPr>
          <w:ilvl w:val="0"/>
          <w:numId w:val="21"/>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E0F98" w:rsidRDefault="006E0F98" w:rsidP="006E0F98">
      <w:pPr>
        <w:pStyle w:val="ConsPlusNormal0"/>
        <w:numPr>
          <w:ilvl w:val="0"/>
          <w:numId w:val="21"/>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организует и осуществляет ведомственный финансовый контроль в сфере своей деятельности;</w:t>
      </w:r>
    </w:p>
    <w:p w:rsidR="006E0F98" w:rsidRDefault="006E0F98" w:rsidP="006E0F98">
      <w:pPr>
        <w:pStyle w:val="ConsPlusNormal0"/>
        <w:numPr>
          <w:ilvl w:val="0"/>
          <w:numId w:val="21"/>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формирует бюджетную отчетность главного </w:t>
      </w:r>
      <w:proofErr w:type="gramStart"/>
      <w:r>
        <w:rPr>
          <w:rFonts w:ascii="Times New Roman" w:hAnsi="Times New Roman" w:cs="Times New Roman"/>
          <w:sz w:val="28"/>
          <w:szCs w:val="28"/>
        </w:rPr>
        <w:t>администратора источников финансирования дефицита бюджета</w:t>
      </w:r>
      <w:proofErr w:type="gramEnd"/>
      <w:r>
        <w:rPr>
          <w:rFonts w:ascii="Times New Roman" w:hAnsi="Times New Roman" w:cs="Times New Roman"/>
          <w:sz w:val="28"/>
          <w:szCs w:val="28"/>
        </w:rPr>
        <w:t>.</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Администратор источников финансирования дефицита бюджета обладает следующими бюджетными полномочиями: </w:t>
      </w:r>
    </w:p>
    <w:p w:rsidR="006E0F98" w:rsidRDefault="006E0F98" w:rsidP="006E0F98">
      <w:pPr>
        <w:pStyle w:val="ConsPlusNormal0"/>
        <w:numPr>
          <w:ilvl w:val="0"/>
          <w:numId w:val="22"/>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осуществляет планирование (прогнозирование) поступлений и выплат по источникам финансирования дефицита бюджета; </w:t>
      </w:r>
    </w:p>
    <w:p w:rsidR="006E0F98" w:rsidRDefault="006E0F98" w:rsidP="006E0F98">
      <w:pPr>
        <w:pStyle w:val="ConsPlusNormal0"/>
        <w:numPr>
          <w:ilvl w:val="0"/>
          <w:numId w:val="22"/>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своевременностью поступления в бюджет источников финансирования дефицита бюджета;</w:t>
      </w:r>
    </w:p>
    <w:p w:rsidR="006E0F98" w:rsidRDefault="006E0F98" w:rsidP="006E0F98">
      <w:pPr>
        <w:pStyle w:val="ConsPlusNormal0"/>
        <w:numPr>
          <w:ilvl w:val="0"/>
          <w:numId w:val="22"/>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обеспечивает поступления в бюджет и выплаты из бюджета по источникам финансирования дефицита бюджета;</w:t>
      </w:r>
    </w:p>
    <w:p w:rsidR="006E0F98" w:rsidRDefault="006E0F98" w:rsidP="006E0F98">
      <w:pPr>
        <w:pStyle w:val="ConsPlusNormal0"/>
        <w:numPr>
          <w:ilvl w:val="0"/>
          <w:numId w:val="22"/>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формирует и представляет бюджетную отчетность;</w:t>
      </w:r>
    </w:p>
    <w:p w:rsidR="006E0F98" w:rsidRDefault="006E0F98" w:rsidP="006E0F98">
      <w:pPr>
        <w:pStyle w:val="ConsPlusNormal0"/>
        <w:numPr>
          <w:ilvl w:val="0"/>
          <w:numId w:val="22"/>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E0F98" w:rsidRDefault="006E0F98" w:rsidP="006E0F98">
      <w:pPr>
        <w:pStyle w:val="ConsPlusNormal0"/>
        <w:numPr>
          <w:ilvl w:val="0"/>
          <w:numId w:val="22"/>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6E0F98" w:rsidRDefault="006E0F98" w:rsidP="006E0F98">
      <w:pPr>
        <w:pStyle w:val="ConsPlusNormal0"/>
        <w:ind w:firstLine="741"/>
        <w:jc w:val="both"/>
        <w:rPr>
          <w:rFonts w:ascii="Times New Roman" w:hAnsi="Times New Roman" w:cs="Times New Roman"/>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35</w:t>
      </w:r>
      <w:r w:rsidR="006E0F98">
        <w:rPr>
          <w:rFonts w:ascii="Times New Roman" w:hAnsi="Times New Roman" w:cs="Times New Roman"/>
          <w:b/>
          <w:sz w:val="28"/>
          <w:szCs w:val="28"/>
        </w:rPr>
        <w:t>. Особенности правового положения бюджетных учреждений</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Бюджетное учреждение осуществляет операции с бюджетными средствами через лицевые счета, открытые ему в соответствии с порядком, установленным финансовым органом Андреевского сельсовета.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Бюджетное учреждение осуществляет операции по расходованию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бюджетной сметой.</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Заключение и оплата бюджетным учреждением муниципальных контрактов, иных договоров, подлежащих исполнению за счет бюджетных средств, производятся в пределах доведенных ему по кодам </w:t>
      </w:r>
      <w:proofErr w:type="gramStart"/>
      <w:r>
        <w:rPr>
          <w:rFonts w:ascii="Times New Roman" w:hAnsi="Times New Roman" w:cs="Times New Roman"/>
          <w:sz w:val="28"/>
          <w:szCs w:val="28"/>
        </w:rPr>
        <w:t>классификации расходов бюджета сельсовета лимитов бюджетных обязательств</w:t>
      </w:r>
      <w:proofErr w:type="gramEnd"/>
      <w:r>
        <w:rPr>
          <w:rFonts w:ascii="Times New Roman" w:hAnsi="Times New Roman" w:cs="Times New Roman"/>
          <w:sz w:val="28"/>
          <w:szCs w:val="28"/>
        </w:rPr>
        <w:t xml:space="preserve"> и с учетом принятых и неисполненных обязательств.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При нарушении бюджетным учреждением установленного порядка учета бюджетных обязательств санкционирование оплаты денежных обязательств бюджетного учреждения приостанавливаются в соответствии с порядком, определенным финансовым органом.</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Нарушение бюджетным учреждением требований настоящей статьи при заключении муниципальных контрактов, иных договоров является основанием для признания их судом недействительными по иску соответствующего главного распорядителя (распорядителя) бюджетных средств.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В случае уменьшения бюджетному учреждению главным распорядителем (распорядителем) бюджетных средств ранее доведенных лимитов бюджетных обязательств, приводящего к невозможности исполнения бюджетным учреждением бюджетных обязательств, вытекающих из заключенных им муниципальных контрактов, иных договоров, бюджетное учреждение должно обеспечить согласование новых сроков, а если необходимо, и других условий муниципальных контрактов, иных договоров.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Сторона муниципального контракта, иного договора вправе потребовать от бюджетного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Субсидии и бюджетные кредиты бюджетным учреждениям не предоставляются.</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Бюджетное учреждение не имеет права получать кредиты (займы).</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Бюджетное учреждение самостоятельно выступает в суде в качестве ответчика по своим денежным обязательствам.</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Бюджетное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6E0F98" w:rsidRDefault="006E0F98" w:rsidP="006E0F98">
      <w:pPr>
        <w:pStyle w:val="ConsPlusNormal0"/>
        <w:ind w:firstLine="741"/>
        <w:jc w:val="both"/>
        <w:rPr>
          <w:rFonts w:ascii="Times New Roman" w:hAnsi="Times New Roman" w:cs="Times New Roman"/>
          <w:b/>
          <w:sz w:val="28"/>
          <w:szCs w:val="28"/>
        </w:rPr>
      </w:pPr>
    </w:p>
    <w:p w:rsidR="006E0F98" w:rsidRDefault="003548B4" w:rsidP="006E0F98">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36</w:t>
      </w:r>
      <w:r w:rsidR="006E0F98">
        <w:rPr>
          <w:rFonts w:ascii="Times New Roman" w:hAnsi="Times New Roman" w:cs="Times New Roman"/>
          <w:b/>
          <w:sz w:val="28"/>
          <w:szCs w:val="28"/>
        </w:rPr>
        <w:t>. Бюджетные полномочия получателя бюджетных средств</w:t>
      </w:r>
    </w:p>
    <w:p w:rsidR="006E0F98" w:rsidRDefault="006E0F98" w:rsidP="006E0F98">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Получатель бюджетных средств обладает следующими бюджетными полномочиями:</w:t>
      </w:r>
    </w:p>
    <w:p w:rsidR="006E0F98" w:rsidRDefault="006E0F98" w:rsidP="006E0F98">
      <w:pPr>
        <w:pStyle w:val="ConsPlusNormal0"/>
        <w:numPr>
          <w:ilvl w:val="0"/>
          <w:numId w:val="2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составляет и исполняет бюджетную смету;</w:t>
      </w:r>
    </w:p>
    <w:p w:rsidR="006E0F98" w:rsidRDefault="006E0F98" w:rsidP="006E0F98">
      <w:pPr>
        <w:pStyle w:val="ConsPlusNormal0"/>
        <w:numPr>
          <w:ilvl w:val="0"/>
          <w:numId w:val="2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принимает и исполняет в пределах доведенных лимитов бюджетных обязательств и бюджетных ассигнований бюджетные обязательства;</w:t>
      </w:r>
    </w:p>
    <w:p w:rsidR="006E0F98" w:rsidRDefault="006E0F98" w:rsidP="006E0F98">
      <w:pPr>
        <w:pStyle w:val="ConsPlusNormal0"/>
        <w:numPr>
          <w:ilvl w:val="0"/>
          <w:numId w:val="2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6E0F98" w:rsidRDefault="006E0F98" w:rsidP="006E0F98">
      <w:pPr>
        <w:pStyle w:val="ConsPlusNormal0"/>
        <w:numPr>
          <w:ilvl w:val="0"/>
          <w:numId w:val="2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вносит соответствующему главному распорядителю (распорядителю)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едложения по изменению бюджетной росписи;</w:t>
      </w:r>
    </w:p>
    <w:p w:rsidR="006E0F98" w:rsidRDefault="006E0F98" w:rsidP="006E0F98">
      <w:pPr>
        <w:pStyle w:val="ConsPlusNormal0"/>
        <w:numPr>
          <w:ilvl w:val="0"/>
          <w:numId w:val="2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6E0F98" w:rsidRDefault="006E0F98" w:rsidP="006E0F98">
      <w:pPr>
        <w:pStyle w:val="ConsPlusNormal0"/>
        <w:numPr>
          <w:ilvl w:val="0"/>
          <w:numId w:val="2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E0F98" w:rsidRDefault="006E0F98" w:rsidP="006E0F98">
      <w:pPr>
        <w:pStyle w:val="ConsPlusNormal0"/>
        <w:numPr>
          <w:ilvl w:val="0"/>
          <w:numId w:val="23"/>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6E0F98" w:rsidRDefault="006E0F98" w:rsidP="006E0F98">
      <w:pPr>
        <w:pStyle w:val="ConsPlusNormal0"/>
        <w:ind w:firstLine="741"/>
        <w:jc w:val="both"/>
        <w:rPr>
          <w:rFonts w:ascii="Times New Roman" w:hAnsi="Times New Roman" w:cs="Times New Roman"/>
          <w:sz w:val="28"/>
          <w:szCs w:val="28"/>
        </w:rPr>
      </w:pPr>
    </w:p>
    <w:p w:rsidR="00327575" w:rsidRDefault="00327575" w:rsidP="00327575">
      <w:pPr>
        <w:pStyle w:val="ConsPlusTitle"/>
        <w:jc w:val="center"/>
        <w:rPr>
          <w:rFonts w:ascii="Times New Roman" w:hAnsi="Times New Roman" w:cs="Times New Roman"/>
          <w:sz w:val="28"/>
          <w:szCs w:val="28"/>
        </w:rPr>
      </w:pPr>
      <w:r>
        <w:rPr>
          <w:rFonts w:ascii="Times New Roman" w:hAnsi="Times New Roman" w:cs="Times New Roman"/>
          <w:sz w:val="28"/>
          <w:szCs w:val="28"/>
        </w:rPr>
        <w:t>Глава 6. Основы составления проекта бюджета</w:t>
      </w:r>
    </w:p>
    <w:p w:rsidR="00327575" w:rsidRDefault="00327575" w:rsidP="00327575">
      <w:pPr>
        <w:pStyle w:val="ConsPlusNormal0"/>
        <w:ind w:firstLine="741"/>
        <w:jc w:val="both"/>
        <w:rPr>
          <w:rFonts w:ascii="Times New Roman" w:hAnsi="Times New Roman" w:cs="Times New Roman"/>
          <w:sz w:val="28"/>
          <w:szCs w:val="28"/>
        </w:rPr>
      </w:pPr>
    </w:p>
    <w:p w:rsidR="00327575" w:rsidRDefault="003548B4"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37</w:t>
      </w:r>
      <w:r w:rsidR="00327575">
        <w:rPr>
          <w:rFonts w:ascii="Times New Roman" w:hAnsi="Times New Roman" w:cs="Times New Roman"/>
          <w:b/>
          <w:sz w:val="28"/>
          <w:szCs w:val="28"/>
        </w:rPr>
        <w:t>. Общие положения о составлении проекта бюджета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Проект бюджета Андреевского сельсовета составляется на основе прогноза социально-экономического развития  в целях финансового обеспечения расходных обязательств.</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Проект бюджета Андреевского сельсовета составляется и утверждается сроком на три года (очередной финансовый год и плановый период).</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Стадия составления проекта бюджета предусматривает разработку прогноза бюджета.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3. Составление бюджета основывается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бюджетном </w:t>
      </w:r>
      <w:proofErr w:type="gramStart"/>
      <w:r>
        <w:rPr>
          <w:rFonts w:ascii="Times New Roman" w:hAnsi="Times New Roman" w:cs="Times New Roman"/>
          <w:sz w:val="28"/>
          <w:szCs w:val="28"/>
        </w:rPr>
        <w:t>послании</w:t>
      </w:r>
      <w:proofErr w:type="gramEnd"/>
      <w:r>
        <w:rPr>
          <w:rFonts w:ascii="Times New Roman" w:hAnsi="Times New Roman" w:cs="Times New Roman"/>
          <w:sz w:val="28"/>
          <w:szCs w:val="28"/>
        </w:rPr>
        <w:t xml:space="preserve"> Президента Российской Федерации;</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w:t>
      </w: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социально-экономического развития соответствующей территории;</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основных </w:t>
      </w:r>
      <w:proofErr w:type="gramStart"/>
      <w:r>
        <w:rPr>
          <w:rFonts w:ascii="Times New Roman" w:hAnsi="Times New Roman" w:cs="Times New Roman"/>
          <w:sz w:val="28"/>
          <w:szCs w:val="28"/>
        </w:rPr>
        <w:t>направлениях</w:t>
      </w:r>
      <w:proofErr w:type="gramEnd"/>
      <w:r>
        <w:rPr>
          <w:rFonts w:ascii="Times New Roman" w:hAnsi="Times New Roman" w:cs="Times New Roman"/>
          <w:sz w:val="28"/>
          <w:szCs w:val="28"/>
        </w:rPr>
        <w:t xml:space="preserve"> бюджетной и налоговой политики;</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государственных (муниципальных) </w:t>
      </w:r>
      <w:proofErr w:type="gramStart"/>
      <w:r>
        <w:rPr>
          <w:rFonts w:ascii="Times New Roman" w:hAnsi="Times New Roman" w:cs="Times New Roman"/>
          <w:sz w:val="28"/>
          <w:szCs w:val="28"/>
        </w:rPr>
        <w:t>программах</w:t>
      </w:r>
      <w:proofErr w:type="gramEnd"/>
      <w:r>
        <w:rPr>
          <w:rFonts w:ascii="Times New Roman" w:hAnsi="Times New Roman" w:cs="Times New Roman"/>
          <w:sz w:val="28"/>
          <w:szCs w:val="28"/>
        </w:rPr>
        <w:t>.</w:t>
      </w:r>
    </w:p>
    <w:p w:rsidR="00327575" w:rsidRDefault="00327575" w:rsidP="00327575">
      <w:pPr>
        <w:pStyle w:val="ConsPlusNormal0"/>
        <w:ind w:firstLine="741"/>
        <w:jc w:val="both"/>
        <w:rPr>
          <w:rFonts w:ascii="Times New Roman" w:hAnsi="Times New Roman" w:cs="Times New Roman"/>
          <w:sz w:val="28"/>
          <w:szCs w:val="28"/>
        </w:rPr>
      </w:pPr>
    </w:p>
    <w:p w:rsidR="00327575" w:rsidRDefault="00327575"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w:t>
      </w:r>
      <w:r w:rsidR="003548B4">
        <w:rPr>
          <w:rFonts w:ascii="Times New Roman" w:hAnsi="Times New Roman" w:cs="Times New Roman"/>
          <w:b/>
          <w:sz w:val="28"/>
          <w:szCs w:val="28"/>
        </w:rPr>
        <w:t>я 38</w:t>
      </w:r>
      <w:r>
        <w:rPr>
          <w:rFonts w:ascii="Times New Roman" w:hAnsi="Times New Roman" w:cs="Times New Roman"/>
          <w:b/>
          <w:sz w:val="28"/>
          <w:szCs w:val="28"/>
        </w:rPr>
        <w:t>. Органы, осуществляющие составление проекта бюджета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Составление проекта бюджета Андреевского сельсовета осуществляет администрация Андреевского сельсовета.</w:t>
      </w:r>
    </w:p>
    <w:p w:rsidR="00327575" w:rsidRDefault="00327575" w:rsidP="00327575">
      <w:pPr>
        <w:pStyle w:val="ConsPlusNormal0"/>
        <w:ind w:firstLine="741"/>
        <w:jc w:val="both"/>
        <w:rPr>
          <w:rFonts w:ascii="Times New Roman" w:hAnsi="Times New Roman" w:cs="Times New Roman"/>
          <w:b/>
          <w:sz w:val="28"/>
          <w:szCs w:val="28"/>
        </w:rPr>
      </w:pPr>
    </w:p>
    <w:p w:rsidR="00327575" w:rsidRDefault="003548B4"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39</w:t>
      </w:r>
      <w:r w:rsidR="00327575">
        <w:rPr>
          <w:rFonts w:ascii="Times New Roman" w:hAnsi="Times New Roman" w:cs="Times New Roman"/>
          <w:b/>
          <w:sz w:val="28"/>
          <w:szCs w:val="28"/>
        </w:rPr>
        <w:t>. Основные направления бюджетной и налоговой политики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 Андреевского сельсовета на очередной финансовый год и плановый период - совокупность основных задач бюджетной и налоговой политики Андреевского сельсовета, взаимоувязанных с прогнозом социально-экономического развития Андреевского сельсовета на очередной финансовый год и плановый период.</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 политики Андреевского сельсовета на очередной финансовый год и плановый период должны быть согласованы с бюджетно-финансовой, налоговой, денежно-кредитной, ценовой и валютной политикой Российской Федерации.</w:t>
      </w:r>
    </w:p>
    <w:p w:rsidR="00327575" w:rsidRDefault="00327575" w:rsidP="00327575">
      <w:pPr>
        <w:pStyle w:val="ConsPlusNormal0"/>
        <w:ind w:firstLine="741"/>
        <w:jc w:val="both"/>
        <w:rPr>
          <w:rFonts w:ascii="Times New Roman" w:hAnsi="Times New Roman" w:cs="Times New Roman"/>
          <w:b/>
          <w:sz w:val="28"/>
          <w:szCs w:val="28"/>
        </w:rPr>
      </w:pPr>
      <w:r>
        <w:rPr>
          <w:rFonts w:ascii="Times New Roman" w:hAnsi="Times New Roman" w:cs="Times New Roman"/>
          <w:sz w:val="28"/>
          <w:szCs w:val="28"/>
        </w:rPr>
        <w:t>Основные направления бюджетной и налоговой политики Андреевского сельсовета на очередной финансовый год и плановый период разрабатываются администрацией  Андреевского сельсовета</w:t>
      </w:r>
      <w:r>
        <w:rPr>
          <w:rFonts w:ascii="Times New Roman" w:hAnsi="Times New Roman" w:cs="Times New Roman"/>
          <w:b/>
          <w:sz w:val="28"/>
          <w:szCs w:val="28"/>
        </w:rPr>
        <w:t>.</w:t>
      </w:r>
    </w:p>
    <w:p w:rsidR="00327575" w:rsidRDefault="00327575" w:rsidP="00327575">
      <w:pPr>
        <w:pStyle w:val="ConsPlusNormal0"/>
        <w:ind w:firstLine="741"/>
        <w:jc w:val="both"/>
        <w:rPr>
          <w:rFonts w:ascii="Times New Roman" w:hAnsi="Times New Roman" w:cs="Times New Roman"/>
          <w:sz w:val="28"/>
          <w:szCs w:val="28"/>
        </w:rPr>
      </w:pPr>
    </w:p>
    <w:p w:rsidR="00327575" w:rsidRDefault="003548B4"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40</w:t>
      </w:r>
      <w:r w:rsidR="00327575">
        <w:rPr>
          <w:rFonts w:ascii="Times New Roman" w:hAnsi="Times New Roman" w:cs="Times New Roman"/>
          <w:b/>
          <w:sz w:val="28"/>
          <w:szCs w:val="28"/>
        </w:rPr>
        <w:t>. Сведения, необходимые для составления проекта бюджета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К сведениям, необходимым для составления прогноза бюджета Андреевского сельсовета, относятся сведения о:</w:t>
      </w:r>
    </w:p>
    <w:p w:rsidR="00327575" w:rsidRDefault="005D6B61"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1) </w:t>
      </w:r>
      <w:r w:rsidR="00327575">
        <w:rPr>
          <w:rFonts w:ascii="Times New Roman" w:hAnsi="Times New Roman" w:cs="Times New Roman"/>
          <w:sz w:val="28"/>
          <w:szCs w:val="28"/>
        </w:rPr>
        <w:t xml:space="preserve">действующем на момент начала разработки указанных документов налоговом </w:t>
      </w:r>
      <w:proofErr w:type="gramStart"/>
      <w:r w:rsidR="00327575">
        <w:rPr>
          <w:rFonts w:ascii="Times New Roman" w:hAnsi="Times New Roman" w:cs="Times New Roman"/>
          <w:sz w:val="28"/>
          <w:szCs w:val="28"/>
        </w:rPr>
        <w:t>законодательстве</w:t>
      </w:r>
      <w:proofErr w:type="gramEnd"/>
      <w:r w:rsidR="00327575">
        <w:rPr>
          <w:rFonts w:ascii="Times New Roman" w:hAnsi="Times New Roman" w:cs="Times New Roman"/>
          <w:sz w:val="28"/>
          <w:szCs w:val="28"/>
        </w:rPr>
        <w:t>;</w:t>
      </w:r>
    </w:p>
    <w:p w:rsidR="00327575" w:rsidRDefault="005D6B61"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2) </w:t>
      </w:r>
      <w:r w:rsidR="00327575">
        <w:rPr>
          <w:rFonts w:ascii="Times New Roman" w:hAnsi="Times New Roman" w:cs="Times New Roman"/>
          <w:sz w:val="28"/>
          <w:szCs w:val="28"/>
        </w:rPr>
        <w:t xml:space="preserve">предполагаемых </w:t>
      </w:r>
      <w:proofErr w:type="gramStart"/>
      <w:r w:rsidR="00327575">
        <w:rPr>
          <w:rFonts w:ascii="Times New Roman" w:hAnsi="Times New Roman" w:cs="Times New Roman"/>
          <w:sz w:val="28"/>
          <w:szCs w:val="28"/>
        </w:rPr>
        <w:t>объемах</w:t>
      </w:r>
      <w:proofErr w:type="gramEnd"/>
      <w:r w:rsidR="00327575">
        <w:rPr>
          <w:rFonts w:ascii="Times New Roman" w:hAnsi="Times New Roman" w:cs="Times New Roman"/>
          <w:sz w:val="28"/>
          <w:szCs w:val="28"/>
        </w:rPr>
        <w:t xml:space="preserve"> финансовой помощи, предоставляемой из бюджетов других уровней бюджетной системы Российской Федерации;</w:t>
      </w:r>
    </w:p>
    <w:p w:rsidR="00327575" w:rsidRDefault="005D6B61"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327575">
        <w:rPr>
          <w:rFonts w:ascii="Times New Roman" w:hAnsi="Times New Roman" w:cs="Times New Roman"/>
          <w:sz w:val="28"/>
          <w:szCs w:val="28"/>
        </w:rPr>
        <w:t>видах</w:t>
      </w:r>
      <w:proofErr w:type="gramEnd"/>
      <w:r w:rsidR="00327575">
        <w:rPr>
          <w:rFonts w:ascii="Times New Roman" w:hAnsi="Times New Roman" w:cs="Times New Roman"/>
          <w:sz w:val="28"/>
          <w:szCs w:val="28"/>
        </w:rPr>
        <w:t xml:space="preserve"> и объемах расходов, передаваемых с одного уровня бюджетной системы Российской Федерации на другой;</w:t>
      </w:r>
    </w:p>
    <w:p w:rsidR="00327575" w:rsidRDefault="005D6B61"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4) </w:t>
      </w:r>
      <w:r w:rsidR="00327575">
        <w:rPr>
          <w:rFonts w:ascii="Times New Roman" w:hAnsi="Times New Roman" w:cs="Times New Roman"/>
          <w:sz w:val="28"/>
          <w:szCs w:val="28"/>
        </w:rPr>
        <w:t>налоговые потенциалы Андреевского сельсовета;</w:t>
      </w:r>
    </w:p>
    <w:p w:rsidR="00327575" w:rsidRDefault="005D6B61"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5) </w:t>
      </w:r>
      <w:r w:rsidR="00327575">
        <w:rPr>
          <w:rFonts w:ascii="Times New Roman" w:hAnsi="Times New Roman" w:cs="Times New Roman"/>
          <w:sz w:val="28"/>
          <w:szCs w:val="28"/>
        </w:rPr>
        <w:t>ожидаемое исполнение бюджета Андреевского сельсовета в текущем финансовом году;</w:t>
      </w:r>
    </w:p>
    <w:p w:rsidR="00327575" w:rsidRDefault="005D6B61"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6) </w:t>
      </w:r>
      <w:r w:rsidR="00327575">
        <w:rPr>
          <w:rFonts w:ascii="Times New Roman" w:hAnsi="Times New Roman" w:cs="Times New Roman"/>
          <w:sz w:val="28"/>
          <w:szCs w:val="28"/>
        </w:rPr>
        <w:t>предельные объемы бюджетного финансирования;</w:t>
      </w:r>
    </w:p>
    <w:p w:rsidR="00327575" w:rsidRDefault="005D6B61"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7) </w:t>
      </w:r>
      <w:r w:rsidR="00327575">
        <w:rPr>
          <w:rFonts w:ascii="Times New Roman" w:hAnsi="Times New Roman" w:cs="Times New Roman"/>
          <w:sz w:val="28"/>
          <w:szCs w:val="28"/>
        </w:rPr>
        <w:t>предварительные итоги социально-экономического развития Андреевского сельсовета в текущем финансовом году;</w:t>
      </w:r>
    </w:p>
    <w:p w:rsidR="00327575" w:rsidRDefault="005D6B61"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8) </w:t>
      </w:r>
      <w:r w:rsidR="00327575">
        <w:rPr>
          <w:rFonts w:ascii="Times New Roman" w:hAnsi="Times New Roman" w:cs="Times New Roman"/>
          <w:sz w:val="28"/>
          <w:szCs w:val="28"/>
        </w:rPr>
        <w:t>реестр расходных обязательств Андреевского сельсовета;</w:t>
      </w:r>
    </w:p>
    <w:p w:rsidR="00327575" w:rsidRDefault="005D6B61"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9) </w:t>
      </w:r>
      <w:r w:rsidR="00327575">
        <w:rPr>
          <w:rFonts w:ascii="Times New Roman" w:hAnsi="Times New Roman" w:cs="Times New Roman"/>
          <w:sz w:val="28"/>
          <w:szCs w:val="28"/>
        </w:rPr>
        <w:t>сведения о поступлении доходов от предпринимательской деятельности;</w:t>
      </w:r>
    </w:p>
    <w:p w:rsidR="00327575" w:rsidRDefault="005D6B61"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10) </w:t>
      </w:r>
      <w:r w:rsidR="00327575">
        <w:rPr>
          <w:rFonts w:ascii="Times New Roman" w:hAnsi="Times New Roman" w:cs="Times New Roman"/>
          <w:sz w:val="28"/>
          <w:szCs w:val="28"/>
        </w:rPr>
        <w:t>иные сведения.</w:t>
      </w:r>
    </w:p>
    <w:tbl>
      <w:tblPr>
        <w:tblW w:w="0" w:type="auto"/>
        <w:tblInd w:w="222" w:type="dxa"/>
        <w:tblLook w:val="04A0"/>
      </w:tblPr>
      <w:tblGrid>
        <w:gridCol w:w="1767"/>
        <w:gridCol w:w="6726"/>
      </w:tblGrid>
      <w:tr w:rsidR="00327575" w:rsidTr="00327575">
        <w:tc>
          <w:tcPr>
            <w:tcW w:w="1767" w:type="dxa"/>
          </w:tcPr>
          <w:p w:rsidR="00327575" w:rsidRDefault="00327575">
            <w:pPr>
              <w:pStyle w:val="220"/>
              <w:widowControl w:val="0"/>
              <w:ind w:left="-57"/>
              <w:jc w:val="center"/>
              <w:rPr>
                <w:b/>
                <w:szCs w:val="28"/>
              </w:rPr>
            </w:pPr>
          </w:p>
          <w:p w:rsidR="00327575" w:rsidRDefault="00AB199A">
            <w:pPr>
              <w:pStyle w:val="220"/>
              <w:widowControl w:val="0"/>
              <w:ind w:left="-57"/>
              <w:jc w:val="center"/>
              <w:rPr>
                <w:b/>
                <w:bCs/>
                <w:iCs/>
                <w:szCs w:val="28"/>
              </w:rPr>
            </w:pPr>
            <w:r>
              <w:rPr>
                <w:b/>
                <w:szCs w:val="28"/>
              </w:rPr>
              <w:t>Статья  41</w:t>
            </w:r>
            <w:r w:rsidR="00327575">
              <w:rPr>
                <w:b/>
                <w:szCs w:val="28"/>
              </w:rPr>
              <w:t>.</w:t>
            </w:r>
          </w:p>
        </w:tc>
        <w:tc>
          <w:tcPr>
            <w:tcW w:w="6726" w:type="dxa"/>
          </w:tcPr>
          <w:p w:rsidR="00327575" w:rsidRDefault="00327575">
            <w:pPr>
              <w:pStyle w:val="220"/>
              <w:widowControl w:val="0"/>
              <w:rPr>
                <w:b/>
                <w:szCs w:val="28"/>
              </w:rPr>
            </w:pPr>
          </w:p>
          <w:p w:rsidR="00327575" w:rsidRDefault="00327575">
            <w:pPr>
              <w:pStyle w:val="220"/>
              <w:widowControl w:val="0"/>
              <w:rPr>
                <w:b/>
                <w:bCs/>
                <w:iCs/>
                <w:szCs w:val="28"/>
              </w:rPr>
            </w:pPr>
            <w:r>
              <w:rPr>
                <w:b/>
                <w:szCs w:val="28"/>
              </w:rPr>
              <w:t>Среднесрочный финансовый план Андреевского сельсовета</w:t>
            </w:r>
          </w:p>
        </w:tc>
      </w:tr>
    </w:tbl>
    <w:p w:rsidR="00327575" w:rsidRPr="003548B4" w:rsidRDefault="00327575" w:rsidP="005D6B61">
      <w:pPr>
        <w:widowControl w:val="0"/>
        <w:spacing w:after="0"/>
        <w:ind w:left="-57" w:firstLine="741"/>
        <w:jc w:val="both"/>
        <w:rPr>
          <w:rFonts w:ascii="Times New Roman" w:hAnsi="Times New Roman" w:cs="Times New Roman"/>
          <w:bCs/>
          <w:sz w:val="28"/>
          <w:szCs w:val="28"/>
        </w:rPr>
      </w:pPr>
      <w:r w:rsidRPr="003548B4">
        <w:rPr>
          <w:rFonts w:ascii="Times New Roman" w:hAnsi="Times New Roman" w:cs="Times New Roman"/>
          <w:bCs/>
          <w:sz w:val="28"/>
          <w:szCs w:val="28"/>
        </w:rPr>
        <w:t xml:space="preserve">1. Под среднесрочным финансовым планом </w:t>
      </w:r>
      <w:r w:rsidRPr="003548B4">
        <w:rPr>
          <w:rFonts w:ascii="Times New Roman" w:hAnsi="Times New Roman" w:cs="Times New Roman"/>
          <w:sz w:val="28"/>
          <w:szCs w:val="28"/>
        </w:rPr>
        <w:t>Андреевского</w:t>
      </w:r>
      <w:r w:rsidRPr="003548B4">
        <w:rPr>
          <w:rFonts w:ascii="Times New Roman" w:hAnsi="Times New Roman" w:cs="Times New Roman"/>
          <w:bCs/>
          <w:sz w:val="28"/>
          <w:szCs w:val="28"/>
        </w:rPr>
        <w:t xml:space="preserve"> сельсовета понимается документ, содержащий основные параметры бюджета сельсовета.</w:t>
      </w:r>
    </w:p>
    <w:p w:rsidR="00327575" w:rsidRPr="003548B4" w:rsidRDefault="00327575" w:rsidP="005D6B61">
      <w:pPr>
        <w:widowControl w:val="0"/>
        <w:spacing w:after="0"/>
        <w:ind w:left="-57" w:firstLine="741"/>
        <w:jc w:val="both"/>
        <w:rPr>
          <w:rFonts w:ascii="Times New Roman" w:hAnsi="Times New Roman" w:cs="Times New Roman"/>
          <w:bCs/>
          <w:sz w:val="28"/>
          <w:szCs w:val="28"/>
        </w:rPr>
      </w:pPr>
      <w:r w:rsidRPr="003548B4">
        <w:rPr>
          <w:rFonts w:ascii="Times New Roman" w:hAnsi="Times New Roman" w:cs="Times New Roman"/>
          <w:bCs/>
          <w:sz w:val="28"/>
          <w:szCs w:val="28"/>
        </w:rPr>
        <w:t xml:space="preserve">2.  </w:t>
      </w:r>
      <w:proofErr w:type="gramStart"/>
      <w:r w:rsidRPr="003548B4">
        <w:rPr>
          <w:rFonts w:ascii="Times New Roman" w:hAnsi="Times New Roman" w:cs="Times New Roman"/>
          <w:bCs/>
          <w:sz w:val="28"/>
          <w:szCs w:val="28"/>
        </w:rPr>
        <w:t xml:space="preserve">Среднесрочный финансовый план </w:t>
      </w:r>
      <w:r w:rsidRPr="003548B4">
        <w:rPr>
          <w:rFonts w:ascii="Times New Roman" w:hAnsi="Times New Roman" w:cs="Times New Roman"/>
          <w:sz w:val="28"/>
          <w:szCs w:val="28"/>
        </w:rPr>
        <w:t>Андреевского</w:t>
      </w:r>
      <w:r w:rsidRPr="003548B4">
        <w:rPr>
          <w:rFonts w:ascii="Times New Roman" w:hAnsi="Times New Roman" w:cs="Times New Roman"/>
          <w:bCs/>
          <w:sz w:val="28"/>
          <w:szCs w:val="28"/>
        </w:rPr>
        <w:t xml:space="preserve"> сельсовета ежегодно разрабатывается по форме и в порядке, установленным администрацией </w:t>
      </w:r>
      <w:r w:rsidRPr="003548B4">
        <w:rPr>
          <w:rFonts w:ascii="Times New Roman" w:hAnsi="Times New Roman" w:cs="Times New Roman"/>
          <w:sz w:val="28"/>
          <w:szCs w:val="28"/>
        </w:rPr>
        <w:t>Андреевского</w:t>
      </w:r>
      <w:r w:rsidRPr="003548B4">
        <w:rPr>
          <w:rFonts w:ascii="Times New Roman" w:hAnsi="Times New Roman" w:cs="Times New Roman"/>
          <w:bCs/>
          <w:sz w:val="28"/>
          <w:szCs w:val="28"/>
        </w:rPr>
        <w:t xml:space="preserve"> сельсовета с соблюдением положений Бюджетного Кодекса.</w:t>
      </w:r>
      <w:proofErr w:type="gramEnd"/>
    </w:p>
    <w:p w:rsidR="00327575" w:rsidRPr="003548B4" w:rsidRDefault="00327575" w:rsidP="005D6B61">
      <w:pPr>
        <w:widowControl w:val="0"/>
        <w:spacing w:after="0"/>
        <w:ind w:left="-57" w:firstLine="741"/>
        <w:jc w:val="both"/>
        <w:rPr>
          <w:rFonts w:ascii="Times New Roman" w:hAnsi="Times New Roman" w:cs="Times New Roman"/>
          <w:bCs/>
          <w:sz w:val="28"/>
          <w:szCs w:val="28"/>
        </w:rPr>
      </w:pPr>
      <w:r w:rsidRPr="003548B4">
        <w:rPr>
          <w:rFonts w:ascii="Times New Roman" w:hAnsi="Times New Roman" w:cs="Times New Roman"/>
          <w:bCs/>
          <w:sz w:val="28"/>
          <w:szCs w:val="28"/>
        </w:rPr>
        <w:t xml:space="preserve">Проект среднесрочного финансового плана </w:t>
      </w:r>
      <w:r w:rsidRPr="003548B4">
        <w:rPr>
          <w:rFonts w:ascii="Times New Roman" w:hAnsi="Times New Roman" w:cs="Times New Roman"/>
          <w:sz w:val="28"/>
          <w:szCs w:val="28"/>
        </w:rPr>
        <w:t>Андреевского</w:t>
      </w:r>
      <w:r w:rsidRPr="003548B4">
        <w:rPr>
          <w:rFonts w:ascii="Times New Roman" w:hAnsi="Times New Roman" w:cs="Times New Roman"/>
          <w:bCs/>
          <w:sz w:val="28"/>
          <w:szCs w:val="28"/>
        </w:rPr>
        <w:t xml:space="preserve"> сельсовета утверждается администрацией </w:t>
      </w:r>
      <w:r w:rsidRPr="003548B4">
        <w:rPr>
          <w:rFonts w:ascii="Times New Roman" w:hAnsi="Times New Roman" w:cs="Times New Roman"/>
          <w:sz w:val="28"/>
          <w:szCs w:val="28"/>
        </w:rPr>
        <w:t>Андреевского</w:t>
      </w:r>
      <w:r w:rsidRPr="003548B4">
        <w:rPr>
          <w:rFonts w:ascii="Times New Roman" w:hAnsi="Times New Roman" w:cs="Times New Roman"/>
          <w:bCs/>
          <w:sz w:val="28"/>
          <w:szCs w:val="28"/>
        </w:rPr>
        <w:t xml:space="preserve"> сельсовета и представляется в Совет депутатов </w:t>
      </w:r>
      <w:r w:rsidRPr="003548B4">
        <w:rPr>
          <w:rFonts w:ascii="Times New Roman" w:hAnsi="Times New Roman" w:cs="Times New Roman"/>
          <w:sz w:val="28"/>
          <w:szCs w:val="28"/>
        </w:rPr>
        <w:t>Андреевского</w:t>
      </w:r>
      <w:r w:rsidRPr="003548B4">
        <w:rPr>
          <w:rFonts w:ascii="Times New Roman" w:hAnsi="Times New Roman" w:cs="Times New Roman"/>
          <w:bCs/>
          <w:sz w:val="28"/>
          <w:szCs w:val="28"/>
        </w:rPr>
        <w:t xml:space="preserve"> сельсовета одновременно с проектом бюджета. </w:t>
      </w:r>
    </w:p>
    <w:p w:rsidR="00327575" w:rsidRPr="003548B4" w:rsidRDefault="00327575" w:rsidP="005D6B61">
      <w:pPr>
        <w:widowControl w:val="0"/>
        <w:spacing w:after="0"/>
        <w:ind w:left="-57" w:firstLine="741"/>
        <w:jc w:val="both"/>
        <w:rPr>
          <w:rFonts w:ascii="Times New Roman" w:hAnsi="Times New Roman" w:cs="Times New Roman"/>
          <w:bCs/>
          <w:sz w:val="28"/>
          <w:szCs w:val="28"/>
        </w:rPr>
      </w:pPr>
      <w:r w:rsidRPr="003548B4">
        <w:rPr>
          <w:rFonts w:ascii="Times New Roman" w:hAnsi="Times New Roman" w:cs="Times New Roman"/>
          <w:bCs/>
          <w:sz w:val="28"/>
          <w:szCs w:val="28"/>
        </w:rPr>
        <w:t xml:space="preserve">Значения показателей среднесрочного финансового плана </w:t>
      </w:r>
      <w:r w:rsidRPr="003548B4">
        <w:rPr>
          <w:rFonts w:ascii="Times New Roman" w:hAnsi="Times New Roman" w:cs="Times New Roman"/>
          <w:sz w:val="28"/>
          <w:szCs w:val="28"/>
        </w:rPr>
        <w:t xml:space="preserve">Андреевского </w:t>
      </w:r>
      <w:r w:rsidRPr="003548B4">
        <w:rPr>
          <w:rFonts w:ascii="Times New Roman" w:hAnsi="Times New Roman" w:cs="Times New Roman"/>
          <w:bCs/>
          <w:sz w:val="28"/>
          <w:szCs w:val="28"/>
        </w:rPr>
        <w:t>сельсовета и основных показателей проекта бюджета сельсовета должны соответствовать друг другу.</w:t>
      </w:r>
    </w:p>
    <w:p w:rsidR="00327575" w:rsidRPr="003548B4" w:rsidRDefault="00327575" w:rsidP="00327575">
      <w:pPr>
        <w:pStyle w:val="BodyText22"/>
        <w:widowControl w:val="0"/>
        <w:ind w:left="-57" w:firstLine="741"/>
        <w:rPr>
          <w:bCs/>
          <w:sz w:val="28"/>
          <w:szCs w:val="28"/>
        </w:rPr>
      </w:pPr>
      <w:r w:rsidRPr="003548B4">
        <w:rPr>
          <w:bCs/>
          <w:sz w:val="28"/>
          <w:szCs w:val="28"/>
        </w:rPr>
        <w:t xml:space="preserve">3. Утвержденный среднесрочный финансовый план </w:t>
      </w:r>
      <w:r w:rsidRPr="003548B4">
        <w:rPr>
          <w:sz w:val="28"/>
          <w:szCs w:val="28"/>
        </w:rPr>
        <w:t>Андреевского</w:t>
      </w:r>
      <w:r w:rsidRPr="003548B4">
        <w:rPr>
          <w:bCs/>
          <w:sz w:val="28"/>
          <w:szCs w:val="28"/>
        </w:rPr>
        <w:t xml:space="preserve"> сельсовета должен содержать следующие параметры:</w:t>
      </w:r>
    </w:p>
    <w:p w:rsidR="00327575" w:rsidRPr="003548B4" w:rsidRDefault="00327575" w:rsidP="005D6B61">
      <w:pPr>
        <w:widowControl w:val="0"/>
        <w:spacing w:after="0"/>
        <w:ind w:left="-57" w:firstLine="741"/>
        <w:jc w:val="both"/>
        <w:rPr>
          <w:rFonts w:ascii="Times New Roman" w:hAnsi="Times New Roman" w:cs="Times New Roman"/>
          <w:bCs/>
          <w:sz w:val="28"/>
          <w:szCs w:val="28"/>
        </w:rPr>
      </w:pPr>
      <w:r w:rsidRPr="003548B4">
        <w:rPr>
          <w:rFonts w:ascii="Times New Roman" w:hAnsi="Times New Roman" w:cs="Times New Roman"/>
          <w:bCs/>
          <w:sz w:val="28"/>
          <w:szCs w:val="28"/>
        </w:rPr>
        <w:t>прогнозируемый общий объем доходов и расходов бюджета сельсовета;</w:t>
      </w:r>
    </w:p>
    <w:p w:rsidR="00327575" w:rsidRPr="003548B4" w:rsidRDefault="00327575" w:rsidP="005D6B61">
      <w:pPr>
        <w:widowControl w:val="0"/>
        <w:spacing w:after="0"/>
        <w:ind w:left="-57" w:firstLine="741"/>
        <w:jc w:val="both"/>
        <w:rPr>
          <w:rFonts w:ascii="Times New Roman" w:hAnsi="Times New Roman" w:cs="Times New Roman"/>
          <w:bCs/>
          <w:i/>
          <w:sz w:val="28"/>
          <w:szCs w:val="28"/>
        </w:rPr>
      </w:pPr>
      <w:r w:rsidRPr="003548B4">
        <w:rPr>
          <w:rFonts w:ascii="Times New Roman" w:hAnsi="Times New Roman" w:cs="Times New Roman"/>
          <w:bCs/>
          <w:sz w:val="28"/>
          <w:szCs w:val="28"/>
        </w:rPr>
        <w:t xml:space="preserve">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 </w:t>
      </w:r>
    </w:p>
    <w:p w:rsidR="00327575" w:rsidRPr="003548B4" w:rsidRDefault="00327575" w:rsidP="005D6B61">
      <w:pPr>
        <w:widowControl w:val="0"/>
        <w:spacing w:after="0"/>
        <w:ind w:left="-57" w:firstLine="741"/>
        <w:jc w:val="both"/>
        <w:rPr>
          <w:rFonts w:ascii="Times New Roman" w:hAnsi="Times New Roman" w:cs="Times New Roman"/>
          <w:bCs/>
          <w:sz w:val="28"/>
          <w:szCs w:val="28"/>
        </w:rPr>
      </w:pPr>
      <w:r w:rsidRPr="003548B4">
        <w:rPr>
          <w:rFonts w:ascii="Times New Roman" w:hAnsi="Times New Roman" w:cs="Times New Roman"/>
          <w:bCs/>
          <w:sz w:val="28"/>
          <w:szCs w:val="28"/>
        </w:rPr>
        <w:t>дефицит (</w:t>
      </w:r>
      <w:proofErr w:type="spellStart"/>
      <w:r w:rsidRPr="003548B4">
        <w:rPr>
          <w:rFonts w:ascii="Times New Roman" w:hAnsi="Times New Roman" w:cs="Times New Roman"/>
          <w:bCs/>
          <w:sz w:val="28"/>
          <w:szCs w:val="28"/>
        </w:rPr>
        <w:t>профицит</w:t>
      </w:r>
      <w:proofErr w:type="spellEnd"/>
      <w:r w:rsidRPr="003548B4">
        <w:rPr>
          <w:rFonts w:ascii="Times New Roman" w:hAnsi="Times New Roman" w:cs="Times New Roman"/>
          <w:bCs/>
          <w:sz w:val="28"/>
          <w:szCs w:val="28"/>
        </w:rPr>
        <w:t>) бюджета;</w:t>
      </w:r>
    </w:p>
    <w:p w:rsidR="00327575" w:rsidRPr="003548B4" w:rsidRDefault="00327575" w:rsidP="005D6B61">
      <w:pPr>
        <w:widowControl w:val="0"/>
        <w:spacing w:after="0"/>
        <w:ind w:left="-57" w:firstLine="741"/>
        <w:jc w:val="both"/>
        <w:rPr>
          <w:rFonts w:ascii="Times New Roman" w:hAnsi="Times New Roman" w:cs="Times New Roman"/>
          <w:bCs/>
          <w:sz w:val="28"/>
          <w:szCs w:val="28"/>
        </w:rPr>
      </w:pPr>
      <w:r w:rsidRPr="003548B4">
        <w:rPr>
          <w:rFonts w:ascii="Times New Roman" w:hAnsi="Times New Roman" w:cs="Times New Roman"/>
          <w:bCs/>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327575" w:rsidRPr="003548B4" w:rsidRDefault="00327575" w:rsidP="005D6B61">
      <w:pPr>
        <w:widowControl w:val="0"/>
        <w:spacing w:after="0"/>
        <w:ind w:left="-57" w:firstLine="741"/>
        <w:jc w:val="both"/>
        <w:rPr>
          <w:rFonts w:ascii="Times New Roman" w:hAnsi="Times New Roman" w:cs="Times New Roman"/>
          <w:bCs/>
          <w:sz w:val="28"/>
          <w:szCs w:val="28"/>
        </w:rPr>
      </w:pPr>
      <w:r w:rsidRPr="003548B4">
        <w:rPr>
          <w:rFonts w:ascii="Times New Roman" w:hAnsi="Times New Roman" w:cs="Times New Roman"/>
          <w:bCs/>
          <w:sz w:val="28"/>
          <w:szCs w:val="28"/>
        </w:rPr>
        <w:t xml:space="preserve">Администрацией </w:t>
      </w:r>
      <w:r w:rsidRPr="003548B4">
        <w:rPr>
          <w:rFonts w:ascii="Times New Roman" w:hAnsi="Times New Roman" w:cs="Times New Roman"/>
          <w:sz w:val="28"/>
          <w:szCs w:val="28"/>
        </w:rPr>
        <w:t>Андреевского</w:t>
      </w:r>
      <w:r w:rsidRPr="003548B4">
        <w:rPr>
          <w:rFonts w:ascii="Times New Roman" w:hAnsi="Times New Roman" w:cs="Times New Roman"/>
          <w:bCs/>
          <w:sz w:val="28"/>
          <w:szCs w:val="28"/>
        </w:rPr>
        <w:t xml:space="preserve"> сельсовета может быть предусмотрено утверждение дополнительных показателей среднесрочного финансового плана </w:t>
      </w:r>
      <w:r w:rsidRPr="003548B4">
        <w:rPr>
          <w:rFonts w:ascii="Times New Roman" w:hAnsi="Times New Roman" w:cs="Times New Roman"/>
          <w:sz w:val="28"/>
          <w:szCs w:val="28"/>
        </w:rPr>
        <w:t>Андреевского</w:t>
      </w:r>
      <w:r w:rsidRPr="003548B4">
        <w:rPr>
          <w:rFonts w:ascii="Times New Roman" w:hAnsi="Times New Roman" w:cs="Times New Roman"/>
          <w:bCs/>
          <w:sz w:val="28"/>
          <w:szCs w:val="28"/>
        </w:rPr>
        <w:t xml:space="preserve"> сельсовета.</w:t>
      </w:r>
    </w:p>
    <w:p w:rsidR="00327575" w:rsidRDefault="00327575" w:rsidP="00327575">
      <w:pPr>
        <w:pStyle w:val="BodyText22"/>
        <w:widowControl w:val="0"/>
        <w:ind w:left="-57" w:firstLine="741"/>
        <w:rPr>
          <w:bCs/>
          <w:sz w:val="28"/>
          <w:szCs w:val="28"/>
        </w:rPr>
      </w:pPr>
      <w:r>
        <w:rPr>
          <w:bCs/>
          <w:sz w:val="28"/>
          <w:szCs w:val="28"/>
        </w:rPr>
        <w:t xml:space="preserve">4.  Показатели среднесрочного финансового плана сельсовета носят индикативный характер и могут быть изменены при разработке и утверждении среднесрочного финансового плана </w:t>
      </w:r>
      <w:r>
        <w:rPr>
          <w:sz w:val="28"/>
          <w:szCs w:val="28"/>
        </w:rPr>
        <w:t>Андреевского</w:t>
      </w:r>
      <w:r>
        <w:rPr>
          <w:bCs/>
          <w:sz w:val="28"/>
          <w:szCs w:val="28"/>
        </w:rPr>
        <w:t xml:space="preserve"> сельсовета на очередной финансовый год и плановый период. </w:t>
      </w:r>
    </w:p>
    <w:p w:rsidR="00327575" w:rsidRPr="003548B4" w:rsidRDefault="00327575" w:rsidP="00327575">
      <w:pPr>
        <w:widowControl w:val="0"/>
        <w:ind w:left="-57" w:firstLine="741"/>
        <w:jc w:val="both"/>
        <w:rPr>
          <w:rFonts w:ascii="Times New Roman" w:hAnsi="Times New Roman" w:cs="Times New Roman"/>
          <w:bCs/>
          <w:i/>
          <w:sz w:val="28"/>
          <w:szCs w:val="28"/>
        </w:rPr>
      </w:pPr>
      <w:r w:rsidRPr="003548B4">
        <w:rPr>
          <w:rFonts w:ascii="Times New Roman" w:hAnsi="Times New Roman" w:cs="Times New Roman"/>
          <w:bCs/>
          <w:sz w:val="28"/>
          <w:szCs w:val="28"/>
        </w:rPr>
        <w:t xml:space="preserve">5. Среднесрочный финансовый план </w:t>
      </w:r>
      <w:r w:rsidRPr="003548B4">
        <w:rPr>
          <w:rFonts w:ascii="Times New Roman" w:hAnsi="Times New Roman" w:cs="Times New Roman"/>
          <w:sz w:val="28"/>
          <w:szCs w:val="28"/>
        </w:rPr>
        <w:t>Андреевского</w:t>
      </w:r>
      <w:r w:rsidRPr="003548B4">
        <w:rPr>
          <w:rFonts w:ascii="Times New Roman" w:hAnsi="Times New Roman" w:cs="Times New Roman"/>
          <w:bCs/>
          <w:sz w:val="28"/>
          <w:szCs w:val="28"/>
        </w:rPr>
        <w:t xml:space="preserve"> сельсовета разрабатывается путем уточнения параметров указанного плана на плановый период и добавления параметров на второй год планового периода. В пояснительной записке к проекту среднесрочного финансового плана </w:t>
      </w:r>
      <w:r w:rsidRPr="003548B4">
        <w:rPr>
          <w:rFonts w:ascii="Times New Roman" w:hAnsi="Times New Roman" w:cs="Times New Roman"/>
          <w:sz w:val="28"/>
          <w:szCs w:val="28"/>
        </w:rPr>
        <w:t>Андреевского</w:t>
      </w:r>
      <w:r w:rsidRPr="003548B4">
        <w:rPr>
          <w:rFonts w:ascii="Times New Roman" w:hAnsi="Times New Roman" w:cs="Times New Roman"/>
          <w:bCs/>
          <w:sz w:val="28"/>
          <w:szCs w:val="28"/>
        </w:rPr>
        <w:t xml:space="preserve"> сельсовета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 </w:t>
      </w:r>
    </w:p>
    <w:p w:rsidR="00327575" w:rsidRDefault="00327575" w:rsidP="00327575">
      <w:pPr>
        <w:pStyle w:val="ConsPlusNormal0"/>
        <w:ind w:firstLine="741"/>
        <w:jc w:val="both"/>
        <w:rPr>
          <w:rFonts w:ascii="Times New Roman" w:hAnsi="Times New Roman" w:cs="Times New Roman"/>
          <w:bCs/>
          <w:sz w:val="28"/>
          <w:szCs w:val="28"/>
        </w:rPr>
      </w:pPr>
    </w:p>
    <w:p w:rsidR="00327575" w:rsidRDefault="00AB199A"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42</w:t>
      </w:r>
      <w:r w:rsidR="00327575">
        <w:rPr>
          <w:rFonts w:ascii="Times New Roman" w:hAnsi="Times New Roman" w:cs="Times New Roman"/>
          <w:b/>
          <w:sz w:val="28"/>
          <w:szCs w:val="28"/>
        </w:rPr>
        <w:t>. Налоговый потенциал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Налоговым потенциалом Андреевского  сельсовета является оценка доходов, которые прогнозируются для поступления от налоговых источников, закрепленных за бюджетом сельсовета.</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43</w:t>
      </w:r>
      <w:r w:rsidR="00327575">
        <w:rPr>
          <w:rFonts w:ascii="Times New Roman" w:hAnsi="Times New Roman" w:cs="Times New Roman"/>
          <w:b/>
          <w:sz w:val="28"/>
          <w:szCs w:val="28"/>
        </w:rPr>
        <w:t>. Паспорт Андреевского сельсовета</w:t>
      </w:r>
    </w:p>
    <w:p w:rsidR="00327575" w:rsidRDefault="00327575" w:rsidP="00327575">
      <w:pPr>
        <w:pStyle w:val="ConsPlusNormal0"/>
        <w:ind w:firstLine="741"/>
        <w:jc w:val="both"/>
        <w:rPr>
          <w:rFonts w:ascii="Times New Roman" w:hAnsi="Times New Roman" w:cs="Times New Roman"/>
          <w:b/>
          <w:sz w:val="28"/>
          <w:szCs w:val="28"/>
        </w:rPr>
      </w:pP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Паспорт Андреевского сельсовета - документ, характеризующий социальное и экономическое состояние Андреевского сельсовета на начало текущего года. Форма паспорта и порядок его составления и согласования утверждаются администрацией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44</w:t>
      </w:r>
      <w:r w:rsidR="00327575">
        <w:rPr>
          <w:rFonts w:ascii="Times New Roman" w:hAnsi="Times New Roman" w:cs="Times New Roman"/>
          <w:b/>
          <w:sz w:val="28"/>
          <w:szCs w:val="28"/>
        </w:rPr>
        <w:t>. Ожидаемое исполнение бюджета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Оценка ожидаемого исполнения бюджета Андреевского сельсовета проводится по материалам отчетов об исполнении бюджета сельсовета  в текущем финансовом году и отражает:</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доходы по статьям классификации доходов, </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расходы по разделам, подразделам, целевым статьям и видам расходов  бюджета сельсовета.</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45</w:t>
      </w:r>
      <w:r w:rsidR="00327575">
        <w:rPr>
          <w:rFonts w:ascii="Times New Roman" w:hAnsi="Times New Roman" w:cs="Times New Roman"/>
          <w:b/>
          <w:sz w:val="28"/>
          <w:szCs w:val="28"/>
        </w:rPr>
        <w:t>. Безвозмездные поступления из бюджета Новосибирской области</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Безвозмездные поступления из бюджета Новосибирской области бюджету Андреевского сельсовета предусматриваются </w:t>
      </w:r>
      <w:proofErr w:type="gramStart"/>
      <w:r>
        <w:rPr>
          <w:rFonts w:ascii="Times New Roman" w:hAnsi="Times New Roman" w:cs="Times New Roman"/>
          <w:sz w:val="28"/>
          <w:szCs w:val="28"/>
        </w:rPr>
        <w:t>в решении о бюджете сельсовета в соответствии с бюджетом Новосибирской области на соответствующий период</w:t>
      </w:r>
      <w:proofErr w:type="gramEnd"/>
      <w:r>
        <w:rPr>
          <w:rFonts w:ascii="Times New Roman" w:hAnsi="Times New Roman" w:cs="Times New Roman"/>
          <w:sz w:val="28"/>
          <w:szCs w:val="28"/>
        </w:rPr>
        <w:t>.</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46</w:t>
      </w:r>
      <w:r w:rsidR="00327575">
        <w:rPr>
          <w:rFonts w:ascii="Times New Roman" w:hAnsi="Times New Roman" w:cs="Times New Roman"/>
          <w:b/>
          <w:sz w:val="28"/>
          <w:szCs w:val="28"/>
        </w:rPr>
        <w:t>. Планирование бюджетных ассигнований</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финансовым органом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proofErr w:type="gramStart"/>
      <w:r>
        <w:rPr>
          <w:rFonts w:ascii="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объем которых обусловлены нормативными правовыми актами Андреевского сельсовета, договорами и соглашениями,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w:t>
      </w:r>
      <w:proofErr w:type="gramEnd"/>
      <w:r>
        <w:rPr>
          <w:rFonts w:ascii="Times New Roman" w:hAnsi="Times New Roman" w:cs="Times New Roman"/>
          <w:sz w:val="28"/>
          <w:szCs w:val="28"/>
        </w:rPr>
        <w:t>, включая договоры и соглашения, заключенные (подлежащие заключению) получателями бюджетных средств во исполнение указанных нормативных правовых актов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proofErr w:type="gramStart"/>
      <w:r>
        <w:rPr>
          <w:rFonts w:ascii="Times New Roman" w:hAnsi="Times New Roman" w:cs="Times New Roman"/>
          <w:sz w:val="28"/>
          <w:szCs w:val="28"/>
        </w:rPr>
        <w:t>Под бюджетными ассигнованиями на исполнение принимаемых обязательств понимаются ассигнования, состав и объем которых обусловлены нормативными правовыми актами Андреевского сельсовета, договорами и соглашениями,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Pr>
          <w:rFonts w:ascii="Times New Roman" w:hAnsi="Times New Roman" w:cs="Times New Roman"/>
          <w:sz w:val="28"/>
          <w:szCs w:val="28"/>
        </w:rPr>
        <w:t xml:space="preserve"> и соглашения, подлежащие заключению получателями бюджетных средств во исполнение указанных нормативных правовых актов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327575" w:rsidRDefault="00327575" w:rsidP="00327575">
      <w:pPr>
        <w:pStyle w:val="ConsPlusNormal0"/>
        <w:ind w:firstLine="741"/>
        <w:jc w:val="both"/>
        <w:rPr>
          <w:rFonts w:ascii="Times New Roman" w:hAnsi="Times New Roman" w:cs="Times New Roman"/>
          <w:b/>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47</w:t>
      </w:r>
      <w:r w:rsidR="00327575">
        <w:rPr>
          <w:rFonts w:ascii="Times New Roman" w:hAnsi="Times New Roman" w:cs="Times New Roman"/>
          <w:b/>
          <w:sz w:val="28"/>
          <w:szCs w:val="28"/>
        </w:rPr>
        <w:t>. Закупка товара, работы, услуги  для обеспечения муниципальных нужд</w:t>
      </w:r>
    </w:p>
    <w:p w:rsidR="00327575" w:rsidRDefault="00327575" w:rsidP="00327575">
      <w:pPr>
        <w:pStyle w:val="ConsPlusNormal0"/>
        <w:jc w:val="both"/>
        <w:rPr>
          <w:rFonts w:ascii="Times New Roman" w:hAnsi="Times New Roman" w:cs="Times New Roman"/>
          <w:sz w:val="28"/>
          <w:szCs w:val="28"/>
        </w:rPr>
      </w:pPr>
      <w:r>
        <w:rPr>
          <w:rFonts w:ascii="Times New Roman" w:hAnsi="Times New Roman" w:cs="Times New Roman"/>
          <w:sz w:val="28"/>
          <w:szCs w:val="28"/>
        </w:rPr>
        <w:t>1. Закупка товара, работы, услуги для обеспечения муниципальных нужд представляет собой совокупность действий, осуществляемых в установленном законом порядке заказчиком и направленных на обеспечение муниципальных нужд.</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Закупка товара, работы, услуги для обеспечения муниципальных нужд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27575" w:rsidRDefault="00AB199A"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48</w:t>
      </w:r>
      <w:r w:rsidR="00327575">
        <w:rPr>
          <w:rFonts w:ascii="Times New Roman" w:hAnsi="Times New Roman" w:cs="Times New Roman"/>
          <w:b/>
          <w:sz w:val="28"/>
          <w:szCs w:val="28"/>
        </w:rPr>
        <w:t>. Муниципальные программы</w:t>
      </w:r>
    </w:p>
    <w:p w:rsidR="00327575" w:rsidRPr="00AB199A" w:rsidRDefault="00327575" w:rsidP="00327575">
      <w:pPr>
        <w:pStyle w:val="ae"/>
        <w:widowControl w:val="0"/>
        <w:ind w:left="-540" w:firstLine="540"/>
        <w:jc w:val="both"/>
        <w:rPr>
          <w:rFonts w:ascii="Times New Roman" w:hAnsi="Times New Roman" w:cs="Times New Roman"/>
          <w:iCs/>
          <w:sz w:val="28"/>
          <w:szCs w:val="28"/>
        </w:rPr>
      </w:pPr>
      <w:r w:rsidRPr="00AB199A">
        <w:rPr>
          <w:rFonts w:ascii="Times New Roman" w:hAnsi="Times New Roman" w:cs="Times New Roman"/>
          <w:iCs/>
          <w:sz w:val="28"/>
          <w:szCs w:val="28"/>
        </w:rPr>
        <w:t xml:space="preserve">1. Муниципальные программы (подпрограммы), реализуемые за счет средств бюджета </w:t>
      </w:r>
      <w:r w:rsidRPr="00AB199A">
        <w:rPr>
          <w:rFonts w:ascii="Times New Roman" w:hAnsi="Times New Roman" w:cs="Times New Roman"/>
          <w:sz w:val="28"/>
          <w:szCs w:val="28"/>
        </w:rPr>
        <w:t>Андреевского</w:t>
      </w:r>
      <w:r w:rsidRPr="00AB199A">
        <w:rPr>
          <w:rFonts w:ascii="Times New Roman" w:hAnsi="Times New Roman" w:cs="Times New Roman"/>
          <w:iCs/>
          <w:sz w:val="28"/>
          <w:szCs w:val="28"/>
        </w:rPr>
        <w:t xml:space="preserve"> сельсовета, утверждаются администрацией </w:t>
      </w:r>
      <w:r w:rsidRPr="00AB199A">
        <w:rPr>
          <w:rFonts w:ascii="Times New Roman" w:hAnsi="Times New Roman" w:cs="Times New Roman"/>
          <w:sz w:val="28"/>
          <w:szCs w:val="28"/>
        </w:rPr>
        <w:t>Андреевского</w:t>
      </w:r>
      <w:r w:rsidRPr="00AB199A">
        <w:rPr>
          <w:rFonts w:ascii="Times New Roman" w:hAnsi="Times New Roman" w:cs="Times New Roman"/>
          <w:iCs/>
          <w:sz w:val="28"/>
          <w:szCs w:val="28"/>
        </w:rPr>
        <w:t xml:space="preserve"> сельсовета.</w:t>
      </w:r>
    </w:p>
    <w:p w:rsidR="00327575" w:rsidRPr="00AB199A" w:rsidRDefault="00327575" w:rsidP="00327575">
      <w:pPr>
        <w:pStyle w:val="ae"/>
        <w:widowControl w:val="0"/>
        <w:ind w:left="-540" w:firstLine="540"/>
        <w:jc w:val="both"/>
        <w:rPr>
          <w:rFonts w:ascii="Times New Roman" w:hAnsi="Times New Roman" w:cs="Times New Roman"/>
          <w:iCs/>
          <w:sz w:val="28"/>
          <w:szCs w:val="28"/>
        </w:rPr>
      </w:pPr>
      <w:r w:rsidRPr="00AB199A">
        <w:rPr>
          <w:rFonts w:ascii="Times New Roman" w:hAnsi="Times New Roman" w:cs="Times New Roman"/>
          <w:iCs/>
          <w:sz w:val="28"/>
          <w:szCs w:val="28"/>
        </w:rPr>
        <w:t xml:space="preserve">Сроки реализации муниципальных программ определяются администрацией  </w:t>
      </w:r>
      <w:r w:rsidRPr="00AB199A">
        <w:rPr>
          <w:rFonts w:ascii="Times New Roman" w:hAnsi="Times New Roman" w:cs="Times New Roman"/>
          <w:sz w:val="28"/>
          <w:szCs w:val="28"/>
        </w:rPr>
        <w:t>Андреевского</w:t>
      </w:r>
      <w:r w:rsidRPr="00AB199A">
        <w:rPr>
          <w:rFonts w:ascii="Times New Roman" w:hAnsi="Times New Roman" w:cs="Times New Roman"/>
          <w:iCs/>
          <w:sz w:val="28"/>
          <w:szCs w:val="28"/>
        </w:rPr>
        <w:t xml:space="preserve"> сельсовета в устанавливаемом ими порядке. </w:t>
      </w:r>
    </w:p>
    <w:p w:rsidR="00327575" w:rsidRPr="00AB199A" w:rsidRDefault="00327575" w:rsidP="00327575">
      <w:pPr>
        <w:pStyle w:val="ae"/>
        <w:widowControl w:val="0"/>
        <w:ind w:left="-540" w:firstLine="540"/>
        <w:jc w:val="both"/>
        <w:rPr>
          <w:rFonts w:ascii="Times New Roman" w:hAnsi="Times New Roman" w:cs="Times New Roman"/>
          <w:iCs/>
          <w:sz w:val="28"/>
          <w:szCs w:val="28"/>
        </w:rPr>
      </w:pPr>
      <w:r w:rsidRPr="00AB199A">
        <w:rPr>
          <w:rFonts w:ascii="Times New Roman" w:hAnsi="Times New Roman" w:cs="Times New Roman"/>
          <w:iCs/>
          <w:sz w:val="28"/>
          <w:szCs w:val="28"/>
        </w:rPr>
        <w:t xml:space="preserve">Порядок принятия решений о разработке муниципальных программ и их формирования и реализации устанавливается администрацией </w:t>
      </w:r>
      <w:r w:rsidRPr="00AB199A">
        <w:rPr>
          <w:rFonts w:ascii="Times New Roman" w:hAnsi="Times New Roman" w:cs="Times New Roman"/>
          <w:sz w:val="28"/>
          <w:szCs w:val="28"/>
        </w:rPr>
        <w:t>Андреевского</w:t>
      </w:r>
      <w:r w:rsidRPr="00AB199A">
        <w:rPr>
          <w:rFonts w:ascii="Times New Roman" w:hAnsi="Times New Roman" w:cs="Times New Roman"/>
          <w:iCs/>
          <w:sz w:val="28"/>
          <w:szCs w:val="28"/>
        </w:rPr>
        <w:t xml:space="preserve"> сельсовета.</w:t>
      </w:r>
    </w:p>
    <w:p w:rsidR="00327575" w:rsidRPr="00AB199A" w:rsidRDefault="00327575" w:rsidP="00327575">
      <w:pPr>
        <w:pStyle w:val="ae"/>
        <w:widowControl w:val="0"/>
        <w:ind w:left="-540" w:firstLine="540"/>
        <w:jc w:val="both"/>
        <w:rPr>
          <w:rFonts w:ascii="Times New Roman" w:hAnsi="Times New Roman" w:cs="Times New Roman"/>
          <w:iCs/>
          <w:sz w:val="28"/>
          <w:szCs w:val="28"/>
        </w:rPr>
      </w:pPr>
      <w:r w:rsidRPr="00AB199A">
        <w:rPr>
          <w:rFonts w:ascii="Times New Roman" w:hAnsi="Times New Roman" w:cs="Times New Roman"/>
          <w:iCs/>
          <w:sz w:val="28"/>
          <w:szCs w:val="28"/>
        </w:rPr>
        <w:t xml:space="preserve">2. Объем бюджетных ассигнований на реализацию муниципальных программ (подпрограмм) утверждается решением о бюджете сельсовета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решением администрации </w:t>
      </w:r>
      <w:r w:rsidRPr="00AB199A">
        <w:rPr>
          <w:rFonts w:ascii="Times New Roman" w:hAnsi="Times New Roman" w:cs="Times New Roman"/>
          <w:sz w:val="28"/>
          <w:szCs w:val="28"/>
        </w:rPr>
        <w:t>Андреевского</w:t>
      </w:r>
      <w:r w:rsidRPr="00AB199A">
        <w:rPr>
          <w:rFonts w:ascii="Times New Roman" w:hAnsi="Times New Roman" w:cs="Times New Roman"/>
          <w:iCs/>
          <w:sz w:val="28"/>
          <w:szCs w:val="28"/>
        </w:rPr>
        <w:t xml:space="preserve"> сельсовета, утвердившим программу.</w:t>
      </w:r>
    </w:p>
    <w:p w:rsidR="00327575" w:rsidRPr="00AB199A" w:rsidRDefault="00327575" w:rsidP="00327575">
      <w:pPr>
        <w:pStyle w:val="ae"/>
        <w:widowControl w:val="0"/>
        <w:ind w:left="-540" w:firstLine="540"/>
        <w:jc w:val="both"/>
        <w:rPr>
          <w:rFonts w:ascii="Times New Roman" w:hAnsi="Times New Roman" w:cs="Times New Roman"/>
          <w:iCs/>
          <w:sz w:val="28"/>
          <w:szCs w:val="28"/>
        </w:rPr>
      </w:pPr>
      <w:r w:rsidRPr="00AB199A">
        <w:rPr>
          <w:rFonts w:ascii="Times New Roman" w:hAnsi="Times New Roman" w:cs="Times New Roman"/>
          <w:iCs/>
          <w:sz w:val="28"/>
          <w:szCs w:val="28"/>
        </w:rPr>
        <w:t xml:space="preserve">Муниципальные программы, предлагаемые к финансированию начиная с очередного финансового года, подлежат утверждению администрацией  </w:t>
      </w:r>
      <w:r w:rsidRPr="00AB199A">
        <w:rPr>
          <w:rFonts w:ascii="Times New Roman" w:hAnsi="Times New Roman" w:cs="Times New Roman"/>
          <w:sz w:val="28"/>
          <w:szCs w:val="28"/>
        </w:rPr>
        <w:t>Андреевского</w:t>
      </w:r>
      <w:r w:rsidRPr="00AB199A">
        <w:rPr>
          <w:rFonts w:ascii="Times New Roman" w:hAnsi="Times New Roman" w:cs="Times New Roman"/>
          <w:iCs/>
          <w:sz w:val="28"/>
          <w:szCs w:val="28"/>
        </w:rPr>
        <w:t xml:space="preserve"> сельсовета не позднее одного месяца до дня внесения проекта решения о бюджете сельсовета в Совет депутатов </w:t>
      </w:r>
      <w:r w:rsidRPr="00AB199A">
        <w:rPr>
          <w:rFonts w:ascii="Times New Roman" w:hAnsi="Times New Roman" w:cs="Times New Roman"/>
          <w:sz w:val="28"/>
          <w:szCs w:val="28"/>
        </w:rPr>
        <w:t>Андреевского</w:t>
      </w:r>
      <w:r w:rsidRPr="00AB199A">
        <w:rPr>
          <w:rFonts w:ascii="Times New Roman" w:hAnsi="Times New Roman" w:cs="Times New Roman"/>
          <w:iCs/>
          <w:sz w:val="28"/>
          <w:szCs w:val="28"/>
        </w:rPr>
        <w:t xml:space="preserve"> сельсовета.</w:t>
      </w:r>
    </w:p>
    <w:p w:rsidR="00327575" w:rsidRPr="00AB199A" w:rsidRDefault="00327575" w:rsidP="00327575">
      <w:pPr>
        <w:pStyle w:val="ae"/>
        <w:widowControl w:val="0"/>
        <w:ind w:left="-540" w:firstLine="540"/>
        <w:jc w:val="both"/>
        <w:rPr>
          <w:rFonts w:ascii="Times New Roman" w:hAnsi="Times New Roman" w:cs="Times New Roman"/>
          <w:iCs/>
          <w:sz w:val="28"/>
          <w:szCs w:val="28"/>
        </w:rPr>
      </w:pPr>
      <w:r w:rsidRPr="00AB199A">
        <w:rPr>
          <w:rFonts w:ascii="Times New Roman" w:hAnsi="Times New Roman" w:cs="Times New Roman"/>
          <w:iCs/>
          <w:sz w:val="28"/>
          <w:szCs w:val="28"/>
        </w:rPr>
        <w:t xml:space="preserve">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Pr="00AB199A">
        <w:rPr>
          <w:rFonts w:ascii="Times New Roman" w:hAnsi="Times New Roman" w:cs="Times New Roman"/>
          <w:sz w:val="28"/>
          <w:szCs w:val="28"/>
        </w:rPr>
        <w:t>Андреевского</w:t>
      </w:r>
      <w:r w:rsidRPr="00AB199A">
        <w:rPr>
          <w:rFonts w:ascii="Times New Roman" w:hAnsi="Times New Roman" w:cs="Times New Roman"/>
          <w:iCs/>
          <w:sz w:val="28"/>
          <w:szCs w:val="28"/>
        </w:rPr>
        <w:t xml:space="preserve"> сельсовета. </w:t>
      </w:r>
    </w:p>
    <w:p w:rsidR="00327575" w:rsidRPr="00AB199A" w:rsidRDefault="00327575" w:rsidP="00327575">
      <w:pPr>
        <w:pStyle w:val="ae"/>
        <w:widowControl w:val="0"/>
        <w:ind w:left="-540" w:firstLine="540"/>
        <w:jc w:val="both"/>
        <w:rPr>
          <w:rFonts w:ascii="Times New Roman" w:hAnsi="Times New Roman" w:cs="Times New Roman"/>
          <w:iCs/>
          <w:sz w:val="28"/>
          <w:szCs w:val="28"/>
        </w:rPr>
      </w:pPr>
      <w:r w:rsidRPr="00AB199A">
        <w:rPr>
          <w:rFonts w:ascii="Times New Roman" w:hAnsi="Times New Roman" w:cs="Times New Roman"/>
          <w:iCs/>
          <w:sz w:val="28"/>
          <w:szCs w:val="28"/>
        </w:rPr>
        <w:t xml:space="preserve">По результатам указанной оценки администрацией  </w:t>
      </w:r>
      <w:r w:rsidRPr="00AB199A">
        <w:rPr>
          <w:rFonts w:ascii="Times New Roman" w:hAnsi="Times New Roman" w:cs="Times New Roman"/>
          <w:sz w:val="28"/>
          <w:szCs w:val="28"/>
        </w:rPr>
        <w:t>Андреевского</w:t>
      </w:r>
      <w:r w:rsidRPr="00AB199A">
        <w:rPr>
          <w:rFonts w:ascii="Times New Roman" w:hAnsi="Times New Roman" w:cs="Times New Roman"/>
          <w:iCs/>
          <w:sz w:val="28"/>
          <w:szCs w:val="28"/>
        </w:rPr>
        <w:t xml:space="preserve"> сельсовета не позднее чем за один месяц до дня внесения проекта решения о бюджете сельсовета в Совет депутатов  </w:t>
      </w:r>
      <w:r w:rsidRPr="00AB199A">
        <w:rPr>
          <w:rFonts w:ascii="Times New Roman" w:hAnsi="Times New Roman" w:cs="Times New Roman"/>
          <w:sz w:val="28"/>
          <w:szCs w:val="28"/>
        </w:rPr>
        <w:t>Андреевского</w:t>
      </w:r>
      <w:r w:rsidRPr="00AB199A">
        <w:rPr>
          <w:rFonts w:ascii="Times New Roman" w:hAnsi="Times New Roman" w:cs="Times New Roman"/>
          <w:iCs/>
          <w:sz w:val="28"/>
          <w:szCs w:val="28"/>
        </w:rPr>
        <w:t xml:space="preserve"> сельсовета может быть принято </w:t>
      </w:r>
      <w:proofErr w:type="gramStart"/>
      <w:r w:rsidRPr="00AB199A">
        <w:rPr>
          <w:rFonts w:ascii="Times New Roman" w:hAnsi="Times New Roman" w:cs="Times New Roman"/>
          <w:iCs/>
          <w:sz w:val="28"/>
          <w:szCs w:val="28"/>
        </w:rPr>
        <w:t>решение</w:t>
      </w:r>
      <w:proofErr w:type="gramEnd"/>
      <w:r w:rsidRPr="00AB199A">
        <w:rPr>
          <w:rFonts w:ascii="Times New Roman" w:hAnsi="Times New Roman" w:cs="Times New Roman"/>
          <w:iCs/>
          <w:sz w:val="28"/>
          <w:szCs w:val="28"/>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 </w:t>
      </w:r>
    </w:p>
    <w:p w:rsidR="00327575" w:rsidRPr="00AB199A" w:rsidRDefault="00327575" w:rsidP="00327575">
      <w:pPr>
        <w:pStyle w:val="ae"/>
        <w:widowControl w:val="0"/>
        <w:ind w:left="-540" w:firstLine="540"/>
        <w:jc w:val="both"/>
        <w:rPr>
          <w:rFonts w:ascii="Times New Roman" w:hAnsi="Times New Roman" w:cs="Times New Roman"/>
          <w:iCs/>
          <w:sz w:val="28"/>
          <w:szCs w:val="28"/>
        </w:rPr>
      </w:pPr>
      <w:r w:rsidRPr="00AB199A">
        <w:rPr>
          <w:rFonts w:ascii="Times New Roman" w:hAnsi="Times New Roman" w:cs="Times New Roman"/>
          <w:iCs/>
          <w:sz w:val="28"/>
          <w:szCs w:val="28"/>
        </w:rPr>
        <w:t>В случае принятия данного решения и при наличии заключенных во исполнение соответствующих программ муниципальных контрактов в бюджете сельсовета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49</w:t>
      </w:r>
      <w:r w:rsidR="00327575">
        <w:rPr>
          <w:rFonts w:ascii="Times New Roman" w:hAnsi="Times New Roman" w:cs="Times New Roman"/>
          <w:b/>
          <w:sz w:val="28"/>
          <w:szCs w:val="28"/>
        </w:rPr>
        <w:t>. Соотношение закона о бюджете, других законов и иных нормативных правовых актов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расходы на реализацию решения или иного нормативного правового акта Андреевского сельсовета не предусмотрены решением о бюджете сельсовета либо предусмотрены частично (не в полной мере), применяется решение о бюджете сельсовета.</w:t>
      </w:r>
    </w:p>
    <w:p w:rsidR="00327575" w:rsidRDefault="00327575" w:rsidP="00327575">
      <w:pPr>
        <w:pStyle w:val="ConsPlusNormal0"/>
        <w:ind w:firstLine="741"/>
        <w:jc w:val="both"/>
        <w:rPr>
          <w:rFonts w:ascii="Times New Roman" w:hAnsi="Times New Roman" w:cs="Times New Roman"/>
          <w:sz w:val="28"/>
          <w:szCs w:val="28"/>
        </w:rPr>
      </w:pPr>
    </w:p>
    <w:p w:rsidR="00327575" w:rsidRDefault="00327575" w:rsidP="00327575">
      <w:pPr>
        <w:pStyle w:val="ConsPlusTitle"/>
        <w:jc w:val="center"/>
        <w:rPr>
          <w:rFonts w:ascii="Times New Roman" w:hAnsi="Times New Roman" w:cs="Times New Roman"/>
          <w:sz w:val="28"/>
          <w:szCs w:val="28"/>
        </w:rPr>
      </w:pPr>
      <w:r>
        <w:rPr>
          <w:rFonts w:ascii="Times New Roman" w:hAnsi="Times New Roman" w:cs="Times New Roman"/>
          <w:sz w:val="28"/>
          <w:szCs w:val="28"/>
        </w:rPr>
        <w:t>Глава 7. Составление проекта бюджета Андреевского сельсовета</w:t>
      </w:r>
    </w:p>
    <w:p w:rsidR="00327575" w:rsidRDefault="00AB199A" w:rsidP="00327575">
      <w:pPr>
        <w:pStyle w:val="ConsPlusNormal0"/>
        <w:ind w:firstLine="741"/>
        <w:jc w:val="both"/>
        <w:rPr>
          <w:rFonts w:ascii="Times New Roman" w:hAnsi="Times New Roman" w:cs="Times New Roman"/>
          <w:sz w:val="28"/>
          <w:szCs w:val="28"/>
        </w:rPr>
      </w:pPr>
      <w:r>
        <w:rPr>
          <w:rFonts w:ascii="Times New Roman" w:hAnsi="Times New Roman" w:cs="Times New Roman"/>
          <w:b/>
          <w:sz w:val="28"/>
          <w:szCs w:val="28"/>
        </w:rPr>
        <w:t>Статья 50</w:t>
      </w:r>
      <w:r w:rsidR="00327575">
        <w:rPr>
          <w:rFonts w:ascii="Times New Roman" w:hAnsi="Times New Roman" w:cs="Times New Roman"/>
          <w:b/>
          <w:sz w:val="28"/>
          <w:szCs w:val="28"/>
        </w:rPr>
        <w:t>. составление проекта бюджета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Составление проекта бюджета  Андреевского сельсовета осуществляется администрацией  Андреевского сельсовета и начинается не позднее, чем за шесть месяцев до начала очередного финансового года.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Порядок и сроки составления проекта бюджета Андреевского сельсовета, а также порядок работы над документами и материалами, обязательными для представления одновременно с проектом бюджета сельсовета в Совет депутатов сельсовета, определяются постановлением Главы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Постановление Главы Андреевского сельсовета должно содержать:</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план - график мероприятий по подготовке проекта бюджета  Андреевского сельсовета с указанием сроков их исполнения;</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перечень документов, необходимых для разработки проекта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Составление проекта бюджета сельсовета на очередной финансовый год и плановый период  осуществляется в соответствии с бюджетным и налоговым законодательством Российской Федерации.</w:t>
      </w:r>
    </w:p>
    <w:p w:rsidR="00327575" w:rsidRDefault="00327575" w:rsidP="00327575">
      <w:pPr>
        <w:pStyle w:val="ConsPlusNormal0"/>
        <w:ind w:firstLine="741"/>
        <w:jc w:val="both"/>
        <w:rPr>
          <w:rFonts w:ascii="Times New Roman" w:hAnsi="Times New Roman" w:cs="Times New Roman"/>
          <w:b/>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51</w:t>
      </w:r>
      <w:r w:rsidR="00327575">
        <w:rPr>
          <w:rFonts w:ascii="Times New Roman" w:hAnsi="Times New Roman" w:cs="Times New Roman"/>
          <w:b/>
          <w:sz w:val="28"/>
          <w:szCs w:val="28"/>
        </w:rPr>
        <w:t>. Состав показателей, представляемых для рассмотрения и утверждения в проекте решения о бюджете  сельсовета</w:t>
      </w:r>
    </w:p>
    <w:p w:rsidR="00327575" w:rsidRDefault="00327575" w:rsidP="00327575">
      <w:pPr>
        <w:pStyle w:val="ConsNormal"/>
        <w:ind w:left="-540" w:firstLine="540"/>
        <w:jc w:val="both"/>
        <w:rPr>
          <w:bCs/>
          <w:sz w:val="28"/>
          <w:szCs w:val="28"/>
        </w:rPr>
      </w:pPr>
      <w:r>
        <w:rPr>
          <w:bCs/>
          <w:sz w:val="28"/>
          <w:szCs w:val="28"/>
        </w:rPr>
        <w:t xml:space="preserve">1. В решении о бюджете должны содержаться основные характеристики бюджета, к которым относятся общий объем доходов бюджета, </w:t>
      </w:r>
      <w:r>
        <w:rPr>
          <w:bCs/>
          <w:snapToGrid w:val="0"/>
          <w:sz w:val="28"/>
          <w:szCs w:val="28"/>
        </w:rPr>
        <w:t xml:space="preserve">общий объем расходов, </w:t>
      </w:r>
      <w:r>
        <w:rPr>
          <w:bCs/>
          <w:sz w:val="28"/>
          <w:szCs w:val="28"/>
        </w:rPr>
        <w:t xml:space="preserve"> дефицит (</w:t>
      </w:r>
      <w:proofErr w:type="spellStart"/>
      <w:r>
        <w:rPr>
          <w:bCs/>
          <w:sz w:val="28"/>
          <w:szCs w:val="28"/>
        </w:rPr>
        <w:t>профицит</w:t>
      </w:r>
      <w:proofErr w:type="spellEnd"/>
      <w:r>
        <w:rPr>
          <w:bCs/>
          <w:sz w:val="28"/>
          <w:szCs w:val="28"/>
        </w:rPr>
        <w:t>)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w:t>
      </w:r>
    </w:p>
    <w:p w:rsidR="00327575" w:rsidRPr="00AB199A" w:rsidRDefault="00327575" w:rsidP="00327575">
      <w:pPr>
        <w:pStyle w:val="ConsNormal"/>
        <w:ind w:left="-540" w:firstLine="540"/>
        <w:jc w:val="both"/>
        <w:rPr>
          <w:bCs/>
          <w:sz w:val="28"/>
          <w:szCs w:val="28"/>
        </w:rPr>
      </w:pPr>
      <w:r>
        <w:rPr>
          <w:bCs/>
          <w:sz w:val="28"/>
          <w:szCs w:val="28"/>
        </w:rPr>
        <w:t>2. Решением о бюджете устанавливаются:</w:t>
      </w:r>
    </w:p>
    <w:p w:rsidR="00327575" w:rsidRPr="00AB199A" w:rsidRDefault="00327575" w:rsidP="00327575">
      <w:pPr>
        <w:tabs>
          <w:tab w:val="left" w:pos="2640"/>
        </w:tabs>
        <w:jc w:val="both"/>
        <w:rPr>
          <w:rFonts w:ascii="Times New Roman" w:hAnsi="Times New Roman" w:cs="Times New Roman"/>
          <w:sz w:val="28"/>
          <w:szCs w:val="28"/>
        </w:rPr>
      </w:pPr>
      <w:r w:rsidRPr="00AB199A">
        <w:rPr>
          <w:rFonts w:ascii="Times New Roman" w:hAnsi="Times New Roman" w:cs="Times New Roman"/>
          <w:sz w:val="28"/>
          <w:szCs w:val="28"/>
        </w:rPr>
        <w:t xml:space="preserve">- распределение бюджетных </w:t>
      </w:r>
      <w:r w:rsidRPr="00AB199A">
        <w:rPr>
          <w:rFonts w:ascii="Times New Roman" w:hAnsi="Times New Roman" w:cs="Times New Roman"/>
          <w:bCs/>
          <w:sz w:val="28"/>
          <w:szCs w:val="28"/>
        </w:rPr>
        <w:t xml:space="preserve">ассигнований по </w:t>
      </w:r>
      <w:r w:rsidRPr="00AB199A">
        <w:rPr>
          <w:rFonts w:ascii="Times New Roman" w:hAnsi="Times New Roman" w:cs="Times New Roman"/>
          <w:sz w:val="28"/>
          <w:szCs w:val="28"/>
        </w:rPr>
        <w:t>разделам, подразделам целевым статьям (муниципальным программам и не программным направлениям деятельности), видам расходов;</w:t>
      </w:r>
    </w:p>
    <w:p w:rsidR="00327575" w:rsidRPr="00AB199A" w:rsidRDefault="00327575" w:rsidP="00327575">
      <w:pPr>
        <w:tabs>
          <w:tab w:val="left" w:pos="2640"/>
        </w:tabs>
        <w:jc w:val="both"/>
        <w:rPr>
          <w:rFonts w:ascii="Times New Roman" w:hAnsi="Times New Roman" w:cs="Times New Roman"/>
          <w:sz w:val="28"/>
          <w:szCs w:val="28"/>
        </w:rPr>
      </w:pPr>
      <w:r w:rsidRPr="00AB199A">
        <w:rPr>
          <w:rFonts w:ascii="Times New Roman" w:hAnsi="Times New Roman" w:cs="Times New Roman"/>
          <w:sz w:val="28"/>
          <w:szCs w:val="28"/>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327575" w:rsidRPr="00AB199A" w:rsidRDefault="00327575" w:rsidP="00327575">
      <w:pPr>
        <w:tabs>
          <w:tab w:val="left" w:pos="2640"/>
        </w:tabs>
        <w:jc w:val="both"/>
        <w:rPr>
          <w:rFonts w:ascii="Times New Roman" w:hAnsi="Times New Roman" w:cs="Times New Roman"/>
          <w:sz w:val="28"/>
          <w:szCs w:val="28"/>
        </w:rPr>
      </w:pPr>
      <w:proofErr w:type="gramStart"/>
      <w:r w:rsidRPr="00AB199A">
        <w:rPr>
          <w:rFonts w:ascii="Times New Roman" w:hAnsi="Times New Roman" w:cs="Times New Roman"/>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AB199A">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27575" w:rsidRPr="00AB199A" w:rsidRDefault="00327575" w:rsidP="00327575">
      <w:pPr>
        <w:tabs>
          <w:tab w:val="left" w:pos="2640"/>
        </w:tabs>
        <w:jc w:val="both"/>
        <w:rPr>
          <w:rFonts w:ascii="Times New Roman" w:hAnsi="Times New Roman" w:cs="Times New Roman"/>
          <w:sz w:val="28"/>
          <w:szCs w:val="28"/>
        </w:rPr>
      </w:pPr>
      <w:r w:rsidRPr="00AB199A">
        <w:rPr>
          <w:rFonts w:ascii="Times New Roman" w:hAnsi="Times New Roman" w:cs="Times New Roman"/>
          <w:sz w:val="28"/>
          <w:szCs w:val="28"/>
        </w:rPr>
        <w:t>- источники финансирования дефицита бюджета на очередной финансовый год (очередной финансовый год и плановый период);</w:t>
      </w:r>
    </w:p>
    <w:p w:rsidR="00327575" w:rsidRDefault="00327575" w:rsidP="00327575">
      <w:pPr>
        <w:pStyle w:val="ConsNormal"/>
        <w:ind w:left="-540" w:firstLine="540"/>
        <w:jc w:val="both"/>
        <w:rPr>
          <w:bCs/>
          <w:sz w:val="28"/>
          <w:szCs w:val="28"/>
        </w:rPr>
      </w:pPr>
      <w:r>
        <w:rPr>
          <w:sz w:val="28"/>
          <w:szCs w:val="28"/>
        </w:rPr>
        <w:t xml:space="preserve">- верхний предел государственного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Pr>
          <w:sz w:val="28"/>
          <w:szCs w:val="28"/>
        </w:rPr>
        <w:t>указанием</w:t>
      </w:r>
      <w:proofErr w:type="gramEnd"/>
      <w:r>
        <w:rPr>
          <w:sz w:val="28"/>
          <w:szCs w:val="28"/>
        </w:rPr>
        <w:t xml:space="preserve"> в том числе верхнего предела долга по государственным или муниципальным гарантиям.</w:t>
      </w:r>
    </w:p>
    <w:p w:rsidR="00327575" w:rsidRDefault="00327575" w:rsidP="00327575">
      <w:pPr>
        <w:pStyle w:val="ConsPlusNormal0"/>
        <w:ind w:firstLine="741"/>
        <w:jc w:val="both"/>
        <w:rPr>
          <w:rFonts w:ascii="Times New Roman" w:hAnsi="Times New Roman" w:cs="Times New Roman"/>
          <w:sz w:val="28"/>
          <w:szCs w:val="28"/>
        </w:rPr>
      </w:pPr>
    </w:p>
    <w:p w:rsidR="00327575" w:rsidRDefault="00327575" w:rsidP="00327575">
      <w:pPr>
        <w:pStyle w:val="ConsPlusTitle"/>
        <w:jc w:val="center"/>
        <w:rPr>
          <w:rFonts w:ascii="Times New Roman" w:hAnsi="Times New Roman" w:cs="Times New Roman"/>
          <w:sz w:val="28"/>
          <w:szCs w:val="28"/>
        </w:rPr>
      </w:pPr>
      <w:r>
        <w:rPr>
          <w:rFonts w:ascii="Times New Roman" w:hAnsi="Times New Roman" w:cs="Times New Roman"/>
          <w:sz w:val="28"/>
          <w:szCs w:val="28"/>
        </w:rPr>
        <w:t>Глава 8. Рассмотрение и утверждение  бюджета сельсовета</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52</w:t>
      </w:r>
      <w:r w:rsidR="00327575">
        <w:rPr>
          <w:rFonts w:ascii="Times New Roman" w:hAnsi="Times New Roman" w:cs="Times New Roman"/>
          <w:b/>
          <w:sz w:val="28"/>
          <w:szCs w:val="28"/>
        </w:rPr>
        <w:t>. Внесение проекта решения о бюджете сельсовета на рассмотрение в Совет депутатов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Глава Андреевского сельсовета вносит на рассмотрение Совета депутатов Андреевского сельсовета проект решения о бюджете сельсовета не позднее 15 ноября текущего года в составе и с документами и материалами, установленными в настоящем положении.</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53</w:t>
      </w:r>
      <w:r w:rsidR="00327575">
        <w:rPr>
          <w:rFonts w:ascii="Times New Roman" w:hAnsi="Times New Roman" w:cs="Times New Roman"/>
          <w:b/>
          <w:sz w:val="28"/>
          <w:szCs w:val="28"/>
        </w:rPr>
        <w:t xml:space="preserve"> . Состав проекта решения о бюджете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В состав проекта решения о бюджете сельсовета включаются следующие приложения:</w:t>
      </w:r>
    </w:p>
    <w:p w:rsidR="00327575" w:rsidRDefault="00327575" w:rsidP="00327575">
      <w:pPr>
        <w:pStyle w:val="ConsPlusNormal0"/>
        <w:numPr>
          <w:ilvl w:val="0"/>
          <w:numId w:val="1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приложение 1 «Главные администраторы доходов бюджета сельсовета»;</w:t>
      </w:r>
    </w:p>
    <w:p w:rsidR="00327575" w:rsidRDefault="00327575" w:rsidP="00327575">
      <w:pPr>
        <w:pStyle w:val="ConsPlusNormal0"/>
        <w:numPr>
          <w:ilvl w:val="0"/>
          <w:numId w:val="1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приложение 2 «Главные администраторы источников финансирования дефицита бюджета сельсовета» на очередной финансовый год и плановый период;</w:t>
      </w:r>
    </w:p>
    <w:p w:rsidR="00327575" w:rsidRDefault="00327575" w:rsidP="00327575">
      <w:pPr>
        <w:pStyle w:val="ConsPlusNormal0"/>
        <w:numPr>
          <w:ilvl w:val="0"/>
          <w:numId w:val="1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приложение 3 «</w:t>
      </w:r>
      <w:r w:rsidR="007A15C0">
        <w:rPr>
          <w:rFonts w:ascii="Times New Roman" w:hAnsi="Times New Roman" w:cs="Times New Roman"/>
          <w:sz w:val="28"/>
          <w:szCs w:val="28"/>
        </w:rPr>
        <w:t>Нормативы распределения доходов между областным бюджетом и бюджетом муниципальных образований Новосибирской области;</w:t>
      </w:r>
    </w:p>
    <w:p w:rsidR="00327575" w:rsidRDefault="007A15C0" w:rsidP="00327575">
      <w:pPr>
        <w:pStyle w:val="ConsPlusNormal0"/>
        <w:numPr>
          <w:ilvl w:val="0"/>
          <w:numId w:val="1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 xml:space="preserve">приложение 4 «Распределение бюджетных ассигнований по разделам, подразделам, целевым статьям (муниципальным программам и </w:t>
      </w:r>
      <w:proofErr w:type="spellStart"/>
      <w:r>
        <w:rPr>
          <w:rFonts w:ascii="Times New Roman" w:hAnsi="Times New Roman" w:cs="Times New Roman"/>
          <w:sz w:val="28"/>
          <w:szCs w:val="28"/>
        </w:rPr>
        <w:t>непрограммным</w:t>
      </w:r>
      <w:proofErr w:type="spellEnd"/>
      <w:r>
        <w:rPr>
          <w:rFonts w:ascii="Times New Roman" w:hAnsi="Times New Roman" w:cs="Times New Roman"/>
          <w:sz w:val="28"/>
          <w:szCs w:val="28"/>
        </w:rPr>
        <w:t xml:space="preserve"> направлениям деятельности), группам видов расходов</w:t>
      </w:r>
      <w:r w:rsidR="00327575">
        <w:rPr>
          <w:rFonts w:ascii="Times New Roman" w:hAnsi="Times New Roman" w:cs="Times New Roman"/>
          <w:sz w:val="28"/>
          <w:szCs w:val="28"/>
        </w:rPr>
        <w:t>» на очередной финансовый год и плановый период;</w:t>
      </w:r>
    </w:p>
    <w:p w:rsidR="00327575" w:rsidRDefault="00327575" w:rsidP="00327575">
      <w:pPr>
        <w:pStyle w:val="ConsPlusNormal0"/>
        <w:numPr>
          <w:ilvl w:val="0"/>
          <w:numId w:val="1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приложение 5 «</w:t>
      </w:r>
      <w:r w:rsidR="007A15C0">
        <w:rPr>
          <w:rFonts w:ascii="Times New Roman" w:hAnsi="Times New Roman" w:cs="Times New Roman"/>
          <w:sz w:val="28"/>
          <w:szCs w:val="28"/>
        </w:rPr>
        <w:t>Распределение бюджетных ассигнований по целевым статьям (муниципальным про</w:t>
      </w:r>
      <w:r w:rsidR="00A90953">
        <w:rPr>
          <w:rFonts w:ascii="Times New Roman" w:hAnsi="Times New Roman" w:cs="Times New Roman"/>
          <w:sz w:val="28"/>
          <w:szCs w:val="28"/>
        </w:rPr>
        <w:t>г</w:t>
      </w:r>
      <w:r w:rsidR="007A15C0">
        <w:rPr>
          <w:rFonts w:ascii="Times New Roman" w:hAnsi="Times New Roman" w:cs="Times New Roman"/>
          <w:sz w:val="28"/>
          <w:szCs w:val="28"/>
        </w:rPr>
        <w:t xml:space="preserve">раммам и </w:t>
      </w:r>
      <w:proofErr w:type="spellStart"/>
      <w:r w:rsidR="007A15C0">
        <w:rPr>
          <w:rFonts w:ascii="Times New Roman" w:hAnsi="Times New Roman" w:cs="Times New Roman"/>
          <w:sz w:val="28"/>
          <w:szCs w:val="28"/>
        </w:rPr>
        <w:t>непро</w:t>
      </w:r>
      <w:r w:rsidR="00A90953">
        <w:rPr>
          <w:rFonts w:ascii="Times New Roman" w:hAnsi="Times New Roman" w:cs="Times New Roman"/>
          <w:sz w:val="28"/>
          <w:szCs w:val="28"/>
        </w:rPr>
        <w:t>г</w:t>
      </w:r>
      <w:r w:rsidR="007A15C0">
        <w:rPr>
          <w:rFonts w:ascii="Times New Roman" w:hAnsi="Times New Roman" w:cs="Times New Roman"/>
          <w:sz w:val="28"/>
          <w:szCs w:val="28"/>
        </w:rPr>
        <w:t>раммным</w:t>
      </w:r>
      <w:proofErr w:type="spellEnd"/>
      <w:r w:rsidR="007A15C0">
        <w:rPr>
          <w:rFonts w:ascii="Times New Roman" w:hAnsi="Times New Roman" w:cs="Times New Roman"/>
          <w:sz w:val="28"/>
          <w:szCs w:val="28"/>
        </w:rPr>
        <w:t xml:space="preserve"> направ</w:t>
      </w:r>
      <w:r w:rsidR="00A90953">
        <w:rPr>
          <w:rFonts w:ascii="Times New Roman" w:hAnsi="Times New Roman" w:cs="Times New Roman"/>
          <w:sz w:val="28"/>
          <w:szCs w:val="28"/>
        </w:rPr>
        <w:t>л</w:t>
      </w:r>
      <w:r w:rsidR="007A15C0">
        <w:rPr>
          <w:rFonts w:ascii="Times New Roman" w:hAnsi="Times New Roman" w:cs="Times New Roman"/>
          <w:sz w:val="28"/>
          <w:szCs w:val="28"/>
        </w:rPr>
        <w:t>ениям деяте</w:t>
      </w:r>
      <w:r w:rsidR="00A90953">
        <w:rPr>
          <w:rFonts w:ascii="Times New Roman" w:hAnsi="Times New Roman" w:cs="Times New Roman"/>
          <w:sz w:val="28"/>
          <w:szCs w:val="28"/>
        </w:rPr>
        <w:t>л</w:t>
      </w:r>
      <w:r w:rsidR="007A15C0">
        <w:rPr>
          <w:rFonts w:ascii="Times New Roman" w:hAnsi="Times New Roman" w:cs="Times New Roman"/>
          <w:sz w:val="28"/>
          <w:szCs w:val="28"/>
        </w:rPr>
        <w:t>ьности), группам и подг</w:t>
      </w:r>
      <w:r w:rsidR="00A90953">
        <w:rPr>
          <w:rFonts w:ascii="Times New Roman" w:hAnsi="Times New Roman" w:cs="Times New Roman"/>
          <w:sz w:val="28"/>
          <w:szCs w:val="28"/>
        </w:rPr>
        <w:t>р</w:t>
      </w:r>
      <w:r w:rsidR="007A15C0">
        <w:rPr>
          <w:rFonts w:ascii="Times New Roman" w:hAnsi="Times New Roman" w:cs="Times New Roman"/>
          <w:sz w:val="28"/>
          <w:szCs w:val="28"/>
        </w:rPr>
        <w:t>уппам видов рас</w:t>
      </w:r>
      <w:r w:rsidR="00A90953">
        <w:rPr>
          <w:rFonts w:ascii="Times New Roman" w:hAnsi="Times New Roman" w:cs="Times New Roman"/>
          <w:sz w:val="28"/>
          <w:szCs w:val="28"/>
        </w:rPr>
        <w:t>хо</w:t>
      </w:r>
      <w:r w:rsidR="007A15C0">
        <w:rPr>
          <w:rFonts w:ascii="Times New Roman" w:hAnsi="Times New Roman" w:cs="Times New Roman"/>
          <w:sz w:val="28"/>
          <w:szCs w:val="28"/>
        </w:rPr>
        <w:t>дов</w:t>
      </w:r>
      <w:r w:rsidR="00A90953">
        <w:rPr>
          <w:rFonts w:ascii="Times New Roman" w:hAnsi="Times New Roman" w:cs="Times New Roman"/>
          <w:sz w:val="28"/>
          <w:szCs w:val="28"/>
        </w:rPr>
        <w:t xml:space="preserve"> бюджета</w:t>
      </w:r>
      <w:r>
        <w:rPr>
          <w:rFonts w:ascii="Times New Roman" w:hAnsi="Times New Roman" w:cs="Times New Roman"/>
          <w:sz w:val="28"/>
          <w:szCs w:val="28"/>
        </w:rPr>
        <w:t>» на очередной финансовый год и плановый период;</w:t>
      </w:r>
    </w:p>
    <w:p w:rsidR="00327575" w:rsidRDefault="00A90953" w:rsidP="00327575">
      <w:pPr>
        <w:pStyle w:val="ConsPlusNormal0"/>
        <w:numPr>
          <w:ilvl w:val="0"/>
          <w:numId w:val="1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приложение 6 «Ведомственная структура расходов бюджета</w:t>
      </w:r>
      <w:r w:rsidR="00327575">
        <w:rPr>
          <w:rFonts w:ascii="Times New Roman" w:hAnsi="Times New Roman" w:cs="Times New Roman"/>
          <w:sz w:val="28"/>
          <w:szCs w:val="28"/>
        </w:rPr>
        <w:t>» на очередной финансовый год и плановый период;</w:t>
      </w:r>
    </w:p>
    <w:p w:rsidR="00327575" w:rsidRDefault="00327575" w:rsidP="00327575">
      <w:pPr>
        <w:pStyle w:val="ConsPlusNormal0"/>
        <w:numPr>
          <w:ilvl w:val="0"/>
          <w:numId w:val="15"/>
        </w:numPr>
        <w:tabs>
          <w:tab w:val="num" w:pos="0"/>
          <w:tab w:val="left" w:pos="1083"/>
        </w:tabs>
        <w:ind w:left="0" w:firstLine="684"/>
        <w:jc w:val="both"/>
        <w:rPr>
          <w:rFonts w:ascii="Times New Roman" w:hAnsi="Times New Roman" w:cs="Times New Roman"/>
          <w:sz w:val="28"/>
          <w:szCs w:val="28"/>
        </w:rPr>
      </w:pPr>
      <w:r>
        <w:rPr>
          <w:rFonts w:ascii="Times New Roman" w:hAnsi="Times New Roman" w:cs="Times New Roman"/>
          <w:sz w:val="28"/>
          <w:szCs w:val="28"/>
        </w:rPr>
        <w:t>приложение 7 «</w:t>
      </w:r>
      <w:r w:rsidR="00A90953">
        <w:rPr>
          <w:rFonts w:ascii="Times New Roman" w:hAnsi="Times New Roman" w:cs="Times New Roman"/>
          <w:sz w:val="28"/>
          <w:szCs w:val="28"/>
        </w:rPr>
        <w:t>Источники финансирования дефицита бюджета</w:t>
      </w:r>
      <w:r>
        <w:rPr>
          <w:rFonts w:ascii="Times New Roman" w:hAnsi="Times New Roman" w:cs="Times New Roman"/>
          <w:sz w:val="28"/>
          <w:szCs w:val="28"/>
        </w:rPr>
        <w:t>» на очередной финансовый год и плановый период;</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В состав проекта решения о бюджете могут быть включены иные приложения.</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both"/>
        <w:rPr>
          <w:rFonts w:ascii="Times New Roman" w:hAnsi="Times New Roman" w:cs="Times New Roman"/>
          <w:b/>
          <w:sz w:val="28"/>
          <w:szCs w:val="28"/>
        </w:rPr>
      </w:pPr>
      <w:r>
        <w:rPr>
          <w:rFonts w:ascii="Times New Roman" w:hAnsi="Times New Roman" w:cs="Times New Roman"/>
          <w:b/>
          <w:sz w:val="28"/>
          <w:szCs w:val="28"/>
        </w:rPr>
        <w:t>Статья 54</w:t>
      </w:r>
      <w:r w:rsidR="00327575">
        <w:rPr>
          <w:rFonts w:ascii="Times New Roman" w:hAnsi="Times New Roman" w:cs="Times New Roman"/>
          <w:b/>
          <w:sz w:val="28"/>
          <w:szCs w:val="28"/>
        </w:rPr>
        <w:t xml:space="preserve">. Документы и материалы, представляемые </w:t>
      </w:r>
    </w:p>
    <w:p w:rsidR="00327575" w:rsidRDefault="00327575" w:rsidP="00327575">
      <w:pPr>
        <w:pStyle w:val="ConsPlusNormal0"/>
        <w:tabs>
          <w:tab w:val="left" w:pos="1083"/>
        </w:tabs>
        <w:jc w:val="both"/>
        <w:rPr>
          <w:rFonts w:ascii="Times New Roman" w:hAnsi="Times New Roman" w:cs="Times New Roman"/>
          <w:b/>
          <w:sz w:val="28"/>
          <w:szCs w:val="28"/>
        </w:rPr>
      </w:pPr>
      <w:r>
        <w:rPr>
          <w:rFonts w:ascii="Times New Roman" w:hAnsi="Times New Roman" w:cs="Times New Roman"/>
          <w:b/>
          <w:sz w:val="28"/>
          <w:szCs w:val="28"/>
        </w:rPr>
        <w:t xml:space="preserve">                    одновременно с проектом решения о бюджете </w:t>
      </w:r>
    </w:p>
    <w:p w:rsidR="00327575" w:rsidRDefault="00327575" w:rsidP="00327575">
      <w:pPr>
        <w:pStyle w:val="ConsPlusNormal0"/>
        <w:tabs>
          <w:tab w:val="left" w:pos="1083"/>
        </w:tabs>
        <w:jc w:val="both"/>
        <w:rPr>
          <w:rFonts w:ascii="Times New Roman" w:hAnsi="Times New Roman" w:cs="Times New Roman"/>
          <w:b/>
          <w:sz w:val="28"/>
          <w:szCs w:val="28"/>
        </w:rPr>
      </w:pPr>
      <w:r>
        <w:rPr>
          <w:rFonts w:ascii="Times New Roman" w:hAnsi="Times New Roman" w:cs="Times New Roman"/>
          <w:b/>
          <w:sz w:val="28"/>
          <w:szCs w:val="28"/>
        </w:rPr>
        <w:t xml:space="preserve">                    сельсовета</w:t>
      </w:r>
    </w:p>
    <w:p w:rsidR="00327575" w:rsidRPr="00AB199A" w:rsidRDefault="00327575" w:rsidP="005D6B61">
      <w:pPr>
        <w:pStyle w:val="ConsPlusNormal0"/>
        <w:tabs>
          <w:tab w:val="left" w:pos="1083"/>
        </w:tabs>
        <w:jc w:val="both"/>
        <w:rPr>
          <w:rFonts w:ascii="Times New Roman" w:hAnsi="Times New Roman" w:cs="Times New Roman"/>
          <w:b/>
          <w:sz w:val="28"/>
          <w:szCs w:val="28"/>
        </w:rPr>
      </w:pP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xml:space="preserve">      Одновременно с проектом решения о бюджете в Совет депутатов Андреевского сельсовета представляются:</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основные направления бюджетной и налоговой политики;</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предварительные итоги социально-экономического развития Андреевского сельсовета за истекший период текущего финансового года и ожидаемые итоги социально-экономического развития Андреевского сельсовета за текущий финансовый год;</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прогноз социально-экономического развития Андреевского сельсовета;</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прогноз основных характеристик (общий объем доходов, общий объем расходов, дефицита (</w:t>
      </w:r>
      <w:proofErr w:type="spellStart"/>
      <w:r w:rsidRPr="00AB199A">
        <w:rPr>
          <w:rFonts w:ascii="Times New Roman" w:hAnsi="Times New Roman" w:cs="Times New Roman"/>
          <w:sz w:val="28"/>
          <w:szCs w:val="28"/>
        </w:rPr>
        <w:t>профицита</w:t>
      </w:r>
      <w:proofErr w:type="spellEnd"/>
      <w:r w:rsidRPr="00AB199A">
        <w:rPr>
          <w:rFonts w:ascii="Times New Roman" w:hAnsi="Times New Roman" w:cs="Times New Roman"/>
          <w:sz w:val="28"/>
          <w:szCs w:val="28"/>
        </w:rPr>
        <w:t>) бюджета) консолидированного бюджета Андреевского сельсовета на очередной финансовый год и плановый период либо проект среднесрочного финансового плана;</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пояснительная  записка к проекту бюджета;</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методики (проекты методик) и расчеты распределения межбюджетных трансфертов;</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проект программы государственных внешних заимствований на очередной финансовый год (очередной финансовый год и плановый период);</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проекты программ государственных (муниципальных) гарантий на очередной финансовый год (очередной финансовый год и плановый период);</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оценка ожидаемого исполнения бюджета на текущий финансовый год;</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r w:rsidRPr="00AB199A">
        <w:rPr>
          <w:rFonts w:ascii="Times New Roman" w:hAnsi="Times New Roman" w:cs="Times New Roman"/>
          <w:sz w:val="28"/>
          <w:szCs w:val="28"/>
        </w:rPr>
        <w:t>- проекты законов о бюджетах государственных внебюджетных фондов;</w:t>
      </w:r>
    </w:p>
    <w:p w:rsidR="00327575" w:rsidRPr="00AB199A" w:rsidRDefault="00327575" w:rsidP="005D6B61">
      <w:pPr>
        <w:tabs>
          <w:tab w:val="left" w:pos="2640"/>
        </w:tabs>
        <w:spacing w:after="0" w:line="240" w:lineRule="auto"/>
        <w:jc w:val="both"/>
        <w:rPr>
          <w:rFonts w:ascii="Times New Roman" w:hAnsi="Times New Roman" w:cs="Times New Roman"/>
          <w:sz w:val="28"/>
          <w:szCs w:val="28"/>
        </w:rPr>
      </w:pPr>
      <w:proofErr w:type="gramStart"/>
      <w:r w:rsidRPr="00AB199A">
        <w:rPr>
          <w:rFonts w:ascii="Times New Roman" w:hAnsi="Times New Roman" w:cs="Times New Roman"/>
          <w:sz w:val="28"/>
          <w:szCs w:val="28"/>
        </w:rPr>
        <w:t>- предложенные Советом депутатов, органами судебной системы, органами государственного (муниципального) финансового контроля, созданными Советом депутатов,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roofErr w:type="gramEnd"/>
    </w:p>
    <w:p w:rsidR="00327575" w:rsidRDefault="00327575" w:rsidP="005D6B61">
      <w:pPr>
        <w:pStyle w:val="ConsPlusNormal0"/>
        <w:tabs>
          <w:tab w:val="left" w:pos="1083"/>
        </w:tabs>
        <w:ind w:firstLine="0"/>
        <w:jc w:val="both"/>
        <w:rPr>
          <w:rFonts w:ascii="Times New Roman" w:hAnsi="Times New Roman" w:cs="Times New Roman"/>
          <w:b/>
          <w:sz w:val="28"/>
          <w:szCs w:val="28"/>
        </w:rPr>
      </w:pPr>
      <w:r>
        <w:rPr>
          <w:rFonts w:ascii="Times New Roman" w:hAnsi="Times New Roman" w:cs="Times New Roman"/>
          <w:sz w:val="28"/>
          <w:szCs w:val="28"/>
        </w:rPr>
        <w:t>- иные документы и материалы.</w:t>
      </w:r>
    </w:p>
    <w:p w:rsidR="00327575" w:rsidRDefault="00327575" w:rsidP="00327575">
      <w:pPr>
        <w:pStyle w:val="ConsPlusNormal0"/>
        <w:tabs>
          <w:tab w:val="left" w:pos="1083"/>
        </w:tabs>
        <w:jc w:val="both"/>
        <w:rPr>
          <w:rFonts w:ascii="Times New Roman" w:hAnsi="Times New Roman" w:cs="Times New Roman"/>
          <w:b/>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55</w:t>
      </w:r>
      <w:r w:rsidR="00327575">
        <w:rPr>
          <w:rFonts w:ascii="Times New Roman" w:hAnsi="Times New Roman" w:cs="Times New Roman"/>
          <w:b/>
          <w:sz w:val="28"/>
          <w:szCs w:val="28"/>
        </w:rPr>
        <w:t>. Порядок работы над проектом решения о бюджете сельсовета в Совете депутатов Андреевского сельсовета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 Проект решения о бюджете сельсовета с документами и материалами, указанными в статье 56 настоящего Положения направляется в Совет депутатов в установленном порядке до 15 ноября текущего года.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В течение двух рабочих дней со дня регистрации документов Председатель Совета депутатов принимает решение о том, что проект решения о бюджете и представленные к нему документы и материалы принимаются к рассмотрению Советом депутатов либо возвращаются на доработку, если состав представленных документов и материалов не соответствуют требованиям статей 56,57 настоящего Положения.</w:t>
      </w:r>
    </w:p>
    <w:p w:rsidR="00327575" w:rsidRDefault="00327575" w:rsidP="00327575">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Доработанный проект решения со всеми необходимыми документами и материалами представляется  в Совет депутатов в течение 10 рабочих дней со дня возврата.</w:t>
      </w:r>
    </w:p>
    <w:p w:rsidR="00327575" w:rsidRDefault="00327575" w:rsidP="00327575">
      <w:pPr>
        <w:pStyle w:val="ConsPlusNormal0"/>
        <w:tabs>
          <w:tab w:val="left" w:pos="1083"/>
        </w:tabs>
        <w:ind w:left="570" w:firstLine="0"/>
        <w:jc w:val="both"/>
        <w:rPr>
          <w:rFonts w:ascii="Times New Roman" w:hAnsi="Times New Roman" w:cs="Times New Roman"/>
          <w:sz w:val="28"/>
          <w:szCs w:val="28"/>
        </w:rPr>
      </w:pPr>
      <w:r>
        <w:rPr>
          <w:rFonts w:ascii="Times New Roman" w:hAnsi="Times New Roman" w:cs="Times New Roman"/>
          <w:sz w:val="28"/>
          <w:szCs w:val="28"/>
        </w:rPr>
        <w:t xml:space="preserve">3. В случае соответствия состава представленных документов и </w:t>
      </w:r>
    </w:p>
    <w:p w:rsidR="00327575" w:rsidRDefault="00327575" w:rsidP="00327575">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материалов требованиям статей 56, 57 настоящего Положения Председатель Совета депутатов Андреевского сельсовета:</w:t>
      </w:r>
    </w:p>
    <w:p w:rsidR="00327575" w:rsidRDefault="00327575" w:rsidP="00327575">
      <w:pPr>
        <w:pStyle w:val="ConsPlusNormal0"/>
        <w:tabs>
          <w:tab w:val="left" w:pos="1083"/>
        </w:tabs>
        <w:ind w:left="570" w:firstLine="0"/>
        <w:jc w:val="both"/>
        <w:rPr>
          <w:rFonts w:ascii="Times New Roman" w:hAnsi="Times New Roman" w:cs="Times New Roman"/>
          <w:sz w:val="28"/>
          <w:szCs w:val="28"/>
        </w:rPr>
      </w:pPr>
      <w:r>
        <w:rPr>
          <w:rFonts w:ascii="Times New Roman" w:hAnsi="Times New Roman" w:cs="Times New Roman"/>
          <w:sz w:val="28"/>
          <w:szCs w:val="28"/>
        </w:rPr>
        <w:t>1) направляет проект решения о бюджете с документами и материалами, предусмотренными статьями 56, 57 настоящего Положения, в комиссию Совета депутатов Андреевского сельсовета, ответственную за рассмотрение бюджета сельсовета, в комиссию Совета депутатов для внесения замечаний, предложений, для дачи заключения, а депутатам Совета депутатов – для ознакомления;</w:t>
      </w:r>
    </w:p>
    <w:p w:rsidR="00327575" w:rsidRDefault="00327575" w:rsidP="00327575">
      <w:pPr>
        <w:pStyle w:val="ConsPlusNormal0"/>
        <w:tabs>
          <w:tab w:val="left" w:pos="1083"/>
        </w:tabs>
        <w:ind w:left="570" w:firstLine="0"/>
        <w:jc w:val="both"/>
        <w:rPr>
          <w:rFonts w:ascii="Times New Roman" w:hAnsi="Times New Roman" w:cs="Times New Roman"/>
          <w:sz w:val="28"/>
          <w:szCs w:val="28"/>
        </w:rPr>
      </w:pPr>
      <w:r>
        <w:rPr>
          <w:rFonts w:ascii="Times New Roman" w:hAnsi="Times New Roman" w:cs="Times New Roman"/>
          <w:sz w:val="28"/>
          <w:szCs w:val="28"/>
        </w:rPr>
        <w:t>2) Андреевского сельсовета для проведения экспертизы и подготовки экспертного заключения;</w:t>
      </w:r>
    </w:p>
    <w:p w:rsidR="00327575" w:rsidRDefault="00327575" w:rsidP="00327575">
      <w:pPr>
        <w:pStyle w:val="ConsPlusNormal0"/>
        <w:tabs>
          <w:tab w:val="left" w:pos="1083"/>
        </w:tabs>
        <w:ind w:left="570" w:firstLine="0"/>
        <w:jc w:val="both"/>
        <w:rPr>
          <w:rFonts w:ascii="Times New Roman" w:hAnsi="Times New Roman" w:cs="Times New Roman"/>
          <w:sz w:val="28"/>
          <w:szCs w:val="28"/>
        </w:rPr>
      </w:pPr>
      <w:r>
        <w:rPr>
          <w:rFonts w:ascii="Times New Roman" w:hAnsi="Times New Roman" w:cs="Times New Roman"/>
          <w:sz w:val="28"/>
          <w:szCs w:val="28"/>
        </w:rPr>
        <w:t>3) принимает распоряжение о дате, времени проведения сессии по проекту бюджета.</w:t>
      </w:r>
    </w:p>
    <w:p w:rsidR="00327575" w:rsidRDefault="00327575" w:rsidP="00327575">
      <w:pPr>
        <w:pStyle w:val="ConsPlusNormal0"/>
        <w:tabs>
          <w:tab w:val="left" w:pos="1083"/>
        </w:tabs>
        <w:ind w:left="570" w:firstLine="0"/>
        <w:jc w:val="center"/>
        <w:rPr>
          <w:rFonts w:ascii="Times New Roman" w:hAnsi="Times New Roman" w:cs="Times New Roman"/>
          <w:sz w:val="28"/>
          <w:szCs w:val="28"/>
        </w:rPr>
      </w:pPr>
    </w:p>
    <w:p w:rsidR="00327575" w:rsidRDefault="00AB199A" w:rsidP="00327575">
      <w:pPr>
        <w:pStyle w:val="ConsPlusNormal0"/>
        <w:tabs>
          <w:tab w:val="left" w:pos="1083"/>
        </w:tabs>
        <w:ind w:left="570" w:firstLine="0"/>
        <w:jc w:val="center"/>
        <w:rPr>
          <w:rFonts w:ascii="Times New Roman" w:hAnsi="Times New Roman" w:cs="Times New Roman"/>
          <w:b/>
          <w:sz w:val="28"/>
          <w:szCs w:val="28"/>
        </w:rPr>
      </w:pPr>
      <w:r>
        <w:rPr>
          <w:rFonts w:ascii="Times New Roman" w:hAnsi="Times New Roman" w:cs="Times New Roman"/>
          <w:b/>
          <w:sz w:val="28"/>
          <w:szCs w:val="28"/>
        </w:rPr>
        <w:t>Статья 56</w:t>
      </w:r>
      <w:r w:rsidR="00327575">
        <w:rPr>
          <w:rFonts w:ascii="Times New Roman" w:hAnsi="Times New Roman" w:cs="Times New Roman"/>
          <w:b/>
          <w:sz w:val="28"/>
          <w:szCs w:val="28"/>
        </w:rPr>
        <w:t>. Публичные слушания по проекту решения о бюджете</w:t>
      </w:r>
    </w:p>
    <w:p w:rsidR="00327575" w:rsidRDefault="00327575" w:rsidP="00327575">
      <w:pPr>
        <w:pStyle w:val="ConsPlusNormal0"/>
        <w:tabs>
          <w:tab w:val="left" w:pos="1083"/>
        </w:tabs>
        <w:jc w:val="both"/>
        <w:rPr>
          <w:rFonts w:ascii="Times New Roman" w:hAnsi="Times New Roman" w:cs="Times New Roman"/>
          <w:b/>
          <w:sz w:val="28"/>
          <w:szCs w:val="28"/>
        </w:rPr>
      </w:pPr>
      <w:r>
        <w:rPr>
          <w:rFonts w:ascii="Times New Roman" w:hAnsi="Times New Roman" w:cs="Times New Roman"/>
          <w:sz w:val="28"/>
          <w:szCs w:val="28"/>
        </w:rPr>
        <w:t>1.По проекту решения о бюджете сельсовета проводятся публичные слушания. Заинтересованные лица в течение десяти дней после опубликования решения о дате, времени и месте проведения публичных слушаний направляют в Совет депутатов Андреевского сельсовета свои предложения и замечания к проекту решения о бюджете сельсовета.</w:t>
      </w:r>
    </w:p>
    <w:p w:rsidR="00327575" w:rsidRDefault="00327575" w:rsidP="00327575">
      <w:pPr>
        <w:pStyle w:val="ConsPlusNormal0"/>
        <w:tabs>
          <w:tab w:val="left" w:pos="1083"/>
        </w:tabs>
        <w:jc w:val="center"/>
        <w:rPr>
          <w:rFonts w:ascii="Times New Roman" w:hAnsi="Times New Roman" w:cs="Times New Roman"/>
          <w:b/>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57</w:t>
      </w:r>
      <w:r w:rsidR="00327575">
        <w:rPr>
          <w:rFonts w:ascii="Times New Roman" w:hAnsi="Times New Roman" w:cs="Times New Roman"/>
          <w:b/>
          <w:sz w:val="28"/>
          <w:szCs w:val="28"/>
        </w:rPr>
        <w:t>. Рассмотрение проекта решения о бюджете</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1.Рассмотрение на сессии и принятии проекта решения о бюджете осуществляется в порядке, установленном Регламентом Совета депутатов Андреевского сельсовета.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2.Если по итогам голосования о принятии проекта не набрано необходимого числа голосов, Совет депутатов Андреевского сельсовета принимает одно из следующих решений:</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 о создании согласительной комиссии из равного количества депутатов Совета Андреевского сельсовета, которая в течение 15 рабочих дней разрабатывает вариант основных характеристик бюджета сельсовета, после чего Глава сельсовета повторно вносит проект решения о бюджете для рассмотрения. Совет депутатов рассматривает повторно внесенный проект решения о бюджете без рассмотрения в комиссиях.</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о возвращении проекта о бюджете Главе Андреевского сельсовета.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В этом случае в течение 15 рабочих дней со дня получения проекта решения о бюджете Глава Андреевского сельсовета представляет проект решения о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Андреевского сельсовета.</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58</w:t>
      </w:r>
      <w:r w:rsidR="00327575">
        <w:rPr>
          <w:rFonts w:ascii="Times New Roman" w:hAnsi="Times New Roman" w:cs="Times New Roman"/>
          <w:b/>
          <w:sz w:val="28"/>
          <w:szCs w:val="28"/>
        </w:rPr>
        <w:t>. Временное управление бюджетом</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1.В случае, если решение о бюджете не вступило в силу с начала текущего финансового года: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 финансовый орган  правомочен ежемесячно доводить до главных распорядителей, получателей бюджетных средств бюджетные ассигнования и лимиты бюджетных обязательств в отчетном финансовом году;</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иные показатели, определяемые решением о бюджете, применяются  в размерах (нормативах) и порядке, которые были установлены решением о бюджете не очередной финансовый год;</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Если решение о бюджете не вступило в силу через три месяца после начала финансового года, финансовый орган организует исполнение бюджета в соответствии с частью 2 статьи 190 Бюджетного кодекса Российской Федерации.</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59</w:t>
      </w:r>
      <w:r w:rsidR="00327575">
        <w:rPr>
          <w:rFonts w:ascii="Times New Roman" w:hAnsi="Times New Roman" w:cs="Times New Roman"/>
          <w:b/>
          <w:sz w:val="28"/>
          <w:szCs w:val="28"/>
        </w:rPr>
        <w:t>. Внесение изменений в решение о бюджете по окончании периода временного управления бюджетом</w:t>
      </w:r>
    </w:p>
    <w:p w:rsidR="00327575" w:rsidRDefault="00327575" w:rsidP="00327575">
      <w:pPr>
        <w:pStyle w:val="ConsPlusNormal0"/>
        <w:tabs>
          <w:tab w:val="left" w:pos="1083"/>
        </w:tabs>
        <w:jc w:val="both"/>
        <w:rPr>
          <w:rFonts w:ascii="Times New Roman" w:hAnsi="Times New Roman" w:cs="Times New Roman"/>
          <w:sz w:val="28"/>
          <w:szCs w:val="28"/>
        </w:rPr>
      </w:pPr>
      <w:proofErr w:type="gramStart"/>
      <w:r>
        <w:rPr>
          <w:rFonts w:ascii="Times New Roman" w:hAnsi="Times New Roman" w:cs="Times New Roman"/>
          <w:sz w:val="28"/>
          <w:szCs w:val="28"/>
        </w:rPr>
        <w:t>1.Если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со статьей 190 бюджетного Кодекса Российской федерации, в течение одного месяца со дня вступления в силу указанного решения администрация Андреевского сельсовета представляет на рассмотрение и утверждение Совета депутатов Андреевского сельсовета проект решения о внесении изменений в</w:t>
      </w:r>
      <w:proofErr w:type="gramEnd"/>
      <w:r>
        <w:rPr>
          <w:rFonts w:ascii="Times New Roman" w:hAnsi="Times New Roman" w:cs="Times New Roman"/>
          <w:sz w:val="28"/>
          <w:szCs w:val="28"/>
        </w:rPr>
        <w:t xml:space="preserve"> решение о бюджете, уточняющего показатели бюджета с учетом исполнения бюджета за период временного управления бюджетом.</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Указанный проект решения рассматривается и утверждается Советом депутатов Андреевского сельсовета в срок, не превышающий 15 дней со дня его представления.</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327575"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Глава 9. Внесение изменений в решение о бюджете сельсовета</w:t>
      </w:r>
    </w:p>
    <w:p w:rsidR="00327575" w:rsidRDefault="00327575" w:rsidP="00327575">
      <w:pPr>
        <w:pStyle w:val="ConsPlusNormal0"/>
        <w:tabs>
          <w:tab w:val="left" w:pos="1083"/>
        </w:tabs>
        <w:jc w:val="center"/>
        <w:rPr>
          <w:rFonts w:ascii="Times New Roman" w:hAnsi="Times New Roman" w:cs="Times New Roman"/>
          <w:b/>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60</w:t>
      </w:r>
      <w:r w:rsidR="00327575">
        <w:rPr>
          <w:rFonts w:ascii="Times New Roman" w:hAnsi="Times New Roman" w:cs="Times New Roman"/>
          <w:b/>
          <w:sz w:val="28"/>
          <w:szCs w:val="28"/>
        </w:rPr>
        <w:t>. Внесение изменений в решение о бюджете сельсовета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1.Глава Андреевского сельсовета представляет в Совет депутатов проект решения Совета депутатов о внесении изменений в решение о бюджете на текущий финансовый год и плановый период по всем вопросам, являющимся предметом правового регулирования решения о бюджете.</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Одновременно с проектом решения в Совет депутатов представляются следующие документы и материалы:</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 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сведения об исполнении бюджета сельсовета за истекший отчетный период текущего финансового года;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3) оценка ожидаемого исполнения бюджета сельсовета в текущем финансовом году;</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4) пояснительная записка с обоснованием предлагаемых изменений в решение о бюджете сельсовета на текущий финансовый год и плановый период.</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Субъекты права законодательной инициативы в Совете депутатов Андреевского сельсовета могут вносить проекты решений Совета депутатов о внесении изменений в решение о бюджете на текущий финансовый год и плановый период в части, изменяющей основные характеристики и ведомственную структуру расходов бюджета сельсовета в текущем финансовом году, в случае превышения утвержденного решения о бюджете сельсовета на текущий финансовый год и плановый период общего</w:t>
      </w:r>
      <w:proofErr w:type="gramEnd"/>
      <w:r>
        <w:rPr>
          <w:rFonts w:ascii="Times New Roman" w:hAnsi="Times New Roman" w:cs="Times New Roman"/>
          <w:sz w:val="28"/>
          <w:szCs w:val="28"/>
        </w:rPr>
        <w:t xml:space="preserve"> объема доходов более чем на 10 процентов при условии, что Глава Андреевского сельсовета не внес в Совет депутатов соответствующий проект решения в течение 10 дней со дня рассмотрения Советом депутатов отчета об исполнении бюджета сельсовета за период, в котором получено указанное превышение.</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Проект решения о внесении изменений в решение о бюджете сельсовета должен быть со всеми приложениями, в которые вносятся изменения.</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4. В случае изменения плана социально-экономического развития Андреевского сельсовета Глава Андреевского сельсовета в установленный срок вносит в Совет депутатов Андреевского сельсовета проект решения Совета депутатов о внесении изменений в решение о бюджете сельсовета.</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61</w:t>
      </w:r>
      <w:r w:rsidR="00327575">
        <w:rPr>
          <w:rFonts w:ascii="Times New Roman" w:hAnsi="Times New Roman" w:cs="Times New Roman"/>
          <w:b/>
          <w:sz w:val="28"/>
          <w:szCs w:val="28"/>
        </w:rPr>
        <w:t>. Рассмотрение и утверждение решения о внесении изменений в решение о бюджете сельсовета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1. Совет депутатов Андреевского сельсовета рассматривает проект решения </w:t>
      </w:r>
      <w:proofErr w:type="gramStart"/>
      <w:r>
        <w:rPr>
          <w:rFonts w:ascii="Times New Roman" w:hAnsi="Times New Roman" w:cs="Times New Roman"/>
          <w:sz w:val="28"/>
          <w:szCs w:val="28"/>
        </w:rPr>
        <w:t>о внесении изменений в решение о бюджете во внеочередном порядке в течение</w:t>
      </w:r>
      <w:proofErr w:type="gramEnd"/>
      <w:r>
        <w:rPr>
          <w:rFonts w:ascii="Times New Roman" w:hAnsi="Times New Roman" w:cs="Times New Roman"/>
          <w:sz w:val="28"/>
          <w:szCs w:val="28"/>
        </w:rPr>
        <w:t xml:space="preserve"> 15 рабочих дней со дня его внесения. Проект решения рассматривается в порядке, установленном Регламентом Совета депутатов Андреевского сельсовета.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Рассмотрение проекта решения о внесении изменений в решение о бюджете сельсовета должно состояться не позднее чем через пятнадцать календарных дней со дня принятия указанного проекта решения. При рассмотрении проекта решения о внесении изменений в решение о бюджете сельсовета утверждаются доходы сельсовета в структуре классификации доходов бюджетов Российской Федерации, расходы бюджета сельсовета в структуре ведомственной классификации расходов бюджета, и проект решения на голосование в целом.</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3. Если проект решения о внесении изменений в решение о бюджете сельсовета не принимается в указанный срок, финансовый орган Андреевского сельсовета имеет право на исполнение бюджета сельсовета по  расходам в соответствии с представленным проектом решения о внесении изменений в проект решения о бюджете сельсовета.</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327575"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Глава 10. Исполнение бюджета сельсовета</w:t>
      </w:r>
    </w:p>
    <w:p w:rsidR="00327575" w:rsidRDefault="00327575" w:rsidP="00327575">
      <w:pPr>
        <w:pStyle w:val="ConsPlusNormal0"/>
        <w:tabs>
          <w:tab w:val="left" w:pos="1083"/>
        </w:tabs>
        <w:jc w:val="center"/>
        <w:rPr>
          <w:rFonts w:ascii="Times New Roman" w:hAnsi="Times New Roman" w:cs="Times New Roman"/>
          <w:b/>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62</w:t>
      </w:r>
      <w:r w:rsidR="00327575">
        <w:rPr>
          <w:rFonts w:ascii="Times New Roman" w:hAnsi="Times New Roman" w:cs="Times New Roman"/>
          <w:b/>
          <w:sz w:val="28"/>
          <w:szCs w:val="28"/>
        </w:rPr>
        <w:t>. Основы исполнения бюджета сельсовета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 Исполнение бюджета сельсовета обеспечивается администрацией Андреевского сельсовета.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Организация исполнения бюджета возлагается на финансовый орган Андреевского сельсовета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сполнение бюджета организуется на основе сводной бюджетной росписи и кассового плана.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3. Бюджет сельсовета исполняется на основе единства кассы и подведомственности расходов.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4. Кассовое обслуживание исполнения бюджета сельсовета осуществляется Федеральным казначейством.</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5. По соглашению с администрацией Андреевского сельсовета полномочия Федерального казначейства по кассовому обслуживанию исполнения бюджета сельсовета, могут быть переданы финансовому органу Андреевского сельсовета при условии финансового обеспечения указанных полномочий и наличия в собственности (пользовании, управлении) необходимого для их осуществления имущества.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6. Для кассового обслуживания исполнения бюджета сельсовета Федеральное казначейство открывает в Центральном Банке Российской Федерации с учетом положений статьи 156 Бюджетного кодекса Российской Федерации счета, через которые все кассовые операции по исполнению бюджета сельсовета осуществляются Федеральным казначейством либо финансовым органом Андреевского сельсовета в соответствии с соглашением, предусмотренным частью пятой настоящей статьи.</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63</w:t>
      </w:r>
      <w:r w:rsidR="00327575">
        <w:rPr>
          <w:rFonts w:ascii="Times New Roman" w:hAnsi="Times New Roman" w:cs="Times New Roman"/>
          <w:b/>
          <w:sz w:val="28"/>
          <w:szCs w:val="28"/>
        </w:rPr>
        <w:t>. Исполнение бюджета сельсовета по доходам</w:t>
      </w:r>
    </w:p>
    <w:p w:rsidR="00327575" w:rsidRDefault="005D6B61" w:rsidP="005D6B61">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27575">
        <w:rPr>
          <w:rFonts w:ascii="Times New Roman" w:hAnsi="Times New Roman" w:cs="Times New Roman"/>
          <w:sz w:val="28"/>
          <w:szCs w:val="28"/>
        </w:rPr>
        <w:t>Исполнение бюджета сельсовета по доходам предусматривает:</w:t>
      </w:r>
    </w:p>
    <w:p w:rsidR="00327575" w:rsidRDefault="00327575" w:rsidP="005D6B61">
      <w:pPr>
        <w:pStyle w:val="ConsPlusNormal0"/>
        <w:jc w:val="both"/>
        <w:rPr>
          <w:rFonts w:ascii="Times New Roman" w:hAnsi="Times New Roman" w:cs="Times New Roman"/>
          <w:sz w:val="28"/>
          <w:szCs w:val="28"/>
        </w:rPr>
      </w:pPr>
      <w:r>
        <w:rPr>
          <w:rFonts w:ascii="Times New Roman" w:hAnsi="Times New Roman" w:cs="Times New Roman"/>
          <w:sz w:val="28"/>
          <w:szCs w:val="28"/>
        </w:rPr>
        <w:t>1) зачисление на единый счет бюджета сельсовета доходов от Андреевского сельсовета, распределяемых по нормативам, действующим в текущем финансовом году, установленным Бюджетным кодексом РФ, законом о бюджете Новосибирской области, решением о бюджете сельсовета со счетов органов Федерального казначейства и иных поступлений в бюджет;</w:t>
      </w:r>
    </w:p>
    <w:p w:rsidR="00327575" w:rsidRDefault="00327575" w:rsidP="005D6B61">
      <w:pPr>
        <w:pStyle w:val="ConsPlusNormal0"/>
        <w:jc w:val="both"/>
        <w:rPr>
          <w:rFonts w:ascii="Times New Roman" w:hAnsi="Times New Roman" w:cs="Times New Roman"/>
          <w:sz w:val="28"/>
          <w:szCs w:val="28"/>
        </w:rPr>
      </w:pPr>
      <w:r>
        <w:rPr>
          <w:rFonts w:ascii="Times New Roman" w:hAnsi="Times New Roman" w:cs="Times New Roman"/>
          <w:sz w:val="28"/>
          <w:szCs w:val="28"/>
        </w:rPr>
        <w:t>2) возврат излишне уплаченных</w:t>
      </w:r>
      <w:r w:rsidR="005D6B61">
        <w:rPr>
          <w:rFonts w:ascii="Times New Roman" w:hAnsi="Times New Roman" w:cs="Times New Roman"/>
          <w:sz w:val="28"/>
          <w:szCs w:val="28"/>
        </w:rPr>
        <w:t xml:space="preserve"> или излишне взысканных сумм, а </w:t>
      </w:r>
      <w:r>
        <w:rPr>
          <w:rFonts w:ascii="Times New Roman" w:hAnsi="Times New Roman" w:cs="Times New Roman"/>
          <w:sz w:val="28"/>
          <w:szCs w:val="28"/>
        </w:rPr>
        <w:t>также сумм процентов за несвоевременное осуществление такого возврата и процентов, начисленных на излишне взысканные суммы;</w:t>
      </w:r>
    </w:p>
    <w:p w:rsidR="00327575" w:rsidRDefault="00327575"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3) зачет излишне уплаченных или излишне взысканных сумм в соответствии с законодательством Российской Федерации о налогах и сборах;</w:t>
      </w:r>
    </w:p>
    <w:p w:rsidR="00327575" w:rsidRDefault="00327575" w:rsidP="005D6B61">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4) уточнение администратором доходов бюджета платежей в бюджет Андреевского сельсовета;</w:t>
      </w:r>
    </w:p>
    <w:p w:rsidR="00327575" w:rsidRDefault="00327575" w:rsidP="005D6B61">
      <w:pPr>
        <w:pStyle w:val="ConsPlusNormal0"/>
        <w:tabs>
          <w:tab w:val="left" w:pos="1083"/>
        </w:tabs>
        <w:jc w:val="both"/>
        <w:rPr>
          <w:rFonts w:ascii="Times New Roman" w:hAnsi="Times New Roman" w:cs="Times New Roman"/>
          <w:sz w:val="28"/>
          <w:szCs w:val="28"/>
        </w:rPr>
      </w:pPr>
      <w:proofErr w:type="gramStart"/>
      <w:r>
        <w:rPr>
          <w:rFonts w:ascii="Times New Roman" w:hAnsi="Times New Roman" w:cs="Times New Roman"/>
          <w:sz w:val="28"/>
          <w:szCs w:val="28"/>
        </w:rPr>
        <w:t>5)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бюджета сельсовета на соответствующие счета Федерального казначейства, предназначенные для учета поступлений в порядке, установленном Министерством финансов Российской Федерации.</w:t>
      </w:r>
      <w:proofErr w:type="gramEnd"/>
    </w:p>
    <w:p w:rsidR="00327575" w:rsidRDefault="00327575" w:rsidP="00327575">
      <w:pPr>
        <w:pStyle w:val="ConsPlusNormal0"/>
        <w:tabs>
          <w:tab w:val="left" w:pos="1083"/>
        </w:tabs>
        <w:ind w:left="720" w:firstLine="0"/>
        <w:jc w:val="both"/>
        <w:rPr>
          <w:rFonts w:ascii="Times New Roman" w:hAnsi="Times New Roman" w:cs="Times New Roman"/>
          <w:sz w:val="28"/>
          <w:szCs w:val="28"/>
        </w:rPr>
      </w:pPr>
    </w:p>
    <w:p w:rsidR="00327575" w:rsidRDefault="00AB199A" w:rsidP="00327575">
      <w:pPr>
        <w:pStyle w:val="ConsPlusNormal0"/>
        <w:tabs>
          <w:tab w:val="left" w:pos="1083"/>
        </w:tabs>
        <w:ind w:left="720" w:firstLine="0"/>
        <w:jc w:val="center"/>
        <w:rPr>
          <w:rFonts w:ascii="Times New Roman" w:hAnsi="Times New Roman" w:cs="Times New Roman"/>
          <w:b/>
          <w:sz w:val="28"/>
          <w:szCs w:val="28"/>
        </w:rPr>
      </w:pPr>
      <w:r>
        <w:rPr>
          <w:rFonts w:ascii="Times New Roman" w:hAnsi="Times New Roman" w:cs="Times New Roman"/>
          <w:b/>
          <w:sz w:val="28"/>
          <w:szCs w:val="28"/>
        </w:rPr>
        <w:t>Статья 64</w:t>
      </w:r>
      <w:r w:rsidR="00327575">
        <w:rPr>
          <w:rFonts w:ascii="Times New Roman" w:hAnsi="Times New Roman" w:cs="Times New Roman"/>
          <w:b/>
          <w:sz w:val="28"/>
          <w:szCs w:val="28"/>
        </w:rPr>
        <w:t>. Основные этапы исполнения бюджета сельсовета по расходам</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1.Исполнение бюджета сельсовета по расходам осуществляется в порядке, установленном финансовым органом Андреевского сельсовета, с соблюдением требований Бюджетного кодекса РФ и настоящего Положения.</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Исполнение бюджета сельсовета по расходам предусматривает:</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1)принятие бюджетных обязательств;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2)подтверждение денежных обязательств;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3)санкционирование оплаты денежных обязательств;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4)подтверждение исполнения денежных обязательств.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3. Получатель бюджетных средств принимает бюджетные обязательства в </w:t>
      </w:r>
      <w:proofErr w:type="gramStart"/>
      <w:r>
        <w:rPr>
          <w:rFonts w:ascii="Times New Roman" w:hAnsi="Times New Roman" w:cs="Times New Roman"/>
          <w:sz w:val="28"/>
          <w:szCs w:val="28"/>
        </w:rPr>
        <w:t>пределах</w:t>
      </w:r>
      <w:proofErr w:type="gramEnd"/>
      <w:r>
        <w:rPr>
          <w:rFonts w:ascii="Times New Roman" w:hAnsi="Times New Roman" w:cs="Times New Roman"/>
          <w:sz w:val="28"/>
          <w:szCs w:val="28"/>
        </w:rPr>
        <w:t xml:space="preserve"> доведенных до него в текущем финансовом году (текущем финансовом году и плановом периоде) лимитов бюджетных обязательств.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Получатель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актов, соглашением.</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5. Санкционирование оплаты денежных обязательств осуществляется в форме совершения разрешительной надписи (акцента) после проверки наличия документов, предусмотренных порядком санкционирования оплаты денежных обязательств, установленных финансовым органом Андреевского сельсовета в соответствии с положениями Бюджетного кодекса Российской Федерации.</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Оплата денежных обязательств осуществляется в </w:t>
      </w:r>
      <w:proofErr w:type="gramStart"/>
      <w:r>
        <w:rPr>
          <w:rFonts w:ascii="Times New Roman" w:hAnsi="Times New Roman" w:cs="Times New Roman"/>
          <w:sz w:val="28"/>
          <w:szCs w:val="28"/>
        </w:rPr>
        <w:t>пределах</w:t>
      </w:r>
      <w:proofErr w:type="gramEnd"/>
      <w:r>
        <w:rPr>
          <w:rFonts w:ascii="Times New Roman" w:hAnsi="Times New Roman" w:cs="Times New Roman"/>
          <w:sz w:val="28"/>
          <w:szCs w:val="28"/>
        </w:rPr>
        <w:t xml:space="preserve"> доведенных до получателя бюджетных средств лимитов бюджетных обязательств.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6. Подтверждение исполнения денежных обязательств осуществляется на основании платежных документов, подтверждающих списание денежных сре</w:t>
      </w:r>
      <w:proofErr w:type="gramStart"/>
      <w:r>
        <w:rPr>
          <w:rFonts w:ascii="Times New Roman" w:hAnsi="Times New Roman" w:cs="Times New Roman"/>
          <w:sz w:val="28"/>
          <w:szCs w:val="28"/>
        </w:rPr>
        <w:t>дств с л</w:t>
      </w:r>
      <w:proofErr w:type="gramEnd"/>
      <w:r>
        <w:rPr>
          <w:rFonts w:ascii="Times New Roman" w:hAnsi="Times New Roman" w:cs="Times New Roman"/>
          <w:sz w:val="28"/>
          <w:szCs w:val="28"/>
        </w:rPr>
        <w:t xml:space="preserve">ицевого счета в пользу физических и юридических лиц, а также проверки иных документов, подтверждающих проведение </w:t>
      </w:r>
      <w:proofErr w:type="spellStart"/>
      <w:r>
        <w:rPr>
          <w:rFonts w:ascii="Times New Roman" w:hAnsi="Times New Roman" w:cs="Times New Roman"/>
          <w:sz w:val="28"/>
          <w:szCs w:val="28"/>
        </w:rPr>
        <w:t>неденежных</w:t>
      </w:r>
      <w:proofErr w:type="spellEnd"/>
      <w:r>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65</w:t>
      </w:r>
      <w:r w:rsidR="00327575">
        <w:rPr>
          <w:rFonts w:ascii="Times New Roman" w:hAnsi="Times New Roman" w:cs="Times New Roman"/>
          <w:b/>
          <w:sz w:val="28"/>
          <w:szCs w:val="28"/>
        </w:rPr>
        <w:t>. Лицевые счета для учета операций по исполнению бюджета сельсовета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Учет операций по исполнению бюджета сельсовета,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Лицевые счета, открываемые в Федеральном казначействе, открываются и ведутся в порядке, установленном Федеральным казначейством.</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66</w:t>
      </w:r>
      <w:r w:rsidR="00327575">
        <w:rPr>
          <w:rFonts w:ascii="Times New Roman" w:hAnsi="Times New Roman" w:cs="Times New Roman"/>
          <w:b/>
          <w:sz w:val="28"/>
          <w:szCs w:val="28"/>
        </w:rPr>
        <w:t>. Кассовый план</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 Под кассовым планом понимается прогноз кассовых поступлений в бюджет и кассовых выплат из бюджета сельсовета в текущем финансовом году.  Администрация  Андреевского сельсовета устанавливает порядок составления и ведения кассового плана, а также состав и сроки представления главным распорядителем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Составление и ведение кассового плана осуществляется уполномоченным финансовым органом Андреевского сельсовета.</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67</w:t>
      </w:r>
      <w:r w:rsidR="00327575">
        <w:rPr>
          <w:rFonts w:ascii="Times New Roman" w:hAnsi="Times New Roman" w:cs="Times New Roman"/>
          <w:b/>
          <w:sz w:val="28"/>
          <w:szCs w:val="28"/>
        </w:rPr>
        <w:t>. Бюджетная роспись</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 Порядок составления и ведения бюджетных росписей главных распорядителей бюджетных средств, включая внесение изменений в них, устанавливается Главой Андреевского сельсовета.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Утверждение бюджетной росписи и внесение изменений в неё осуществляются главным распорядителем (распорядителем) бюджетных средств.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Показатели бюджетной росписи по расходам доводятся до подведомственных распорядителей и получателей бюджетных средств до начала очередного финансового года.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68</w:t>
      </w:r>
      <w:r w:rsidR="00327575">
        <w:rPr>
          <w:rFonts w:ascii="Times New Roman" w:hAnsi="Times New Roman" w:cs="Times New Roman"/>
          <w:b/>
          <w:sz w:val="28"/>
          <w:szCs w:val="28"/>
        </w:rPr>
        <w:t>. Бюджетная смета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1.Бюджетная смета бюджетного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 Бюджетная смета бюджетного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Утвержденные показатели бюджетной сметы бюджетного учреждения должны соответствовать доведенным до него лимитам бюджетных обязательств не принятие и исполнение бюджетных обязательств по обеспечению выполнения бюджетного учреждения.</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В бюджетной смете бюджетного учреждения дополнительно могут утверждаться иные показатели, предусмотренные порядком составления и ведения бюджетной сметы бюджетного учреждения.</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69</w:t>
      </w:r>
      <w:r w:rsidR="00327575">
        <w:rPr>
          <w:rFonts w:ascii="Times New Roman" w:hAnsi="Times New Roman" w:cs="Times New Roman"/>
          <w:b/>
          <w:sz w:val="28"/>
          <w:szCs w:val="28"/>
        </w:rPr>
        <w:t>. Блокировка расходов бюджета сельсовета</w:t>
      </w:r>
    </w:p>
    <w:p w:rsidR="00327575" w:rsidRDefault="00327575" w:rsidP="00327575">
      <w:pPr>
        <w:pStyle w:val="ConsPlusNormal0"/>
        <w:tabs>
          <w:tab w:val="left" w:pos="1083"/>
        </w:tabs>
        <w:jc w:val="both"/>
        <w:rPr>
          <w:rFonts w:ascii="Times New Roman" w:hAnsi="Times New Roman" w:cs="Times New Roman"/>
          <w:sz w:val="28"/>
          <w:szCs w:val="28"/>
        </w:rPr>
      </w:pPr>
      <w:proofErr w:type="gramStart"/>
      <w:r>
        <w:rPr>
          <w:rFonts w:ascii="Times New Roman" w:hAnsi="Times New Roman" w:cs="Times New Roman"/>
          <w:sz w:val="28"/>
          <w:szCs w:val="28"/>
        </w:rPr>
        <w:t>1.Блокировка расходов бюджета сельсовета – сокращение лимитов бюджетных обязательств по сравнению с утвержденными бюджетными ассигнованиями либо отказ в подтверждении принятых бюджетных обязательств, если бюджетные ассигнования в соответствии с решением о бюджете выделялись главному распорядителю бюджетных средств на выполнение определенных условий, однако к моменту составления лимитов бюджетных обязательств либо подтверждения принятых бюджетных обязательств эти условия оказались невыполненными.</w:t>
      </w:r>
      <w:proofErr w:type="gramEnd"/>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2. Блокировка расходов бюджета сельсовета осуществляется также при выявлении финансовым органом Андреевского сельсовета и Контрольно-ревизионным органом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фактов нецелевого использования бюджетных средств.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3. Блокировка расходов бюджета сельсовета осуществляется по решению руководителя финансового органа Андреевского сельсовета на любом этапе исполнения бюджета сельсовета в размерах, в которых финансирование расходов было связано с условиями, определенными федеральным, областным законодательством, нормативно-правовыми актами местного самоуправления.</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4. Руководитель финансового органа Андреевского сельсовета отменяет решение о блокировке расходов по ходатайству соответствующего главного распорядителя бюджетных средств или другого получателя бюджетных средств только после выполнения последним условий, невыполнение которых повлекло блокировку расходов.</w:t>
      </w:r>
    </w:p>
    <w:p w:rsidR="00327575" w:rsidRDefault="00327575" w:rsidP="00327575">
      <w:pPr>
        <w:pStyle w:val="ConsPlusNormal0"/>
        <w:tabs>
          <w:tab w:val="left" w:pos="1083"/>
        </w:tabs>
        <w:rPr>
          <w:rFonts w:ascii="Times New Roman" w:hAnsi="Times New Roman" w:cs="Times New Roman"/>
          <w:b/>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70</w:t>
      </w:r>
      <w:r w:rsidR="00327575">
        <w:rPr>
          <w:rFonts w:ascii="Times New Roman" w:hAnsi="Times New Roman" w:cs="Times New Roman"/>
          <w:b/>
          <w:sz w:val="28"/>
          <w:szCs w:val="28"/>
        </w:rPr>
        <w:t>. Предельные объемы финансирования</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1.В случае в порядке, установленных Главой Андреевского сельсовета,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71</w:t>
      </w:r>
      <w:r w:rsidR="00327575">
        <w:rPr>
          <w:rFonts w:ascii="Times New Roman" w:hAnsi="Times New Roman" w:cs="Times New Roman"/>
          <w:b/>
          <w:sz w:val="28"/>
          <w:szCs w:val="28"/>
        </w:rPr>
        <w:t xml:space="preserve">. </w:t>
      </w:r>
      <w:proofErr w:type="gramStart"/>
      <w:r w:rsidR="00327575">
        <w:rPr>
          <w:rFonts w:ascii="Times New Roman" w:hAnsi="Times New Roman" w:cs="Times New Roman"/>
          <w:b/>
          <w:sz w:val="28"/>
          <w:szCs w:val="28"/>
        </w:rPr>
        <w:t>Использование доходов, фактически полученных при исполнении бюджета сверх утвержденных решением о бюджете сельсовета</w:t>
      </w:r>
      <w:proofErr w:type="gramEnd"/>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Доходы, фактически полученные при исполнении бюджета сельсовета сверх утвержденных решением о бюджете  общего объема  доходов, могут направляться финансовым органом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Андреевского </w:t>
      </w:r>
      <w:proofErr w:type="gramStart"/>
      <w:r>
        <w:rPr>
          <w:rFonts w:ascii="Times New Roman" w:hAnsi="Times New Roman" w:cs="Times New Roman"/>
          <w:sz w:val="28"/>
          <w:szCs w:val="28"/>
        </w:rPr>
        <w:t>сельсовета</w:t>
      </w:r>
      <w:proofErr w:type="gramEnd"/>
      <w:r>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частью 3 статьи 217 Бюджетного кодекса РФ.</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 xml:space="preserve">Субсидии и субвенции, фактически полученные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исполнение бюджета Андреевского сельсовета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(текущий год и плановый период).</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72</w:t>
      </w:r>
      <w:r w:rsidR="00327575">
        <w:rPr>
          <w:rFonts w:ascii="Times New Roman" w:hAnsi="Times New Roman" w:cs="Times New Roman"/>
          <w:b/>
          <w:sz w:val="28"/>
          <w:szCs w:val="28"/>
        </w:rPr>
        <w:t>. Исполнение бюджета по источникам финансирования дефицита бюджета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положениями Бюджетного Кодекса Российской Федерации и настоящего Положения в порядке, установленном финансовым органом Андреевского сельсовета.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Андреевского сельсовета.</w:t>
      </w:r>
    </w:p>
    <w:p w:rsidR="00327575" w:rsidRDefault="00327575" w:rsidP="00327575">
      <w:pPr>
        <w:pStyle w:val="ConsPlusNormal0"/>
        <w:tabs>
          <w:tab w:val="left" w:pos="1083"/>
        </w:tabs>
        <w:jc w:val="both"/>
        <w:rPr>
          <w:rFonts w:ascii="Times New Roman" w:hAnsi="Times New Roman" w:cs="Times New Roman"/>
          <w:sz w:val="28"/>
          <w:szCs w:val="28"/>
        </w:rPr>
      </w:pPr>
    </w:p>
    <w:p w:rsidR="00327575" w:rsidRDefault="00AB199A" w:rsidP="00327575">
      <w:pPr>
        <w:pStyle w:val="ConsPlusNormal0"/>
        <w:tabs>
          <w:tab w:val="left" w:pos="1083"/>
        </w:tabs>
        <w:jc w:val="center"/>
        <w:rPr>
          <w:rFonts w:ascii="Times New Roman" w:hAnsi="Times New Roman" w:cs="Times New Roman"/>
          <w:b/>
          <w:sz w:val="28"/>
          <w:szCs w:val="28"/>
        </w:rPr>
      </w:pPr>
      <w:r>
        <w:rPr>
          <w:rFonts w:ascii="Times New Roman" w:hAnsi="Times New Roman" w:cs="Times New Roman"/>
          <w:b/>
          <w:sz w:val="28"/>
          <w:szCs w:val="28"/>
        </w:rPr>
        <w:t>Статья 73</w:t>
      </w:r>
      <w:r w:rsidR="00327575">
        <w:rPr>
          <w:rFonts w:ascii="Times New Roman" w:hAnsi="Times New Roman" w:cs="Times New Roman"/>
          <w:b/>
          <w:sz w:val="28"/>
          <w:szCs w:val="28"/>
        </w:rPr>
        <w:t>. Бюджетный учет и бюджетная отчетность</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Андреевского сельсовета, а также об операциях, изменяющих указанные активы и обязательства.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Бюджетный учет осуществляется в соответствии с планом счетов, включающих в себя бюджетную классификацию Российской Федерации.</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Бюджетный учет организует финансовый орган Андреевского сельсовета или иной уполномоченный орган.</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w:t>
      </w:r>
      <w:r w:rsidR="005D6B61">
        <w:rPr>
          <w:rFonts w:ascii="Times New Roman" w:hAnsi="Times New Roman" w:cs="Times New Roman"/>
          <w:sz w:val="28"/>
          <w:szCs w:val="28"/>
        </w:rPr>
        <w:t xml:space="preserve"> </w:t>
      </w:r>
      <w:r>
        <w:rPr>
          <w:rFonts w:ascii="Times New Roman" w:hAnsi="Times New Roman" w:cs="Times New Roman"/>
          <w:sz w:val="28"/>
          <w:szCs w:val="28"/>
        </w:rPr>
        <w:t>Бюджетная отчетность включает:</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1) отчет об исполнении бюджета;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2)</w:t>
      </w:r>
      <w:r w:rsidR="005D6B61">
        <w:rPr>
          <w:rFonts w:ascii="Times New Roman" w:hAnsi="Times New Roman" w:cs="Times New Roman"/>
          <w:sz w:val="28"/>
          <w:szCs w:val="28"/>
        </w:rPr>
        <w:t xml:space="preserve"> </w:t>
      </w:r>
      <w:r>
        <w:rPr>
          <w:rFonts w:ascii="Times New Roman" w:hAnsi="Times New Roman" w:cs="Times New Roman"/>
          <w:sz w:val="28"/>
          <w:szCs w:val="28"/>
        </w:rPr>
        <w:t>баланс исполнения бюджета;</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3)</w:t>
      </w:r>
      <w:r w:rsidR="005D6B61">
        <w:rPr>
          <w:rFonts w:ascii="Times New Roman" w:hAnsi="Times New Roman" w:cs="Times New Roman"/>
          <w:sz w:val="28"/>
          <w:szCs w:val="28"/>
        </w:rPr>
        <w:t xml:space="preserve"> </w:t>
      </w:r>
      <w:r>
        <w:rPr>
          <w:rFonts w:ascii="Times New Roman" w:hAnsi="Times New Roman" w:cs="Times New Roman"/>
          <w:sz w:val="28"/>
          <w:szCs w:val="28"/>
        </w:rPr>
        <w:t>отчет о финансовых результатах деятельности;</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4)</w:t>
      </w:r>
      <w:r w:rsidR="005D6B61">
        <w:rPr>
          <w:rFonts w:ascii="Times New Roman" w:hAnsi="Times New Roman" w:cs="Times New Roman"/>
          <w:sz w:val="28"/>
          <w:szCs w:val="28"/>
        </w:rPr>
        <w:t xml:space="preserve"> </w:t>
      </w:r>
      <w:r>
        <w:rPr>
          <w:rFonts w:ascii="Times New Roman" w:hAnsi="Times New Roman" w:cs="Times New Roman"/>
          <w:sz w:val="28"/>
          <w:szCs w:val="28"/>
        </w:rPr>
        <w:t>отчет о движении денежных средств;</w:t>
      </w:r>
    </w:p>
    <w:p w:rsidR="00327575" w:rsidRDefault="00327575" w:rsidP="00327575">
      <w:pPr>
        <w:pStyle w:val="ConsPlusNormal0"/>
        <w:tabs>
          <w:tab w:val="left" w:pos="1083"/>
        </w:tabs>
        <w:jc w:val="both"/>
        <w:rPr>
          <w:rFonts w:ascii="Times New Roman" w:hAnsi="Times New Roman" w:cs="Times New Roman"/>
          <w:sz w:val="28"/>
          <w:szCs w:val="28"/>
        </w:rPr>
      </w:pPr>
      <w:r>
        <w:rPr>
          <w:rFonts w:ascii="Times New Roman" w:hAnsi="Times New Roman" w:cs="Times New Roman"/>
          <w:sz w:val="28"/>
          <w:szCs w:val="28"/>
        </w:rPr>
        <w:t>5)</w:t>
      </w:r>
      <w:r w:rsidR="005D6B61">
        <w:rPr>
          <w:rFonts w:ascii="Times New Roman" w:hAnsi="Times New Roman" w:cs="Times New Roman"/>
          <w:sz w:val="28"/>
          <w:szCs w:val="28"/>
        </w:rPr>
        <w:t xml:space="preserve"> </w:t>
      </w:r>
      <w:r>
        <w:rPr>
          <w:rFonts w:ascii="Times New Roman" w:hAnsi="Times New Roman" w:cs="Times New Roman"/>
          <w:sz w:val="28"/>
          <w:szCs w:val="28"/>
        </w:rPr>
        <w:t>пояснительную записку.</w:t>
      </w:r>
    </w:p>
    <w:p w:rsidR="00327575" w:rsidRDefault="00327575" w:rsidP="00327575">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2. Отчет об исполнении бюджета содержит данные об исполнении бюджета сельсовета по доходам, расходам и источникам финансирования дефицита бюджета в соответствии с бюджетной классификацией Российской Федерации.</w:t>
      </w:r>
    </w:p>
    <w:p w:rsidR="00327575" w:rsidRDefault="00327575" w:rsidP="00327575">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Баланс исполнения бюджета содержит данные о нефинансовых и финансовых активах, обязательств Андреевского сельсовета на первый и последний день отчетного периода по счетам плана счетов бюджетного учета.</w:t>
      </w:r>
    </w:p>
    <w:p w:rsidR="00327575" w:rsidRDefault="00327575" w:rsidP="00327575">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Отчет о финансовых результатах деятельности содержит данные о финансовом результате деятельности в отчетном периоде и составляет по кодам классификации операций сектора муниципального управления. </w:t>
      </w:r>
    </w:p>
    <w:p w:rsidR="00327575" w:rsidRDefault="00327575" w:rsidP="00327575">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Отчет о движении денежных средств отражает операции по счетам бюджетов по кодам классификации сектора муниципального управления.</w:t>
      </w:r>
    </w:p>
    <w:p w:rsidR="00327575" w:rsidRDefault="00327575" w:rsidP="00327575">
      <w:pPr>
        <w:pStyle w:val="ConsPlusNormal0"/>
        <w:tabs>
          <w:tab w:val="left" w:pos="1083"/>
        </w:tabs>
        <w:ind w:firstLine="0"/>
        <w:jc w:val="both"/>
        <w:rPr>
          <w:rFonts w:ascii="Times New Roman" w:hAnsi="Times New Roman" w:cs="Times New Roman"/>
          <w:sz w:val="28"/>
          <w:szCs w:val="28"/>
        </w:rPr>
      </w:pPr>
      <w:r>
        <w:rPr>
          <w:rFonts w:ascii="Times New Roman" w:hAnsi="Times New Roman" w:cs="Times New Roman"/>
          <w:sz w:val="28"/>
          <w:szCs w:val="28"/>
        </w:rPr>
        <w:t xml:space="preserve">       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Главными распорядителями бюджетных средств (получателями бюджетных средств) могут применяться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74</w:t>
      </w:r>
      <w:r w:rsidR="00327575">
        <w:rPr>
          <w:rFonts w:ascii="Times New Roman" w:hAnsi="Times New Roman" w:cs="Times New Roman"/>
          <w:b/>
          <w:sz w:val="28"/>
          <w:szCs w:val="28"/>
        </w:rPr>
        <w:t>. Составление бюджетной отчетности</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Pr>
          <w:rFonts w:ascii="Times New Roman" w:hAnsi="Times New Roman" w:cs="Times New Roman"/>
          <w:sz w:val="28"/>
          <w:szCs w:val="28"/>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Главный администратор средств бюджета Андреевского сельсовета представляет сводную бюджетную отчетность в финансовый орган или иной уполномоченный орган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Бюджетная отчетность Андреевского сельсовета составляется финансовым органом Андреевского сельсовета на основании сводной бюджетной отчетности соответствующих главных администраторов бюджетных средств.</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Бюджетная отчетность Андреевского сельсовета является годовой. Отчет об исполнении бюджета является ежеквартальным.</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Pr>
          <w:rFonts w:ascii="Times New Roman" w:hAnsi="Times New Roman" w:cs="Times New Roman"/>
          <w:sz w:val="28"/>
          <w:szCs w:val="28"/>
        </w:rPr>
        <w:t>Бюджетная отчетность Андреевского сельсовета представляется финансовым или иным уполномоченным органом в администрацию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Pr>
          <w:rFonts w:ascii="Times New Roman" w:hAnsi="Times New Roman" w:cs="Times New Roman"/>
          <w:sz w:val="28"/>
          <w:szCs w:val="28"/>
        </w:rPr>
        <w:t xml:space="preserve">Отчет об исполнении бюджета Андреевского сельсовета за первый квартал, полугодие и девять месяцев текущего финансового года утверждается </w:t>
      </w:r>
      <w:r w:rsidR="0087429F">
        <w:rPr>
          <w:rFonts w:ascii="Times New Roman" w:hAnsi="Times New Roman" w:cs="Times New Roman"/>
          <w:sz w:val="28"/>
          <w:szCs w:val="28"/>
        </w:rPr>
        <w:t>Постановлением администрации Андреевского сельсовета.</w:t>
      </w:r>
      <w:bookmarkStart w:id="0" w:name="_GoBack"/>
      <w:bookmarkEnd w:id="0"/>
    </w:p>
    <w:p w:rsidR="00327575" w:rsidRDefault="00327575" w:rsidP="00327575">
      <w:pPr>
        <w:pStyle w:val="ConsPlusNormal0"/>
        <w:ind w:firstLine="741"/>
        <w:jc w:val="both"/>
        <w:rPr>
          <w:rFonts w:ascii="Times New Roman" w:hAnsi="Times New Roman" w:cs="Times New Roman"/>
          <w:sz w:val="28"/>
          <w:szCs w:val="28"/>
        </w:rPr>
      </w:pPr>
    </w:p>
    <w:p w:rsidR="00327575" w:rsidRPr="00AB199A" w:rsidRDefault="00AB199A" w:rsidP="00327575">
      <w:pPr>
        <w:widowControl w:val="0"/>
        <w:autoSpaceDE w:val="0"/>
        <w:autoSpaceDN w:val="0"/>
        <w:adjustRightInd w:val="0"/>
        <w:ind w:firstLine="741"/>
        <w:jc w:val="center"/>
        <w:rPr>
          <w:rFonts w:ascii="Times New Roman" w:hAnsi="Times New Roman" w:cs="Times New Roman"/>
          <w:b/>
          <w:sz w:val="28"/>
          <w:szCs w:val="28"/>
        </w:rPr>
      </w:pPr>
      <w:r w:rsidRPr="00AB199A">
        <w:rPr>
          <w:rFonts w:ascii="Times New Roman" w:hAnsi="Times New Roman" w:cs="Times New Roman"/>
          <w:b/>
          <w:sz w:val="28"/>
          <w:szCs w:val="28"/>
        </w:rPr>
        <w:t>Статья 75</w:t>
      </w:r>
      <w:r w:rsidR="00327575" w:rsidRPr="00AB199A">
        <w:rPr>
          <w:rFonts w:ascii="Times New Roman" w:hAnsi="Times New Roman" w:cs="Times New Roman"/>
          <w:b/>
          <w:sz w:val="28"/>
          <w:szCs w:val="28"/>
        </w:rPr>
        <w:t>. Основы кассового обслуживания исполнения бюджета сельсовета</w:t>
      </w:r>
    </w:p>
    <w:p w:rsidR="00327575" w:rsidRPr="00AB199A" w:rsidRDefault="00327575" w:rsidP="00327575">
      <w:pPr>
        <w:widowControl w:val="0"/>
        <w:autoSpaceDE w:val="0"/>
        <w:autoSpaceDN w:val="0"/>
        <w:adjustRightInd w:val="0"/>
        <w:ind w:firstLine="741"/>
        <w:jc w:val="both"/>
        <w:rPr>
          <w:rFonts w:ascii="Times New Roman" w:hAnsi="Times New Roman" w:cs="Times New Roman"/>
          <w:sz w:val="28"/>
          <w:szCs w:val="28"/>
        </w:rPr>
      </w:pPr>
      <w:r w:rsidRPr="00AB199A">
        <w:rPr>
          <w:rFonts w:ascii="Times New Roman" w:hAnsi="Times New Roman" w:cs="Times New Roman"/>
          <w:sz w:val="28"/>
          <w:szCs w:val="28"/>
        </w:rPr>
        <w:t>1. При кассовом обслуживании исполнения бюджета сельсовета:</w:t>
      </w:r>
    </w:p>
    <w:p w:rsidR="00327575" w:rsidRPr="00AB199A" w:rsidRDefault="00327575" w:rsidP="00327575">
      <w:pPr>
        <w:widowControl w:val="0"/>
        <w:autoSpaceDE w:val="0"/>
        <w:autoSpaceDN w:val="0"/>
        <w:adjustRightInd w:val="0"/>
        <w:ind w:firstLine="741"/>
        <w:jc w:val="both"/>
        <w:rPr>
          <w:rFonts w:ascii="Times New Roman" w:hAnsi="Times New Roman" w:cs="Times New Roman"/>
          <w:sz w:val="28"/>
          <w:szCs w:val="28"/>
        </w:rPr>
      </w:pPr>
      <w:r w:rsidRPr="00AB199A">
        <w:rPr>
          <w:rFonts w:ascii="Times New Roman" w:hAnsi="Times New Roman" w:cs="Times New Roman"/>
          <w:sz w:val="28"/>
          <w:szCs w:val="28"/>
        </w:rPr>
        <w:t>1) учет операций со средствами бюджета сельсовета осуществляется на едином счете бюджета сельсовета, открытом в соответствии с Бюджетным кодексом РФ  органам Федерального казначейства в учреждениях Центрального банка РФ;</w:t>
      </w:r>
    </w:p>
    <w:p w:rsidR="00327575" w:rsidRPr="00AB199A" w:rsidRDefault="00327575" w:rsidP="00327575">
      <w:pPr>
        <w:widowControl w:val="0"/>
        <w:autoSpaceDE w:val="0"/>
        <w:autoSpaceDN w:val="0"/>
        <w:adjustRightInd w:val="0"/>
        <w:ind w:firstLine="741"/>
        <w:jc w:val="both"/>
        <w:rPr>
          <w:rFonts w:ascii="Times New Roman" w:hAnsi="Times New Roman" w:cs="Times New Roman"/>
          <w:sz w:val="28"/>
          <w:szCs w:val="28"/>
        </w:rPr>
      </w:pPr>
      <w:r w:rsidRPr="00AB199A">
        <w:rPr>
          <w:rFonts w:ascii="Times New Roman" w:hAnsi="Times New Roman" w:cs="Times New Roman"/>
          <w:sz w:val="28"/>
          <w:szCs w:val="28"/>
        </w:rPr>
        <w:t xml:space="preserve">2) управление средствами на едином счете бюджета района осуществляет Глава </w:t>
      </w:r>
      <w:proofErr w:type="spellStart"/>
      <w:r w:rsidRPr="00AB199A">
        <w:rPr>
          <w:rFonts w:ascii="Times New Roman" w:hAnsi="Times New Roman" w:cs="Times New Roman"/>
          <w:sz w:val="28"/>
          <w:szCs w:val="28"/>
        </w:rPr>
        <w:t>Баганского</w:t>
      </w:r>
      <w:proofErr w:type="spellEnd"/>
      <w:r w:rsidRPr="00AB199A">
        <w:rPr>
          <w:rFonts w:ascii="Times New Roman" w:hAnsi="Times New Roman" w:cs="Times New Roman"/>
          <w:sz w:val="28"/>
          <w:szCs w:val="28"/>
        </w:rPr>
        <w:t xml:space="preserve"> района;</w:t>
      </w:r>
    </w:p>
    <w:p w:rsidR="00327575" w:rsidRPr="00AB199A" w:rsidRDefault="00327575" w:rsidP="00327575">
      <w:pPr>
        <w:widowControl w:val="0"/>
        <w:autoSpaceDE w:val="0"/>
        <w:autoSpaceDN w:val="0"/>
        <w:adjustRightInd w:val="0"/>
        <w:ind w:firstLine="741"/>
        <w:jc w:val="both"/>
        <w:rPr>
          <w:rFonts w:ascii="Times New Roman" w:hAnsi="Times New Roman" w:cs="Times New Roman"/>
          <w:sz w:val="28"/>
          <w:szCs w:val="28"/>
        </w:rPr>
      </w:pPr>
      <w:r w:rsidRPr="00AB199A">
        <w:rPr>
          <w:rFonts w:ascii="Times New Roman" w:hAnsi="Times New Roman" w:cs="Times New Roman"/>
          <w:sz w:val="28"/>
          <w:szCs w:val="28"/>
        </w:rPr>
        <w:t>3) 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327575" w:rsidRPr="00AB199A" w:rsidRDefault="00327575" w:rsidP="00327575">
      <w:pPr>
        <w:widowControl w:val="0"/>
        <w:autoSpaceDE w:val="0"/>
        <w:autoSpaceDN w:val="0"/>
        <w:adjustRightInd w:val="0"/>
        <w:ind w:firstLine="741"/>
        <w:jc w:val="both"/>
        <w:rPr>
          <w:rFonts w:ascii="Times New Roman" w:hAnsi="Times New Roman" w:cs="Times New Roman"/>
          <w:sz w:val="28"/>
          <w:szCs w:val="28"/>
        </w:rPr>
      </w:pPr>
      <w:r w:rsidRPr="00AB199A">
        <w:rPr>
          <w:rFonts w:ascii="Times New Roman" w:hAnsi="Times New Roman" w:cs="Times New Roman"/>
          <w:sz w:val="28"/>
          <w:szCs w:val="28"/>
        </w:rPr>
        <w:t>4) 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327575" w:rsidRPr="00AB199A" w:rsidRDefault="00327575" w:rsidP="00327575">
      <w:pPr>
        <w:widowControl w:val="0"/>
        <w:autoSpaceDE w:val="0"/>
        <w:autoSpaceDN w:val="0"/>
        <w:adjustRightInd w:val="0"/>
        <w:ind w:firstLine="741"/>
        <w:jc w:val="both"/>
        <w:rPr>
          <w:rFonts w:ascii="Times New Roman" w:hAnsi="Times New Roman" w:cs="Times New Roman"/>
          <w:sz w:val="28"/>
          <w:szCs w:val="28"/>
        </w:rPr>
      </w:pPr>
      <w:r w:rsidRPr="00AB199A">
        <w:rPr>
          <w:rFonts w:ascii="Times New Roman" w:hAnsi="Times New Roman" w:cs="Times New Roman"/>
          <w:sz w:val="28"/>
          <w:szCs w:val="28"/>
        </w:rPr>
        <w:t>5) органы Федерального казначейства представляют финансовому или иному уполномоченному органу Андреевского сельсовета информацию о кассовых операциях по исполнению бюджета сельсовета.</w:t>
      </w:r>
    </w:p>
    <w:p w:rsidR="00327575" w:rsidRPr="00AB199A" w:rsidRDefault="00327575" w:rsidP="00327575">
      <w:pPr>
        <w:widowControl w:val="0"/>
        <w:autoSpaceDE w:val="0"/>
        <w:autoSpaceDN w:val="0"/>
        <w:adjustRightInd w:val="0"/>
        <w:ind w:firstLine="741"/>
        <w:jc w:val="both"/>
        <w:rPr>
          <w:rFonts w:ascii="Times New Roman" w:hAnsi="Times New Roman" w:cs="Times New Roman"/>
          <w:sz w:val="28"/>
          <w:szCs w:val="28"/>
        </w:rPr>
      </w:pPr>
      <w:r w:rsidRPr="00AB199A">
        <w:rPr>
          <w:rFonts w:ascii="Times New Roman" w:hAnsi="Times New Roman" w:cs="Times New Roman"/>
          <w:sz w:val="28"/>
          <w:szCs w:val="28"/>
        </w:rPr>
        <w:t>2. </w:t>
      </w:r>
      <w:proofErr w:type="gramStart"/>
      <w:r w:rsidRPr="00AB199A">
        <w:rPr>
          <w:rFonts w:ascii="Times New Roman" w:hAnsi="Times New Roman" w:cs="Times New Roman"/>
          <w:sz w:val="28"/>
          <w:szCs w:val="28"/>
        </w:rPr>
        <w:t>В случае передачи органу Федерального казначейства отдельных функций по исполнению бюджета сельсовета в соответствии с соглашением об осуществлении</w:t>
      </w:r>
      <w:proofErr w:type="gramEnd"/>
      <w:r w:rsidRPr="00AB199A">
        <w:rPr>
          <w:rFonts w:ascii="Times New Roman" w:hAnsi="Times New Roman" w:cs="Times New Roman"/>
          <w:sz w:val="28"/>
          <w:szCs w:val="28"/>
        </w:rPr>
        <w:t xml:space="preserve"> этих функций, заключенным с учетом положений статьи 168 Бюджетного кодекса Российской Федерации, особенности кассового обслуживания бюджета сельсовета устанавливает Федеральное казначейство в соответствии с положениями части 1 настоящей статьи.</w:t>
      </w:r>
    </w:p>
    <w:p w:rsidR="00327575" w:rsidRPr="00AB199A" w:rsidRDefault="00327575" w:rsidP="00327575">
      <w:pPr>
        <w:widowControl w:val="0"/>
        <w:autoSpaceDE w:val="0"/>
        <w:autoSpaceDN w:val="0"/>
        <w:adjustRightInd w:val="0"/>
        <w:ind w:firstLine="741"/>
        <w:jc w:val="both"/>
        <w:rPr>
          <w:rFonts w:ascii="Times New Roman" w:hAnsi="Times New Roman" w:cs="Times New Roman"/>
          <w:sz w:val="28"/>
          <w:szCs w:val="28"/>
        </w:rPr>
      </w:pPr>
      <w:r w:rsidRPr="00AB199A">
        <w:rPr>
          <w:rFonts w:ascii="Times New Roman" w:hAnsi="Times New Roman" w:cs="Times New Roman"/>
          <w:sz w:val="28"/>
          <w:szCs w:val="28"/>
        </w:rPr>
        <w:t xml:space="preserve">Если полномочия Федерального казначейства по кассовому обслуживанию исполнения бюджета сельсовета осуществляются государственным органом исполнительной власти Новосибирской области в соответствии с соглашением, заключенным согласно статье 215.1 Бюджетного кодекса Российской Федерации, то этот орган обязан представлять указанному в соглашении органу Федерального казначейства информацию </w:t>
      </w:r>
      <w:proofErr w:type="gramStart"/>
      <w:r w:rsidRPr="00AB199A">
        <w:rPr>
          <w:rFonts w:ascii="Times New Roman" w:hAnsi="Times New Roman" w:cs="Times New Roman"/>
          <w:sz w:val="28"/>
          <w:szCs w:val="28"/>
        </w:rPr>
        <w:t>о</w:t>
      </w:r>
      <w:proofErr w:type="gramEnd"/>
      <w:r w:rsidRPr="00AB199A">
        <w:rPr>
          <w:rFonts w:ascii="Times New Roman" w:hAnsi="Times New Roman" w:cs="Times New Roman"/>
          <w:sz w:val="28"/>
          <w:szCs w:val="28"/>
        </w:rPr>
        <w:t xml:space="preserve"> всех проведенных им кассовых операциях при исполнении всех обслуживаемых им бюджетов, учтенных по кодам бюджетной классификации Российской Федерации.</w:t>
      </w:r>
    </w:p>
    <w:p w:rsidR="00327575" w:rsidRDefault="00AB199A"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76</w:t>
      </w:r>
      <w:r w:rsidR="00327575">
        <w:rPr>
          <w:rFonts w:ascii="Times New Roman" w:hAnsi="Times New Roman" w:cs="Times New Roman"/>
          <w:b/>
          <w:sz w:val="28"/>
          <w:szCs w:val="28"/>
        </w:rPr>
        <w:t>. Завершение текущего финансового года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Операции по исполнению бюджета сельсовета завершаются 31 декабря, за исключением операций, указанных в части 2 настоящей статьи.</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Завершение операций по исполнению бюджета сельсовета в текущем финансовом году осуществляется в порядке, установленном финансовым органом Андреевского сельсовета в соответствии с требованиями настоящей статьи.</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сельсовета отчетного финансового года.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Не использованные получателями бюджетных средств остатки бюджетных средств, находящиеся не на едином счете бюджета подлежат перечислению получателями бюджетных средств на единый счет бюджета не позднее двух последних рабочих дней текущего финансового года.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Финансовый орган Андреевского сельсовета устанавливает порядок обеспечения получателей бюджетных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327575" w:rsidRDefault="00327575" w:rsidP="00327575">
      <w:pPr>
        <w:pStyle w:val="ConsPlusNormal0"/>
        <w:ind w:firstLine="741"/>
        <w:jc w:val="both"/>
        <w:rPr>
          <w:rFonts w:ascii="Times New Roman" w:hAnsi="Times New Roman" w:cs="Times New Roman"/>
          <w:sz w:val="28"/>
          <w:szCs w:val="28"/>
        </w:rPr>
      </w:pPr>
    </w:p>
    <w:p w:rsidR="00327575" w:rsidRDefault="00327575" w:rsidP="00327575">
      <w:pPr>
        <w:pStyle w:val="ConsPlusTitle"/>
        <w:jc w:val="center"/>
        <w:rPr>
          <w:rFonts w:ascii="Times New Roman" w:hAnsi="Times New Roman" w:cs="Times New Roman"/>
          <w:sz w:val="28"/>
          <w:szCs w:val="28"/>
        </w:rPr>
      </w:pPr>
      <w:r>
        <w:rPr>
          <w:rFonts w:ascii="Times New Roman" w:hAnsi="Times New Roman" w:cs="Times New Roman"/>
          <w:sz w:val="28"/>
          <w:szCs w:val="28"/>
        </w:rPr>
        <w:t>Глава 11. Финансовый контроль в Андреевском сельсовете</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77</w:t>
      </w:r>
      <w:r w:rsidR="00327575">
        <w:rPr>
          <w:rFonts w:ascii="Times New Roman" w:hAnsi="Times New Roman" w:cs="Times New Roman"/>
          <w:b/>
          <w:sz w:val="28"/>
          <w:szCs w:val="28"/>
        </w:rPr>
        <w:t>. Финансовый контроль в Андреевском сельсовете</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Финансовый контроль в сфере бюджетных отношений в Андреевском сельсовете осуществляют:</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Совет депутатов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Глава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администрация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финансовый или иной уполномоченный орган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главный распорядитель бюджетных средств;</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6) распорядители бюджетных средств;</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7) контрольный орган Андреевского сельсовета.</w:t>
      </w:r>
    </w:p>
    <w:p w:rsidR="00327575" w:rsidRDefault="00AB199A"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78</w:t>
      </w:r>
      <w:r w:rsidR="00327575">
        <w:rPr>
          <w:rFonts w:ascii="Times New Roman" w:hAnsi="Times New Roman" w:cs="Times New Roman"/>
          <w:b/>
          <w:sz w:val="28"/>
          <w:szCs w:val="28"/>
        </w:rPr>
        <w:t xml:space="preserve">. Финансовый контроль в сфере бюджетных отношений, осуществляемый Советом депутатов </w:t>
      </w:r>
      <w:r w:rsidR="00327575" w:rsidRPr="00EC5956">
        <w:rPr>
          <w:rFonts w:ascii="Times New Roman" w:hAnsi="Times New Roman" w:cs="Times New Roman"/>
          <w:b/>
          <w:sz w:val="28"/>
          <w:szCs w:val="28"/>
        </w:rPr>
        <w:t>Андреевского</w:t>
      </w:r>
      <w:r w:rsidR="00327575">
        <w:rPr>
          <w:rFonts w:ascii="Times New Roman" w:hAnsi="Times New Roman" w:cs="Times New Roman"/>
          <w:b/>
          <w:sz w:val="28"/>
          <w:szCs w:val="28"/>
        </w:rPr>
        <w:t xml:space="preserve">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Совет депутатов  осуществляет финансовый контроль на всех стадиях бюджетного процесса: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в ходе рассмотрения и утверждения проектов решения о бюджете, об исполнении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в ходе </w:t>
      </w:r>
      <w:proofErr w:type="gramStart"/>
      <w:r>
        <w:rPr>
          <w:rFonts w:ascii="Times New Roman" w:hAnsi="Times New Roman" w:cs="Times New Roman"/>
          <w:sz w:val="28"/>
          <w:szCs w:val="28"/>
        </w:rPr>
        <w:t>рассмотрения отдельных вопросов исполнения бюджета сельсовета</w:t>
      </w:r>
      <w:proofErr w:type="gramEnd"/>
      <w:r>
        <w:rPr>
          <w:rFonts w:ascii="Times New Roman" w:hAnsi="Times New Roman" w:cs="Times New Roman"/>
          <w:sz w:val="28"/>
          <w:szCs w:val="28"/>
        </w:rPr>
        <w:t xml:space="preserve"> на заседаниях комиссий Совета депутатов Андреевского сельсовета, рабочих групп, в ходе проведения депутатских слушаний и в связи с депутатскими запросами.</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В целях осуществления финансового контроля Совет депутатов Андреевского сельсовета имеет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получение от администрации Андреевского сельсовета необходимых сопроводительных документов и материалов при рассмотрении и утверждении бюджета и отчета о его исполнении;</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получение оперативной информации об исполнении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утверждение (не утверждение) отчета об исполнении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4) создание Контрольно-ревизионного органа Андреевского сельсовета как органа финансового контроля представительного органа местного самоуправления;</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5) вынесение оценки деятельности администрации Андреевского сельсовета по исполнению бюджета сельсовета.</w:t>
      </w:r>
    </w:p>
    <w:p w:rsidR="00327575" w:rsidRDefault="00327575" w:rsidP="00327575">
      <w:pPr>
        <w:pStyle w:val="ConsPlusNormal0"/>
        <w:ind w:firstLine="741"/>
        <w:jc w:val="center"/>
        <w:rPr>
          <w:rFonts w:ascii="Times New Roman" w:hAnsi="Times New Roman" w:cs="Times New Roman"/>
          <w:b/>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79</w:t>
      </w:r>
      <w:r w:rsidR="00327575">
        <w:rPr>
          <w:rFonts w:ascii="Times New Roman" w:hAnsi="Times New Roman" w:cs="Times New Roman"/>
          <w:b/>
          <w:sz w:val="28"/>
          <w:szCs w:val="28"/>
        </w:rPr>
        <w:t>. </w:t>
      </w:r>
      <w:proofErr w:type="gramStart"/>
      <w:r w:rsidR="00327575">
        <w:rPr>
          <w:rFonts w:ascii="Times New Roman" w:hAnsi="Times New Roman" w:cs="Times New Roman"/>
          <w:b/>
          <w:sz w:val="28"/>
          <w:szCs w:val="28"/>
        </w:rPr>
        <w:t>Контроль за</w:t>
      </w:r>
      <w:proofErr w:type="gramEnd"/>
      <w:r w:rsidR="00327575">
        <w:rPr>
          <w:rFonts w:ascii="Times New Roman" w:hAnsi="Times New Roman" w:cs="Times New Roman"/>
          <w:b/>
          <w:sz w:val="28"/>
          <w:szCs w:val="28"/>
        </w:rPr>
        <w:t xml:space="preserve"> исполнением бюджета сельсовета администрацией</w:t>
      </w:r>
      <w:r w:rsidR="00327575">
        <w:rPr>
          <w:rFonts w:ascii="Times New Roman" w:hAnsi="Times New Roman" w:cs="Times New Roman"/>
          <w:sz w:val="28"/>
          <w:szCs w:val="28"/>
        </w:rPr>
        <w:t xml:space="preserve"> </w:t>
      </w:r>
      <w:r w:rsidR="00327575">
        <w:rPr>
          <w:rFonts w:ascii="Times New Roman" w:hAnsi="Times New Roman" w:cs="Times New Roman"/>
          <w:b/>
          <w:sz w:val="28"/>
          <w:szCs w:val="28"/>
        </w:rPr>
        <w:t>Андреевского</w:t>
      </w:r>
      <w:r w:rsidR="00327575">
        <w:rPr>
          <w:rFonts w:ascii="Times New Roman" w:hAnsi="Times New Roman" w:cs="Times New Roman"/>
          <w:sz w:val="28"/>
          <w:szCs w:val="28"/>
        </w:rPr>
        <w:t xml:space="preserve"> </w:t>
      </w:r>
      <w:r w:rsidR="00327575">
        <w:rPr>
          <w:rFonts w:ascii="Times New Roman" w:hAnsi="Times New Roman" w:cs="Times New Roman"/>
          <w:b/>
          <w:sz w:val="28"/>
          <w:szCs w:val="28"/>
        </w:rPr>
        <w:t>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Андреевского сельсовета осуществляет предварительный и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ведением операций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Финансовый или иной уполномоченный орган Андреевского сельсовета при исполнении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1) осуществляет финансовый контроль за операциями с бюджетными средствами получателей средств бюджета сельсовета и средствами </w:t>
      </w:r>
      <w:proofErr w:type="gramStart"/>
      <w:r>
        <w:rPr>
          <w:rFonts w:ascii="Times New Roman" w:hAnsi="Times New Roman" w:cs="Times New Roman"/>
          <w:sz w:val="28"/>
          <w:szCs w:val="28"/>
        </w:rPr>
        <w:t>администраторов источников финансирования дефицита бюджета</w:t>
      </w:r>
      <w:proofErr w:type="gramEnd"/>
      <w:r>
        <w:rPr>
          <w:rFonts w:ascii="Times New Roman" w:hAnsi="Times New Roman" w:cs="Times New Roman"/>
          <w:sz w:val="28"/>
          <w:szCs w:val="28"/>
        </w:rPr>
        <w:t>;</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организует финансовый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Главный распорядитель бюджетных средств осуществляет финансовый контроль:</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за подведомственными распорядителями (получателями) бюджетных средств, в части обеспечения правомерного, целевого, эффективного использования средств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за муниципальными унитарными предприятиями.</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средств готовит и представляет в финансовый орган Андреевского сельсовета сводный отчет об исполнении бюджетной росписи главного распорядителя бюджетных средств, а также отчет о выполнении заданий по предоставлению муниципальных услуг.</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4. Главные администраторы доходов бюджета осуществляют финансовый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подведомственными администраторами доходов бюджета по осуществлению ими функций администрирования доходов.</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5.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w:t>
      </w:r>
      <w:proofErr w:type="gramStart"/>
      <w:r>
        <w:rPr>
          <w:rFonts w:ascii="Times New Roman" w:hAnsi="Times New Roman" w:cs="Times New Roman"/>
          <w:sz w:val="28"/>
          <w:szCs w:val="28"/>
        </w:rPr>
        <w:t>источников финансирования дефицита бюджета кассовых выплат</w:t>
      </w:r>
      <w:proofErr w:type="gramEnd"/>
      <w:r>
        <w:rPr>
          <w:rFonts w:ascii="Times New Roman" w:hAnsi="Times New Roman" w:cs="Times New Roman"/>
          <w:sz w:val="28"/>
          <w:szCs w:val="28"/>
        </w:rPr>
        <w:t xml:space="preserve"> из бюджета по погашению источников финансирования дефицита бюджета.</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80</w:t>
      </w:r>
      <w:r w:rsidR="00327575">
        <w:rPr>
          <w:rFonts w:ascii="Times New Roman" w:hAnsi="Times New Roman" w:cs="Times New Roman"/>
          <w:b/>
          <w:sz w:val="28"/>
          <w:szCs w:val="28"/>
        </w:rPr>
        <w:t>. Внутренний финансовый контроль</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Орган исполнительной власти Андреевского сельсовета вправе создавать подразделения внутреннего финансового контроля, осуществляющие разработку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5D6B61">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81</w:t>
      </w:r>
      <w:r w:rsidR="00327575">
        <w:rPr>
          <w:rFonts w:ascii="Times New Roman" w:hAnsi="Times New Roman" w:cs="Times New Roman"/>
          <w:b/>
          <w:sz w:val="28"/>
          <w:szCs w:val="28"/>
        </w:rPr>
        <w:t>. Финансовый контроль, осуществляемый Контрольно-ревизионным органом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Контрольно-ревизионный орган Андреевского</w:t>
      </w:r>
      <w:r>
        <w:rPr>
          <w:rFonts w:ascii="Times New Roman" w:hAnsi="Times New Roman" w:cs="Times New Roman"/>
          <w:b/>
          <w:sz w:val="28"/>
          <w:szCs w:val="28"/>
        </w:rPr>
        <w:t xml:space="preserve"> </w:t>
      </w:r>
      <w:r>
        <w:rPr>
          <w:rFonts w:ascii="Times New Roman" w:hAnsi="Times New Roman" w:cs="Times New Roman"/>
          <w:sz w:val="28"/>
          <w:szCs w:val="28"/>
        </w:rPr>
        <w:t xml:space="preserve">сельсовета осуществляет финансовый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бюджета сельсовета в соответствии с Бюджетным кодексом Российской Федерации, Положением о ревизионной комиссии Андреевского сельсовета и настоящим Положением.</w:t>
      </w:r>
    </w:p>
    <w:p w:rsidR="00327575" w:rsidRDefault="00327575" w:rsidP="00327575">
      <w:pPr>
        <w:pStyle w:val="ConsPlusNormal0"/>
        <w:ind w:firstLine="741"/>
        <w:jc w:val="both"/>
        <w:rPr>
          <w:rFonts w:ascii="Times New Roman" w:hAnsi="Times New Roman" w:cs="Times New Roman"/>
          <w:sz w:val="28"/>
          <w:szCs w:val="28"/>
        </w:rPr>
      </w:pPr>
    </w:p>
    <w:p w:rsidR="00327575" w:rsidRDefault="00327575" w:rsidP="00327575">
      <w:pPr>
        <w:pStyle w:val="ConsPlusTitle"/>
        <w:jc w:val="center"/>
        <w:rPr>
          <w:rFonts w:ascii="Times New Roman" w:hAnsi="Times New Roman" w:cs="Times New Roman"/>
          <w:sz w:val="28"/>
          <w:szCs w:val="28"/>
        </w:rPr>
      </w:pPr>
      <w:r>
        <w:rPr>
          <w:rFonts w:ascii="Times New Roman" w:hAnsi="Times New Roman" w:cs="Times New Roman"/>
          <w:sz w:val="28"/>
          <w:szCs w:val="28"/>
        </w:rPr>
        <w:t>Глава 11. Представление, рассмотрение и утверждение отчетов об исполнении бюджета сельсовета</w:t>
      </w:r>
    </w:p>
    <w:p w:rsidR="00327575" w:rsidRDefault="00AB199A" w:rsidP="00327575">
      <w:pPr>
        <w:pStyle w:val="ConsPlusNormal0"/>
        <w:ind w:firstLine="741"/>
        <w:jc w:val="both"/>
        <w:rPr>
          <w:rFonts w:ascii="Times New Roman" w:hAnsi="Times New Roman" w:cs="Times New Roman"/>
          <w:b/>
          <w:sz w:val="28"/>
          <w:szCs w:val="28"/>
        </w:rPr>
      </w:pPr>
      <w:r>
        <w:rPr>
          <w:rFonts w:ascii="Times New Roman" w:hAnsi="Times New Roman" w:cs="Times New Roman"/>
          <w:b/>
          <w:sz w:val="28"/>
          <w:szCs w:val="28"/>
        </w:rPr>
        <w:t>Статья 82</w:t>
      </w:r>
      <w:r w:rsidR="00327575">
        <w:rPr>
          <w:rFonts w:ascii="Times New Roman" w:hAnsi="Times New Roman" w:cs="Times New Roman"/>
          <w:b/>
          <w:sz w:val="28"/>
          <w:szCs w:val="28"/>
        </w:rPr>
        <w:t>. Подготовка отчета об исполнении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Отчеты об исполнении бюджета сельсовета, представляемые в Совет депутатов Андреевского сельсовета в соответствии с настоящим Положением, готовит администрация Андреевского сельсовета на основании отчетов главного распорядителя бюджетных средств, данных регистров бухгалтерского учета по исполнению бюджета сельсовета. Порядок, сроки предоставления документов, являющихся основой для составления отчета об исполнении бюджета сельсовета, определяются администрацией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83</w:t>
      </w:r>
      <w:r w:rsidR="00327575">
        <w:rPr>
          <w:rFonts w:ascii="Times New Roman" w:hAnsi="Times New Roman" w:cs="Times New Roman"/>
          <w:b/>
          <w:sz w:val="28"/>
          <w:szCs w:val="28"/>
        </w:rPr>
        <w:t>. Представление годового отчета об исполнении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Порядок предоставления годового отчета об исполнении бюджета поселения устанавливается Советом депутатов Андреевского сельсовета в соответствии с настоящим положением.</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Отчет об исполнении бюджета сельсовета должен быть составлен в соответствии со структурой и бюджетной классификацией, а также с приведением показателей уточненной сводной бюджетной росписи.</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По проекту решения об исполнении бюджета сельсовета проводятся публичные слушания в порядке, предусмотренном статьей 58 настоящего Положения.</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84</w:t>
      </w:r>
      <w:r w:rsidR="00327575">
        <w:rPr>
          <w:rFonts w:ascii="Times New Roman" w:hAnsi="Times New Roman" w:cs="Times New Roman"/>
          <w:b/>
          <w:sz w:val="28"/>
          <w:szCs w:val="28"/>
        </w:rPr>
        <w:t>. Документы и материалы, представляемые одновременно с годовым отчетом об исполнении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Одновременно с годовым отчетом об исполнении бюджета сельсовета в Совет депутатов Андреевского сельсовета представляются:</w:t>
      </w:r>
    </w:p>
    <w:p w:rsidR="00327575" w:rsidRDefault="00327575" w:rsidP="00327575">
      <w:pPr>
        <w:pStyle w:val="ConsPlusNormal0"/>
        <w:numPr>
          <w:ilvl w:val="0"/>
          <w:numId w:val="16"/>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пояснительная записка к отчету об исполнении бюджета сельсовета с указанием причин неисполнения утвержденных решением Совета депутатов статей доходов и расходов бюджета сельсовета;</w:t>
      </w:r>
    </w:p>
    <w:p w:rsidR="00327575" w:rsidRDefault="00327575" w:rsidP="00327575">
      <w:pPr>
        <w:pStyle w:val="ConsPlusNormal0"/>
        <w:numPr>
          <w:ilvl w:val="0"/>
          <w:numId w:val="16"/>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отчет о предоставлении и погашении бюджетных кредитов;</w:t>
      </w:r>
    </w:p>
    <w:p w:rsidR="00327575" w:rsidRDefault="00327575" w:rsidP="00327575">
      <w:pPr>
        <w:pStyle w:val="ConsPlusNormal0"/>
        <w:numPr>
          <w:ilvl w:val="0"/>
          <w:numId w:val="16"/>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отчет о предоставленных муниципальных гарантиях Андреевского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27575" w:rsidRDefault="00327575" w:rsidP="00327575">
      <w:pPr>
        <w:pStyle w:val="ConsPlusNormal0"/>
        <w:numPr>
          <w:ilvl w:val="0"/>
          <w:numId w:val="16"/>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расшифровка кредитных соглашений и договоров, заключенных от имени Андреевского сельсовета, по кредиторам и суммам на начало и конец отчетного финансового года;</w:t>
      </w:r>
    </w:p>
    <w:p w:rsidR="00327575" w:rsidRDefault="00327575" w:rsidP="00327575">
      <w:pPr>
        <w:pStyle w:val="ConsPlusNormal0"/>
        <w:numPr>
          <w:ilvl w:val="0"/>
          <w:numId w:val="16"/>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расшифровка получаемых средств из резервного фонда администрации Андреевского сельсовета с указанием выделенных сумм и мероприятий, на которые выделены средства;</w:t>
      </w:r>
    </w:p>
    <w:p w:rsidR="00327575" w:rsidRDefault="00327575" w:rsidP="00327575">
      <w:pPr>
        <w:pStyle w:val="ConsPlusNormal0"/>
        <w:numPr>
          <w:ilvl w:val="0"/>
          <w:numId w:val="16"/>
        </w:numPr>
        <w:tabs>
          <w:tab w:val="num" w:pos="0"/>
          <w:tab w:val="left" w:pos="1083"/>
        </w:tabs>
        <w:ind w:left="0" w:firstLine="741"/>
        <w:jc w:val="both"/>
        <w:rPr>
          <w:rFonts w:ascii="Times New Roman" w:hAnsi="Times New Roman" w:cs="Times New Roman"/>
          <w:sz w:val="28"/>
          <w:szCs w:val="28"/>
        </w:rPr>
      </w:pPr>
      <w:r>
        <w:rPr>
          <w:rFonts w:ascii="Times New Roman" w:hAnsi="Times New Roman" w:cs="Times New Roman"/>
          <w:sz w:val="28"/>
          <w:szCs w:val="28"/>
        </w:rPr>
        <w:t>отчет об исполнении бюджета Андреевского сельсовета за отчетный финансовый год по группам классификации доходов и по разделам функциональной классификации расходов.</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85</w:t>
      </w:r>
      <w:r w:rsidR="00327575">
        <w:rPr>
          <w:rFonts w:ascii="Times New Roman" w:hAnsi="Times New Roman" w:cs="Times New Roman"/>
          <w:b/>
          <w:sz w:val="28"/>
          <w:szCs w:val="28"/>
        </w:rPr>
        <w:t>. Дополнительные материалы, направляемые для рассмотрения решения об исполнении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Дополнительно для рассмотрения годового отчета об исполнении бюджета сельсовета в Совет депутатов Андреевского сельсовета представляются:</w:t>
      </w:r>
    </w:p>
    <w:p w:rsidR="00327575" w:rsidRDefault="00327575" w:rsidP="00327575">
      <w:pPr>
        <w:pStyle w:val="ConsPlusNormal0"/>
        <w:numPr>
          <w:ilvl w:val="0"/>
          <w:numId w:val="17"/>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отчет об исполнении  целевых программ с указанием всех источников финансирования;</w:t>
      </w:r>
    </w:p>
    <w:p w:rsidR="00327575" w:rsidRDefault="00327575" w:rsidP="00327575">
      <w:pPr>
        <w:pStyle w:val="ConsPlusNormal0"/>
        <w:numPr>
          <w:ilvl w:val="0"/>
          <w:numId w:val="17"/>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отчет об исполнении муниципальных программ с указанием всех источников финансирования;</w:t>
      </w:r>
    </w:p>
    <w:p w:rsidR="00327575" w:rsidRDefault="00327575" w:rsidP="00327575">
      <w:pPr>
        <w:pStyle w:val="ConsPlusNormal0"/>
        <w:numPr>
          <w:ilvl w:val="0"/>
          <w:numId w:val="17"/>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отчет об исполнении ведомственных целевых программ с указанием всех источников финансирования;</w:t>
      </w:r>
    </w:p>
    <w:p w:rsidR="00327575" w:rsidRDefault="00327575" w:rsidP="00327575">
      <w:pPr>
        <w:pStyle w:val="ConsPlusNormal0"/>
        <w:numPr>
          <w:ilvl w:val="0"/>
          <w:numId w:val="17"/>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отчет о доходах, полученных от продажи имущества, находящегося в муниципальной собственности Андреевского сельсовета, после уплаты налогов и сборов, предусмотренных законодательством о налогах и сборах, за исключением имущества автономных учреждений, а также имущества унитарных предприятий Андреевского сельсовета;</w:t>
      </w:r>
    </w:p>
    <w:p w:rsidR="00327575" w:rsidRDefault="00327575" w:rsidP="00327575">
      <w:pPr>
        <w:pStyle w:val="ConsPlusNormal0"/>
        <w:numPr>
          <w:ilvl w:val="0"/>
          <w:numId w:val="17"/>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информацию по изменению реестра муниципальной собственности на последний день отчетного финансового года с пояснительной запиской;</w:t>
      </w:r>
    </w:p>
    <w:p w:rsidR="00327575" w:rsidRDefault="00327575" w:rsidP="00327575">
      <w:pPr>
        <w:pStyle w:val="ConsPlusNormal0"/>
        <w:numPr>
          <w:ilvl w:val="0"/>
          <w:numId w:val="17"/>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аналитический отчет о финансовых результатах оказания муниципальной поддержки субъектам инвестиционной деятельности на территории Андреевского сельсовета (представляется не позднее 1 июня);</w:t>
      </w:r>
    </w:p>
    <w:p w:rsidR="00327575" w:rsidRDefault="00327575" w:rsidP="00327575">
      <w:pPr>
        <w:pStyle w:val="ConsPlusNormal0"/>
        <w:numPr>
          <w:ilvl w:val="0"/>
          <w:numId w:val="17"/>
        </w:numPr>
        <w:tabs>
          <w:tab w:val="num" w:pos="0"/>
          <w:tab w:val="left" w:pos="1026"/>
        </w:tabs>
        <w:ind w:left="0" w:firstLine="684"/>
        <w:jc w:val="both"/>
        <w:rPr>
          <w:rFonts w:ascii="Times New Roman" w:hAnsi="Times New Roman" w:cs="Times New Roman"/>
          <w:sz w:val="28"/>
          <w:szCs w:val="28"/>
        </w:rPr>
      </w:pPr>
      <w:r>
        <w:rPr>
          <w:rFonts w:ascii="Times New Roman" w:hAnsi="Times New Roman" w:cs="Times New Roman"/>
          <w:sz w:val="28"/>
          <w:szCs w:val="28"/>
        </w:rPr>
        <w:t>отчет о результатах реализации плана социально-экономического развития Андреевского сельсовета за отчетный финансовый год с пояснительной запиской.</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Годовой отчет об исполнении бюджета сельсовета представляется в Совет депутатов Андреевского сельсовета не позднее 1 мая текущего года.</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86</w:t>
      </w:r>
      <w:r w:rsidR="00327575">
        <w:rPr>
          <w:rFonts w:ascii="Times New Roman" w:hAnsi="Times New Roman" w:cs="Times New Roman"/>
          <w:b/>
          <w:sz w:val="28"/>
          <w:szCs w:val="28"/>
        </w:rPr>
        <w:t>. Порядок рассмотрения</w:t>
      </w:r>
      <w:r w:rsidR="00327575">
        <w:rPr>
          <w:rFonts w:ascii="Times New Roman" w:hAnsi="Times New Roman" w:cs="Times New Roman"/>
          <w:sz w:val="28"/>
          <w:szCs w:val="28"/>
        </w:rPr>
        <w:t xml:space="preserve"> </w:t>
      </w:r>
      <w:r w:rsidR="00327575">
        <w:rPr>
          <w:rFonts w:ascii="Times New Roman" w:hAnsi="Times New Roman" w:cs="Times New Roman"/>
          <w:b/>
          <w:sz w:val="28"/>
          <w:szCs w:val="28"/>
        </w:rPr>
        <w:t>годового отчета об исполнении бюджета сельсовета Советом депутатов Андреевского</w:t>
      </w:r>
      <w:r w:rsidR="00327575">
        <w:rPr>
          <w:rFonts w:ascii="Times New Roman" w:hAnsi="Times New Roman" w:cs="Times New Roman"/>
          <w:sz w:val="28"/>
          <w:szCs w:val="28"/>
        </w:rPr>
        <w:t xml:space="preserve"> </w:t>
      </w:r>
      <w:r w:rsidR="00327575">
        <w:rPr>
          <w:rFonts w:ascii="Times New Roman" w:hAnsi="Times New Roman" w:cs="Times New Roman"/>
          <w:b/>
          <w:sz w:val="28"/>
          <w:szCs w:val="28"/>
        </w:rPr>
        <w:t>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Рассмотрение и принятие проекта решения об исполнении бюджета сельсовета осуществляется в порядке, установленном статьями настоящего Положения, Регламентом Совета депутатов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По итогам рассмотрения годового отчета об исполнении бюджета сельсовета Совет депутатов Андреевского сельсовета принимает решение об исполнении бюджета сельсовета за отчетный финансовый год или отклонение отчета об исполнении бюджета сельсовета за отчетный финансовый год.</w:t>
      </w:r>
    </w:p>
    <w:p w:rsidR="00327575" w:rsidRDefault="00327575" w:rsidP="00327575">
      <w:pPr>
        <w:pStyle w:val="ConsPlusNormal0"/>
        <w:ind w:firstLine="741"/>
        <w:jc w:val="both"/>
        <w:rPr>
          <w:rFonts w:ascii="Times New Roman" w:hAnsi="Times New Roman" w:cs="Times New Roman"/>
          <w:sz w:val="28"/>
          <w:szCs w:val="28"/>
        </w:rPr>
      </w:pPr>
    </w:p>
    <w:p w:rsidR="00AB199A"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87</w:t>
      </w:r>
      <w:r w:rsidR="00327575">
        <w:rPr>
          <w:rFonts w:ascii="Times New Roman" w:hAnsi="Times New Roman" w:cs="Times New Roman"/>
          <w:b/>
          <w:sz w:val="28"/>
          <w:szCs w:val="28"/>
        </w:rPr>
        <w:t>. Порядок работы по рассмотрению отчета об исполнении бюджета сельсовета в Совете депутатов</w:t>
      </w:r>
    </w:p>
    <w:p w:rsidR="00327575" w:rsidRDefault="00327575"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 xml:space="preserve">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Проект решения об исполнении  бюджета сельсовета с материалами и документами, направляется в  Совет депутатов Андреевского сельсовета в установленном порядке.</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 xml:space="preserve">2.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Совет депутатов рассматривает отчет об исполнении бюджета сельсовета в течение месяца со дня поступления доработанного проекта в Совет депутатов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 88</w:t>
      </w:r>
      <w:r w:rsidR="00327575">
        <w:rPr>
          <w:rFonts w:ascii="Times New Roman" w:hAnsi="Times New Roman" w:cs="Times New Roman"/>
          <w:b/>
          <w:sz w:val="28"/>
          <w:szCs w:val="28"/>
        </w:rPr>
        <w:t>. Проведение внешней проверки годового отчета об исполнении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Контрольно-ревизионный орган Андреевского сельсовета проводит проверку годового отчета об исполнении бюджета сельсовета в течение пятнадцати рабочих дней после представления указанного отчета, по результатам которой руководитель Контрольно-ревизионного органа Андреевского сельсовета представляет экспертное заключение в Совет депутатов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Заключение Контрольно-ревизионного органа Андреевского сельсовета по отчету об исполнении бюджета сельсовета включает экспертизу доходной части и расходной части, в том числе:</w:t>
      </w:r>
    </w:p>
    <w:p w:rsidR="00327575" w:rsidRDefault="00327575" w:rsidP="00327575">
      <w:pPr>
        <w:pStyle w:val="ConsPlusNormal0"/>
        <w:numPr>
          <w:ilvl w:val="0"/>
          <w:numId w:val="18"/>
        </w:numPr>
        <w:tabs>
          <w:tab w:val="num" w:pos="0"/>
          <w:tab w:val="left" w:pos="969"/>
        </w:tabs>
        <w:ind w:left="0" w:firstLine="684"/>
        <w:jc w:val="both"/>
        <w:rPr>
          <w:rFonts w:ascii="Times New Roman" w:hAnsi="Times New Roman" w:cs="Times New Roman"/>
          <w:sz w:val="28"/>
          <w:szCs w:val="28"/>
        </w:rPr>
      </w:pPr>
      <w:r>
        <w:rPr>
          <w:rFonts w:ascii="Times New Roman" w:hAnsi="Times New Roman" w:cs="Times New Roman"/>
          <w:sz w:val="28"/>
          <w:szCs w:val="28"/>
        </w:rPr>
        <w:t>заключение по разделам и подразделам классификации расходов бюджета сельсовета и по главным распорядителям бюджетных средств с указанием выявленных в ходе контрольных мероприятий сумм нецелевого использования бюджетных средств и руководителей органов муниципальной власти или получателей средств бюджета сельсовета, принявших решение о нецелевом использовании бюджетных средств;</w:t>
      </w:r>
    </w:p>
    <w:p w:rsidR="00327575" w:rsidRDefault="00327575" w:rsidP="00327575">
      <w:pPr>
        <w:pStyle w:val="ConsPlusNormal0"/>
        <w:numPr>
          <w:ilvl w:val="0"/>
          <w:numId w:val="18"/>
        </w:numPr>
        <w:tabs>
          <w:tab w:val="num" w:pos="0"/>
          <w:tab w:val="left" w:pos="969"/>
        </w:tabs>
        <w:ind w:left="0" w:firstLine="684"/>
        <w:jc w:val="both"/>
        <w:rPr>
          <w:rFonts w:ascii="Times New Roman" w:hAnsi="Times New Roman" w:cs="Times New Roman"/>
          <w:sz w:val="28"/>
          <w:szCs w:val="28"/>
        </w:rPr>
      </w:pPr>
      <w:r>
        <w:rPr>
          <w:rFonts w:ascii="Times New Roman" w:hAnsi="Times New Roman" w:cs="Times New Roman"/>
          <w:sz w:val="28"/>
          <w:szCs w:val="28"/>
        </w:rPr>
        <w:t>заключение по разделам и подразделам классификации расходов бюджета сельсовета и по главным распорядителям бюджетных средств, по которым выявлено расходование средств бюджета сельсовета сверх утвержденных бюджетных ассигнований либо сверх бюджетной росписи, с указанием  получателей средств бюджета сельсовета, принявших указанное решение;</w:t>
      </w:r>
    </w:p>
    <w:p w:rsidR="00327575" w:rsidRDefault="00327575" w:rsidP="00327575">
      <w:pPr>
        <w:pStyle w:val="ConsPlusNormal0"/>
        <w:numPr>
          <w:ilvl w:val="0"/>
          <w:numId w:val="18"/>
        </w:numPr>
        <w:tabs>
          <w:tab w:val="num" w:pos="0"/>
          <w:tab w:val="left" w:pos="969"/>
        </w:tabs>
        <w:ind w:left="0" w:firstLine="684"/>
        <w:jc w:val="both"/>
        <w:rPr>
          <w:rFonts w:ascii="Times New Roman" w:hAnsi="Times New Roman" w:cs="Times New Roman"/>
          <w:sz w:val="28"/>
          <w:szCs w:val="28"/>
        </w:rPr>
      </w:pPr>
      <w:r>
        <w:rPr>
          <w:rFonts w:ascii="Times New Roman" w:hAnsi="Times New Roman" w:cs="Times New Roman"/>
          <w:sz w:val="28"/>
          <w:szCs w:val="28"/>
        </w:rPr>
        <w:t>заключение по выявленным случаям финансирования расходов, не предусмотренных решением о бюджете сельсовета либо бюджетной росписью, с указанием получателей средств бюджета сельсовета, принявших указанное решение;</w:t>
      </w:r>
    </w:p>
    <w:p w:rsidR="00327575" w:rsidRDefault="00327575" w:rsidP="00327575">
      <w:pPr>
        <w:pStyle w:val="ConsPlusNormal0"/>
        <w:numPr>
          <w:ilvl w:val="0"/>
          <w:numId w:val="18"/>
        </w:numPr>
        <w:tabs>
          <w:tab w:val="num" w:pos="0"/>
          <w:tab w:val="left" w:pos="969"/>
        </w:tabs>
        <w:ind w:left="0" w:firstLine="684"/>
        <w:jc w:val="both"/>
        <w:rPr>
          <w:rFonts w:ascii="Times New Roman" w:hAnsi="Times New Roman" w:cs="Times New Roman"/>
          <w:sz w:val="28"/>
          <w:szCs w:val="28"/>
        </w:rPr>
      </w:pPr>
      <w:r>
        <w:rPr>
          <w:rFonts w:ascii="Times New Roman" w:hAnsi="Times New Roman" w:cs="Times New Roman"/>
          <w:sz w:val="28"/>
          <w:szCs w:val="28"/>
        </w:rPr>
        <w:t>анализ предоставления и погашения бюджетных кредитов, заключения по выявленным фактам предоставления бюджетных кредитов с нарушением требований бюджетного законодательства Российской Федерации и нормативно-правовых актов Андреевского сельсовета;</w:t>
      </w:r>
    </w:p>
    <w:p w:rsidR="00327575" w:rsidRDefault="00327575" w:rsidP="00327575">
      <w:pPr>
        <w:pStyle w:val="ConsPlusNormal0"/>
        <w:numPr>
          <w:ilvl w:val="0"/>
          <w:numId w:val="18"/>
        </w:numPr>
        <w:tabs>
          <w:tab w:val="num" w:pos="0"/>
          <w:tab w:val="left" w:pos="969"/>
        </w:tabs>
        <w:ind w:left="0" w:firstLine="684"/>
        <w:jc w:val="both"/>
        <w:rPr>
          <w:rFonts w:ascii="Times New Roman" w:hAnsi="Times New Roman" w:cs="Times New Roman"/>
          <w:sz w:val="28"/>
          <w:szCs w:val="28"/>
        </w:rPr>
      </w:pPr>
      <w:r>
        <w:rPr>
          <w:rFonts w:ascii="Times New Roman" w:hAnsi="Times New Roman" w:cs="Times New Roman"/>
          <w:sz w:val="28"/>
          <w:szCs w:val="28"/>
        </w:rPr>
        <w:t>анализ предоставления обязательств по муниципальным гарантиям Андреевского сельсовета и их исполнения, заключения по выявленным фактам предоставления муниципальных гарантий Андреевского сельсовета с нарушением требований бюджетного законодательства Российской Федерации и  нормативно-правовых актов Андреевского сельсовета;</w:t>
      </w:r>
    </w:p>
    <w:p w:rsidR="00327575" w:rsidRDefault="00327575" w:rsidP="00327575">
      <w:pPr>
        <w:pStyle w:val="ConsPlusNormal0"/>
        <w:numPr>
          <w:ilvl w:val="0"/>
          <w:numId w:val="18"/>
        </w:numPr>
        <w:tabs>
          <w:tab w:val="num" w:pos="0"/>
          <w:tab w:val="left" w:pos="969"/>
        </w:tabs>
        <w:ind w:left="0" w:firstLine="684"/>
        <w:jc w:val="both"/>
        <w:rPr>
          <w:rFonts w:ascii="Times New Roman" w:hAnsi="Times New Roman" w:cs="Times New Roman"/>
          <w:sz w:val="28"/>
          <w:szCs w:val="28"/>
        </w:rPr>
      </w:pPr>
      <w:r>
        <w:rPr>
          <w:rFonts w:ascii="Times New Roman" w:hAnsi="Times New Roman" w:cs="Times New Roman"/>
          <w:sz w:val="28"/>
          <w:szCs w:val="28"/>
        </w:rPr>
        <w:t>заключение о состоянии финансирования муниципальных программ и использовании средств, выделенных на их реализацию, по проведенным контрольным мероприятиям;</w:t>
      </w:r>
    </w:p>
    <w:p w:rsidR="00327575" w:rsidRDefault="00327575" w:rsidP="00327575">
      <w:pPr>
        <w:pStyle w:val="ConsPlusNormal0"/>
        <w:tabs>
          <w:tab w:val="left" w:pos="969"/>
        </w:tabs>
        <w:jc w:val="both"/>
        <w:rPr>
          <w:rFonts w:ascii="Times New Roman" w:hAnsi="Times New Roman" w:cs="Times New Roman"/>
          <w:b/>
          <w:sz w:val="28"/>
          <w:szCs w:val="28"/>
        </w:rPr>
      </w:pPr>
      <w:r>
        <w:rPr>
          <w:rFonts w:ascii="Times New Roman" w:hAnsi="Times New Roman" w:cs="Times New Roman"/>
          <w:sz w:val="28"/>
          <w:szCs w:val="28"/>
        </w:rPr>
        <w:t>7) анализ состояния муниципального долга Андреевского сельсовета.</w:t>
      </w:r>
    </w:p>
    <w:p w:rsidR="00327575" w:rsidRDefault="00327575" w:rsidP="00327575">
      <w:pPr>
        <w:pStyle w:val="ConsPlusNormal0"/>
        <w:tabs>
          <w:tab w:val="left" w:pos="969"/>
        </w:tabs>
        <w:ind w:firstLine="0"/>
        <w:jc w:val="both"/>
        <w:rPr>
          <w:rFonts w:ascii="Times New Roman" w:hAnsi="Times New Roman" w:cs="Times New Roman"/>
          <w:b/>
          <w:sz w:val="28"/>
          <w:szCs w:val="28"/>
        </w:rPr>
      </w:pPr>
    </w:p>
    <w:p w:rsidR="00327575" w:rsidRDefault="00AB199A" w:rsidP="00327575">
      <w:pPr>
        <w:pStyle w:val="ConsPlusNormal0"/>
        <w:tabs>
          <w:tab w:val="left" w:pos="969"/>
        </w:tabs>
        <w:ind w:firstLine="0"/>
        <w:jc w:val="both"/>
        <w:rPr>
          <w:rFonts w:ascii="Times New Roman" w:hAnsi="Times New Roman" w:cs="Times New Roman"/>
          <w:b/>
          <w:sz w:val="28"/>
          <w:szCs w:val="28"/>
        </w:rPr>
      </w:pPr>
      <w:r>
        <w:rPr>
          <w:rFonts w:ascii="Times New Roman" w:hAnsi="Times New Roman" w:cs="Times New Roman"/>
          <w:b/>
          <w:sz w:val="28"/>
          <w:szCs w:val="28"/>
        </w:rPr>
        <w:t xml:space="preserve">           Статья 89</w:t>
      </w:r>
      <w:r w:rsidR="00327575">
        <w:rPr>
          <w:rFonts w:ascii="Times New Roman" w:hAnsi="Times New Roman" w:cs="Times New Roman"/>
          <w:b/>
          <w:sz w:val="28"/>
          <w:szCs w:val="28"/>
        </w:rPr>
        <w:t>.  Решение об исполнении бюджета сельсовета</w:t>
      </w:r>
    </w:p>
    <w:p w:rsidR="00327575" w:rsidRDefault="00327575" w:rsidP="00327575">
      <w:pPr>
        <w:pStyle w:val="ConsPlusNormal"/>
        <w:ind w:firstLine="741"/>
        <w:jc w:val="both"/>
        <w:rPr>
          <w:rFonts w:ascii="Times New Roman" w:hAnsi="Times New Roman" w:cs="Times New Roman"/>
          <w:sz w:val="28"/>
          <w:szCs w:val="28"/>
        </w:rPr>
      </w:pPr>
      <w:r>
        <w:rPr>
          <w:rFonts w:ascii="Times New Roman" w:hAnsi="Times New Roman" w:cs="Times New Roman"/>
          <w:sz w:val="28"/>
          <w:szCs w:val="28"/>
        </w:rPr>
        <w:t>1. Решением об исполнении бюджета сельсовета утверждается отчет об исполнении бюджета сельсовета за отчетный финансовый год с указанием общего объема доходов, расходов и дефицита (</w:t>
      </w:r>
      <w:proofErr w:type="spellStart"/>
      <w:r>
        <w:rPr>
          <w:rFonts w:ascii="Times New Roman" w:hAnsi="Times New Roman" w:cs="Times New Roman"/>
          <w:sz w:val="28"/>
          <w:szCs w:val="28"/>
        </w:rPr>
        <w:t>профицита</w:t>
      </w:r>
      <w:proofErr w:type="spellEnd"/>
      <w:r>
        <w:rPr>
          <w:rFonts w:ascii="Times New Roman" w:hAnsi="Times New Roman" w:cs="Times New Roman"/>
          <w:sz w:val="28"/>
          <w:szCs w:val="28"/>
        </w:rPr>
        <w:t>) бюджета.</w:t>
      </w:r>
    </w:p>
    <w:p w:rsidR="00327575" w:rsidRDefault="00327575" w:rsidP="00327575">
      <w:pPr>
        <w:pStyle w:val="ConsPlusNormal"/>
        <w:ind w:firstLine="741"/>
        <w:jc w:val="both"/>
        <w:rPr>
          <w:rFonts w:ascii="Times New Roman" w:hAnsi="Times New Roman" w:cs="Times New Roman"/>
          <w:sz w:val="28"/>
          <w:szCs w:val="28"/>
        </w:rPr>
      </w:pPr>
      <w:r>
        <w:rPr>
          <w:rFonts w:ascii="Times New Roman" w:hAnsi="Times New Roman" w:cs="Times New Roman"/>
          <w:sz w:val="28"/>
          <w:szCs w:val="28"/>
        </w:rPr>
        <w:t>2. Отдельными приложениями к решению об исполнении бюджета сельсовета за отчетный финансовый год утверждаются показатели:</w:t>
      </w:r>
    </w:p>
    <w:p w:rsidR="00327575" w:rsidRDefault="00327575" w:rsidP="00327575">
      <w:pPr>
        <w:pStyle w:val="ConsPlusNormal"/>
        <w:numPr>
          <w:ilvl w:val="0"/>
          <w:numId w:val="19"/>
        </w:numPr>
        <w:tabs>
          <w:tab w:val="num" w:pos="0"/>
          <w:tab w:val="left" w:pos="1026"/>
        </w:tabs>
        <w:adjustRightInd w:val="0"/>
        <w:ind w:left="0" w:firstLine="741"/>
        <w:jc w:val="both"/>
        <w:rPr>
          <w:rFonts w:ascii="Times New Roman" w:hAnsi="Times New Roman" w:cs="Times New Roman"/>
          <w:sz w:val="28"/>
          <w:szCs w:val="28"/>
        </w:rPr>
      </w:pPr>
      <w:r>
        <w:rPr>
          <w:rFonts w:ascii="Times New Roman" w:hAnsi="Times New Roman" w:cs="Times New Roman"/>
          <w:sz w:val="28"/>
          <w:szCs w:val="28"/>
        </w:rPr>
        <w:t>доходов бюджета сельсовета по кодам классификации доходов бюджетов;</w:t>
      </w:r>
    </w:p>
    <w:p w:rsidR="00327575" w:rsidRDefault="00327575" w:rsidP="00327575">
      <w:pPr>
        <w:pStyle w:val="ConsPlusNormal"/>
        <w:numPr>
          <w:ilvl w:val="0"/>
          <w:numId w:val="19"/>
        </w:numPr>
        <w:tabs>
          <w:tab w:val="num" w:pos="0"/>
          <w:tab w:val="left" w:pos="1026"/>
        </w:tabs>
        <w:adjustRightInd w:val="0"/>
        <w:ind w:left="0" w:firstLine="741"/>
        <w:jc w:val="both"/>
        <w:rPr>
          <w:rFonts w:ascii="Times New Roman" w:hAnsi="Times New Roman" w:cs="Times New Roman"/>
          <w:sz w:val="28"/>
          <w:szCs w:val="28"/>
        </w:rPr>
      </w:pPr>
      <w:r>
        <w:rPr>
          <w:rFonts w:ascii="Times New Roman" w:hAnsi="Times New Roman" w:cs="Times New Roman"/>
          <w:sz w:val="28"/>
          <w:szCs w:val="28"/>
        </w:rPr>
        <w:t>доходов бюджета сельсовета по кодам видов доходов, подвидов доходов, классификации операций сектора государственного управления, относящихся к доходам бюджета;</w:t>
      </w:r>
    </w:p>
    <w:p w:rsidR="00327575" w:rsidRDefault="00327575" w:rsidP="00327575">
      <w:pPr>
        <w:pStyle w:val="ConsPlusNormal"/>
        <w:numPr>
          <w:ilvl w:val="0"/>
          <w:numId w:val="19"/>
        </w:numPr>
        <w:tabs>
          <w:tab w:val="num" w:pos="0"/>
          <w:tab w:val="left" w:pos="1026"/>
        </w:tabs>
        <w:adjustRightInd w:val="0"/>
        <w:ind w:left="0" w:firstLine="741"/>
        <w:jc w:val="both"/>
        <w:rPr>
          <w:rFonts w:ascii="Times New Roman" w:hAnsi="Times New Roman" w:cs="Times New Roman"/>
          <w:sz w:val="28"/>
          <w:szCs w:val="28"/>
        </w:rPr>
      </w:pPr>
      <w:r>
        <w:rPr>
          <w:rFonts w:ascii="Times New Roman" w:hAnsi="Times New Roman" w:cs="Times New Roman"/>
          <w:sz w:val="28"/>
          <w:szCs w:val="28"/>
        </w:rPr>
        <w:t>расходов бюджета по ведомственной структуре расходов;</w:t>
      </w:r>
    </w:p>
    <w:p w:rsidR="00327575" w:rsidRDefault="00327575" w:rsidP="00327575">
      <w:pPr>
        <w:pStyle w:val="ConsPlusNormal"/>
        <w:numPr>
          <w:ilvl w:val="0"/>
          <w:numId w:val="19"/>
        </w:numPr>
        <w:tabs>
          <w:tab w:val="num" w:pos="0"/>
          <w:tab w:val="left" w:pos="1026"/>
        </w:tabs>
        <w:adjustRightInd w:val="0"/>
        <w:ind w:left="0" w:firstLine="741"/>
        <w:jc w:val="both"/>
        <w:rPr>
          <w:rFonts w:ascii="Times New Roman" w:hAnsi="Times New Roman" w:cs="Times New Roman"/>
          <w:sz w:val="28"/>
          <w:szCs w:val="28"/>
        </w:rPr>
      </w:pPr>
      <w:r>
        <w:rPr>
          <w:rFonts w:ascii="Times New Roman" w:hAnsi="Times New Roman" w:cs="Times New Roman"/>
          <w:sz w:val="28"/>
          <w:szCs w:val="28"/>
        </w:rPr>
        <w:t>расходов бюджета по разделам и подразделам классификации расходов бюджета;</w:t>
      </w:r>
    </w:p>
    <w:p w:rsidR="00327575" w:rsidRDefault="00327575" w:rsidP="00327575">
      <w:pPr>
        <w:pStyle w:val="ConsPlusNormal"/>
        <w:numPr>
          <w:ilvl w:val="0"/>
          <w:numId w:val="19"/>
        </w:numPr>
        <w:tabs>
          <w:tab w:val="num" w:pos="0"/>
          <w:tab w:val="left" w:pos="1026"/>
        </w:tabs>
        <w:adjustRightInd w:val="0"/>
        <w:ind w:left="0" w:firstLine="741"/>
        <w:jc w:val="both"/>
        <w:rPr>
          <w:rFonts w:ascii="Times New Roman" w:hAnsi="Times New Roman" w:cs="Times New Roman"/>
          <w:sz w:val="28"/>
          <w:szCs w:val="28"/>
        </w:rPr>
      </w:pPr>
      <w:r>
        <w:rPr>
          <w:rFonts w:ascii="Times New Roman" w:hAnsi="Times New Roman" w:cs="Times New Roman"/>
          <w:sz w:val="28"/>
          <w:szCs w:val="28"/>
        </w:rPr>
        <w:t xml:space="preserve">источников финансирования дефицита бюджета сельсовета по кодам </w:t>
      </w:r>
      <w:proofErr w:type="gramStart"/>
      <w:r>
        <w:rPr>
          <w:rFonts w:ascii="Times New Roman" w:hAnsi="Times New Roman" w:cs="Times New Roman"/>
          <w:sz w:val="28"/>
          <w:szCs w:val="28"/>
        </w:rPr>
        <w:t>классификации источников финансирования дефицита бюджета</w:t>
      </w:r>
      <w:proofErr w:type="gramEnd"/>
      <w:r>
        <w:rPr>
          <w:rFonts w:ascii="Times New Roman" w:hAnsi="Times New Roman" w:cs="Times New Roman"/>
          <w:sz w:val="28"/>
          <w:szCs w:val="28"/>
        </w:rPr>
        <w:t>;</w:t>
      </w:r>
    </w:p>
    <w:p w:rsidR="00327575" w:rsidRDefault="00327575" w:rsidP="00327575">
      <w:pPr>
        <w:pStyle w:val="ConsPlusNormal"/>
        <w:numPr>
          <w:ilvl w:val="0"/>
          <w:numId w:val="19"/>
        </w:numPr>
        <w:tabs>
          <w:tab w:val="num" w:pos="0"/>
          <w:tab w:val="left" w:pos="1026"/>
        </w:tabs>
        <w:adjustRightInd w:val="0"/>
        <w:ind w:left="0" w:firstLine="741"/>
        <w:jc w:val="both"/>
        <w:rPr>
          <w:rFonts w:ascii="Times New Roman" w:hAnsi="Times New Roman" w:cs="Times New Roman"/>
          <w:sz w:val="28"/>
          <w:szCs w:val="28"/>
        </w:rPr>
      </w:pPr>
      <w:r>
        <w:rPr>
          <w:rFonts w:ascii="Times New Roman" w:hAnsi="Times New Roman" w:cs="Times New Roman"/>
          <w:sz w:val="28"/>
          <w:szCs w:val="28"/>
        </w:rPr>
        <w:t xml:space="preserve">источников финансирования дефицита бюджета сельсовета по кодам групп, подгрупп, статей, видов </w:t>
      </w:r>
      <w:proofErr w:type="gramStart"/>
      <w:r>
        <w:rPr>
          <w:rFonts w:ascii="Times New Roman" w:hAnsi="Times New Roman" w:cs="Times New Roman"/>
          <w:sz w:val="28"/>
          <w:szCs w:val="28"/>
        </w:rPr>
        <w:t>источников финансирования дефицита бюджета классификации операций сектора государственного</w:t>
      </w:r>
      <w:proofErr w:type="gramEnd"/>
      <w:r>
        <w:rPr>
          <w:rFonts w:ascii="Times New Roman" w:hAnsi="Times New Roman" w:cs="Times New Roman"/>
          <w:sz w:val="28"/>
          <w:szCs w:val="28"/>
        </w:rPr>
        <w:t xml:space="preserve"> управления, относящихся к источникам финансирования дефицита бюджета.</w:t>
      </w:r>
    </w:p>
    <w:p w:rsidR="00327575" w:rsidRDefault="00327575" w:rsidP="00327575">
      <w:pPr>
        <w:pStyle w:val="ConsPlusNormal0"/>
        <w:ind w:firstLine="741"/>
        <w:jc w:val="both"/>
        <w:rPr>
          <w:rFonts w:ascii="Times New Roman" w:hAnsi="Times New Roman" w:cs="Times New Roman"/>
          <w:sz w:val="28"/>
          <w:szCs w:val="28"/>
        </w:rPr>
      </w:pPr>
    </w:p>
    <w:p w:rsidR="00327575" w:rsidRDefault="00AB199A" w:rsidP="00327575">
      <w:pPr>
        <w:pStyle w:val="ConsPlusNormal0"/>
        <w:ind w:firstLine="741"/>
        <w:jc w:val="center"/>
        <w:rPr>
          <w:rFonts w:ascii="Times New Roman" w:hAnsi="Times New Roman" w:cs="Times New Roman"/>
          <w:sz w:val="28"/>
          <w:szCs w:val="28"/>
        </w:rPr>
      </w:pPr>
      <w:r>
        <w:rPr>
          <w:rFonts w:ascii="Times New Roman" w:hAnsi="Times New Roman" w:cs="Times New Roman"/>
          <w:b/>
          <w:sz w:val="28"/>
          <w:szCs w:val="28"/>
        </w:rPr>
        <w:t>Статья 90</w:t>
      </w:r>
      <w:r w:rsidR="00327575">
        <w:rPr>
          <w:rFonts w:ascii="Times New Roman" w:hAnsi="Times New Roman" w:cs="Times New Roman"/>
          <w:b/>
          <w:sz w:val="28"/>
          <w:szCs w:val="28"/>
        </w:rPr>
        <w:t>. Рассмотрение проекта решения об исполнении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При рассмотрении отчета об исполнении бюджета сельсовета Совет депутатов Андреевского сельсовета заслушивает и обсуждает:</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1) доклад Главы Андреевского сельсовета или уполномоченного лица;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сводное заключение  комиссии по бюджету.</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По решению комиссии по бюджету на сессии Совета депутатов может быть заслушан содоклад руководителя Контрольно-ревизионного органа по экспертному заключению об исполнении бюджета сельсовета.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2. С содокладом о проекте решения об исполнении бюджета сельсовета выступает представитель  комиссии по бюджету. Докладчик сообщает об итогах рассмотрения проекта в  комиссии, поступивших поправках и результатах их рассмотрения.</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3. Порядок дальнейшего рассмотрения проекта на сессии осуществляется в соответствии с Регламентом Совета депутатов Андреевского сельсовета.</w:t>
      </w:r>
    </w:p>
    <w:p w:rsidR="00327575" w:rsidRDefault="00327575" w:rsidP="00327575">
      <w:pPr>
        <w:pStyle w:val="ConsPlusNormal0"/>
        <w:ind w:firstLine="741"/>
        <w:jc w:val="both"/>
        <w:rPr>
          <w:rFonts w:ascii="Times New Roman" w:hAnsi="Times New Roman" w:cs="Times New Roman"/>
          <w:sz w:val="28"/>
          <w:szCs w:val="28"/>
        </w:rPr>
      </w:pPr>
    </w:p>
    <w:p w:rsidR="00327575" w:rsidRDefault="00327575" w:rsidP="00327575">
      <w:pPr>
        <w:pStyle w:val="ConsPlusNormal0"/>
        <w:ind w:firstLine="741"/>
        <w:jc w:val="both"/>
        <w:rPr>
          <w:rFonts w:ascii="Times New Roman" w:hAnsi="Times New Roman" w:cs="Times New Roman"/>
          <w:sz w:val="28"/>
          <w:szCs w:val="28"/>
        </w:rPr>
      </w:pPr>
    </w:p>
    <w:p w:rsidR="00327575" w:rsidRDefault="00327575" w:rsidP="0032757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Pr>
          <w:rFonts w:ascii="Times New Roman" w:hAnsi="Times New Roman" w:cs="Times New Roman"/>
          <w:sz w:val="28"/>
          <w:szCs w:val="28"/>
        </w:rPr>
        <w:t>. ЗАКЛЮЧИТЕЛЬНЫЕ ПОЛОЖЕНИЯ</w:t>
      </w:r>
    </w:p>
    <w:p w:rsidR="00327575" w:rsidRDefault="00327575" w:rsidP="00327575">
      <w:pPr>
        <w:pStyle w:val="ConsPlusTitle"/>
        <w:jc w:val="center"/>
        <w:rPr>
          <w:rFonts w:ascii="Times New Roman" w:hAnsi="Times New Roman" w:cs="Times New Roman"/>
          <w:sz w:val="28"/>
          <w:szCs w:val="28"/>
        </w:rPr>
      </w:pPr>
      <w:r>
        <w:rPr>
          <w:rFonts w:ascii="Times New Roman" w:hAnsi="Times New Roman" w:cs="Times New Roman"/>
          <w:sz w:val="28"/>
          <w:szCs w:val="28"/>
        </w:rPr>
        <w:t>Глава 11. Заключительные положения</w:t>
      </w:r>
    </w:p>
    <w:p w:rsidR="00327575" w:rsidRDefault="00327575" w:rsidP="00327575">
      <w:pPr>
        <w:pStyle w:val="ConsPlusNormal0"/>
        <w:ind w:firstLine="741"/>
        <w:jc w:val="center"/>
        <w:rPr>
          <w:rFonts w:ascii="Times New Roman" w:hAnsi="Times New Roman" w:cs="Times New Roman"/>
          <w:b/>
          <w:sz w:val="28"/>
          <w:szCs w:val="28"/>
        </w:rPr>
      </w:pPr>
      <w:r>
        <w:rPr>
          <w:rFonts w:ascii="Times New Roman" w:hAnsi="Times New Roman" w:cs="Times New Roman"/>
          <w:b/>
          <w:sz w:val="28"/>
          <w:szCs w:val="28"/>
        </w:rPr>
        <w:t>Статья</w:t>
      </w:r>
      <w:r>
        <w:rPr>
          <w:rFonts w:ascii="Times New Roman" w:hAnsi="Times New Roman" w:cs="Times New Roman"/>
          <w:b/>
          <w:sz w:val="28"/>
          <w:szCs w:val="28"/>
          <w:lang w:val="en-US"/>
        </w:rPr>
        <w:t> </w:t>
      </w:r>
      <w:r w:rsidR="00AB199A">
        <w:rPr>
          <w:rFonts w:ascii="Times New Roman" w:hAnsi="Times New Roman" w:cs="Times New Roman"/>
          <w:b/>
          <w:sz w:val="28"/>
          <w:szCs w:val="28"/>
        </w:rPr>
        <w:t>9</w:t>
      </w:r>
      <w:r w:rsidR="00EC5956">
        <w:rPr>
          <w:rFonts w:ascii="Times New Roman" w:hAnsi="Times New Roman" w:cs="Times New Roman"/>
          <w:b/>
          <w:sz w:val="28"/>
          <w:szCs w:val="28"/>
        </w:rPr>
        <w:t>1</w:t>
      </w:r>
      <w:r>
        <w:rPr>
          <w:rFonts w:ascii="Times New Roman" w:hAnsi="Times New Roman" w:cs="Times New Roman"/>
          <w:b/>
          <w:sz w:val="28"/>
          <w:szCs w:val="28"/>
        </w:rPr>
        <w:t>.</w:t>
      </w:r>
      <w:r>
        <w:rPr>
          <w:rFonts w:ascii="Times New Roman" w:hAnsi="Times New Roman" w:cs="Times New Roman"/>
          <w:b/>
          <w:sz w:val="28"/>
          <w:szCs w:val="28"/>
          <w:lang w:val="en-US"/>
        </w:rPr>
        <w:t> </w:t>
      </w:r>
      <w:r>
        <w:rPr>
          <w:rFonts w:ascii="Times New Roman" w:hAnsi="Times New Roman" w:cs="Times New Roman"/>
          <w:b/>
          <w:sz w:val="28"/>
          <w:szCs w:val="28"/>
        </w:rPr>
        <w:t>Ответственность за нарушение бюджетного законодательства</w:t>
      </w:r>
    </w:p>
    <w:p w:rsidR="00327575" w:rsidRDefault="00327575" w:rsidP="00327575">
      <w:pPr>
        <w:pStyle w:val="ConsPlusNormal0"/>
        <w:ind w:firstLine="741"/>
        <w:jc w:val="both"/>
        <w:rPr>
          <w:rFonts w:ascii="Times New Roman" w:hAnsi="Times New Roman" w:cs="Times New Roman"/>
          <w:sz w:val="28"/>
          <w:szCs w:val="28"/>
        </w:rPr>
      </w:pPr>
      <w:r>
        <w:rPr>
          <w:rFonts w:ascii="Times New Roman" w:hAnsi="Times New Roman" w:cs="Times New Roman"/>
          <w:sz w:val="28"/>
          <w:szCs w:val="28"/>
        </w:rPr>
        <w:t>За нарушение бюджетного законодательства Российской Федерации наступает ответственность, предусмотренная федеральным и областным законодательством.</w:t>
      </w:r>
    </w:p>
    <w:p w:rsidR="00327575" w:rsidRDefault="00327575" w:rsidP="00081A96">
      <w:pPr>
        <w:spacing w:after="0"/>
        <w:jc w:val="center"/>
        <w:rPr>
          <w:rFonts w:ascii="Times New Roman" w:hAnsi="Times New Roman" w:cs="Times New Roman"/>
          <w:b/>
          <w:sz w:val="28"/>
          <w:szCs w:val="28"/>
        </w:rPr>
      </w:pPr>
    </w:p>
    <w:p w:rsidR="00327575" w:rsidRDefault="00327575"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447B07" w:rsidRDefault="00447B07"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DE2E08" w:rsidRDefault="00DE2E08" w:rsidP="00081A96">
      <w:pPr>
        <w:spacing w:after="0"/>
        <w:jc w:val="center"/>
        <w:rPr>
          <w:rFonts w:ascii="Times New Roman" w:hAnsi="Times New Roman" w:cs="Times New Roman"/>
          <w:b/>
          <w:sz w:val="28"/>
          <w:szCs w:val="28"/>
        </w:rPr>
      </w:pPr>
    </w:p>
    <w:p w:rsidR="00DE2E08" w:rsidRDefault="00DE2E08" w:rsidP="00081A96">
      <w:pPr>
        <w:spacing w:after="0"/>
        <w:jc w:val="center"/>
        <w:rPr>
          <w:rFonts w:ascii="Times New Roman" w:hAnsi="Times New Roman" w:cs="Times New Roman"/>
          <w:b/>
          <w:sz w:val="28"/>
          <w:szCs w:val="28"/>
        </w:rPr>
      </w:pPr>
    </w:p>
    <w:p w:rsidR="00E06915" w:rsidRPr="00081A96" w:rsidRDefault="00E06915" w:rsidP="00E06915">
      <w:pPr>
        <w:spacing w:after="0"/>
        <w:jc w:val="center"/>
        <w:rPr>
          <w:rFonts w:ascii="Times New Roman" w:hAnsi="Times New Roman" w:cs="Times New Roman"/>
          <w:b/>
          <w:sz w:val="28"/>
          <w:szCs w:val="28"/>
        </w:rPr>
      </w:pPr>
      <w:r w:rsidRPr="00081A96">
        <w:rPr>
          <w:rFonts w:ascii="Times New Roman" w:hAnsi="Times New Roman" w:cs="Times New Roman"/>
          <w:b/>
          <w:sz w:val="28"/>
          <w:szCs w:val="28"/>
        </w:rPr>
        <w:t xml:space="preserve">Совет депутатов  </w:t>
      </w:r>
    </w:p>
    <w:p w:rsidR="00E06915" w:rsidRPr="00081A96" w:rsidRDefault="00E06915" w:rsidP="00E06915">
      <w:pPr>
        <w:spacing w:after="0"/>
        <w:jc w:val="center"/>
        <w:rPr>
          <w:rFonts w:ascii="Times New Roman" w:hAnsi="Times New Roman" w:cs="Times New Roman"/>
          <w:b/>
          <w:sz w:val="28"/>
          <w:szCs w:val="28"/>
        </w:rPr>
      </w:pPr>
      <w:r w:rsidRPr="00081A96">
        <w:rPr>
          <w:rFonts w:ascii="Times New Roman" w:hAnsi="Times New Roman" w:cs="Times New Roman"/>
          <w:b/>
          <w:sz w:val="28"/>
          <w:szCs w:val="28"/>
        </w:rPr>
        <w:t>Андреевского сельсовета</w:t>
      </w:r>
    </w:p>
    <w:p w:rsidR="00E06915" w:rsidRPr="00081A96" w:rsidRDefault="00E06915" w:rsidP="00E06915">
      <w:pPr>
        <w:spacing w:after="0"/>
        <w:jc w:val="center"/>
        <w:rPr>
          <w:rFonts w:ascii="Times New Roman" w:hAnsi="Times New Roman" w:cs="Times New Roman"/>
          <w:b/>
          <w:sz w:val="28"/>
          <w:szCs w:val="28"/>
        </w:rPr>
      </w:pPr>
      <w:r w:rsidRPr="00081A96">
        <w:rPr>
          <w:rFonts w:ascii="Times New Roman" w:hAnsi="Times New Roman" w:cs="Times New Roman"/>
          <w:b/>
          <w:sz w:val="28"/>
          <w:szCs w:val="28"/>
        </w:rPr>
        <w:t xml:space="preserve"> </w:t>
      </w:r>
      <w:proofErr w:type="spellStart"/>
      <w:r w:rsidRPr="00081A96">
        <w:rPr>
          <w:rFonts w:ascii="Times New Roman" w:hAnsi="Times New Roman" w:cs="Times New Roman"/>
          <w:b/>
          <w:sz w:val="28"/>
          <w:szCs w:val="28"/>
        </w:rPr>
        <w:t>Баганского</w:t>
      </w:r>
      <w:proofErr w:type="spellEnd"/>
      <w:r w:rsidRPr="00081A96">
        <w:rPr>
          <w:rFonts w:ascii="Times New Roman" w:hAnsi="Times New Roman" w:cs="Times New Roman"/>
          <w:b/>
          <w:sz w:val="28"/>
          <w:szCs w:val="28"/>
        </w:rPr>
        <w:t xml:space="preserve"> района </w:t>
      </w:r>
    </w:p>
    <w:p w:rsidR="00E06915" w:rsidRPr="00081A96" w:rsidRDefault="00E06915" w:rsidP="00E06915">
      <w:pPr>
        <w:spacing w:after="0"/>
        <w:jc w:val="center"/>
        <w:rPr>
          <w:rFonts w:ascii="Times New Roman" w:hAnsi="Times New Roman" w:cs="Times New Roman"/>
          <w:b/>
          <w:sz w:val="28"/>
          <w:szCs w:val="28"/>
        </w:rPr>
      </w:pPr>
      <w:r w:rsidRPr="00081A96">
        <w:rPr>
          <w:rFonts w:ascii="Times New Roman" w:hAnsi="Times New Roman" w:cs="Times New Roman"/>
          <w:b/>
          <w:sz w:val="28"/>
          <w:szCs w:val="28"/>
        </w:rPr>
        <w:t>Новосибирской области</w:t>
      </w:r>
    </w:p>
    <w:p w:rsidR="00E06915" w:rsidRPr="00081A96" w:rsidRDefault="00E06915" w:rsidP="00E06915">
      <w:pPr>
        <w:spacing w:after="0"/>
        <w:jc w:val="center"/>
        <w:rPr>
          <w:rFonts w:ascii="Times New Roman" w:hAnsi="Times New Roman" w:cs="Times New Roman"/>
          <w:b/>
          <w:sz w:val="28"/>
          <w:szCs w:val="28"/>
        </w:rPr>
      </w:pPr>
      <w:r w:rsidRPr="00081A96">
        <w:rPr>
          <w:rFonts w:ascii="Times New Roman" w:hAnsi="Times New Roman" w:cs="Times New Roman"/>
          <w:b/>
          <w:sz w:val="28"/>
          <w:szCs w:val="28"/>
        </w:rPr>
        <w:t>четвертого созыва</w:t>
      </w:r>
    </w:p>
    <w:p w:rsidR="00E06915" w:rsidRPr="00081A96" w:rsidRDefault="00E06915" w:rsidP="00E06915">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E06915" w:rsidRPr="00081A96" w:rsidRDefault="00E06915" w:rsidP="00E06915">
      <w:pPr>
        <w:spacing w:after="0"/>
        <w:jc w:val="center"/>
        <w:rPr>
          <w:rFonts w:ascii="Times New Roman" w:hAnsi="Times New Roman" w:cs="Times New Roman"/>
          <w:b/>
          <w:sz w:val="28"/>
          <w:szCs w:val="28"/>
        </w:rPr>
      </w:pPr>
      <w:r>
        <w:rPr>
          <w:rFonts w:ascii="Times New Roman" w:hAnsi="Times New Roman" w:cs="Times New Roman"/>
          <w:b/>
          <w:sz w:val="28"/>
          <w:szCs w:val="28"/>
        </w:rPr>
        <w:t>(тридцать вторая</w:t>
      </w:r>
      <w:r w:rsidRPr="00081A96">
        <w:rPr>
          <w:rFonts w:ascii="Times New Roman" w:hAnsi="Times New Roman" w:cs="Times New Roman"/>
          <w:b/>
          <w:sz w:val="28"/>
          <w:szCs w:val="28"/>
        </w:rPr>
        <w:t xml:space="preserve"> сессия)</w:t>
      </w:r>
    </w:p>
    <w:p w:rsidR="00E06915" w:rsidRPr="00081A96" w:rsidRDefault="00E06915" w:rsidP="00E06915">
      <w:pPr>
        <w:tabs>
          <w:tab w:val="left" w:pos="240"/>
        </w:tabs>
        <w:spacing w:after="0"/>
        <w:rPr>
          <w:rFonts w:ascii="Times New Roman" w:hAnsi="Times New Roman" w:cs="Times New Roman"/>
          <w:b/>
          <w:sz w:val="28"/>
          <w:szCs w:val="28"/>
        </w:rPr>
      </w:pPr>
      <w:r w:rsidRPr="00081A96">
        <w:rPr>
          <w:rFonts w:ascii="Times New Roman" w:hAnsi="Times New Roman" w:cs="Times New Roman"/>
          <w:b/>
          <w:sz w:val="28"/>
          <w:szCs w:val="28"/>
        </w:rPr>
        <w:tab/>
      </w:r>
    </w:p>
    <w:p w:rsidR="00E06915" w:rsidRPr="00081A96" w:rsidRDefault="00E06915" w:rsidP="00E0691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от 24 сентября 2019</w:t>
      </w:r>
      <w:r w:rsidRPr="00081A96">
        <w:rPr>
          <w:rFonts w:ascii="Times New Roman" w:hAnsi="Times New Roman" w:cs="Times New Roman"/>
          <w:b/>
          <w:sz w:val="28"/>
          <w:szCs w:val="28"/>
        </w:rPr>
        <w:t xml:space="preserve">                                                       </w:t>
      </w:r>
      <w:r>
        <w:rPr>
          <w:rFonts w:ascii="Times New Roman" w:hAnsi="Times New Roman" w:cs="Times New Roman"/>
          <w:b/>
          <w:sz w:val="28"/>
          <w:szCs w:val="28"/>
        </w:rPr>
        <w:t xml:space="preserve">                   № 205</w:t>
      </w:r>
      <w:r w:rsidRPr="00081A96">
        <w:rPr>
          <w:rFonts w:ascii="Times New Roman" w:hAnsi="Times New Roman" w:cs="Times New Roman"/>
          <w:b/>
          <w:sz w:val="28"/>
          <w:szCs w:val="28"/>
        </w:rPr>
        <w:t xml:space="preserve">                       </w:t>
      </w:r>
    </w:p>
    <w:p w:rsidR="00E06915" w:rsidRPr="00081A96" w:rsidRDefault="00E06915" w:rsidP="00E06915">
      <w:pPr>
        <w:spacing w:after="0"/>
        <w:jc w:val="both"/>
        <w:rPr>
          <w:rFonts w:ascii="Times New Roman" w:hAnsi="Times New Roman" w:cs="Times New Roman"/>
          <w:sz w:val="28"/>
          <w:szCs w:val="28"/>
        </w:rPr>
      </w:pPr>
    </w:p>
    <w:p w:rsidR="00E06915" w:rsidRPr="00081A96" w:rsidRDefault="00E06915" w:rsidP="00E06915">
      <w:pPr>
        <w:spacing w:after="0"/>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36-ой сессии от 25.07.2014 № 207 «</w:t>
      </w:r>
      <w:r w:rsidRPr="00081A96">
        <w:rPr>
          <w:rFonts w:ascii="Times New Roman" w:hAnsi="Times New Roman" w:cs="Times New Roman"/>
          <w:sz w:val="28"/>
          <w:szCs w:val="28"/>
        </w:rPr>
        <w:t xml:space="preserve">Об утверждении Положения о порядке перечисления муниципальными унитарными предприятиями в бюджет Андреевского сельсовета </w:t>
      </w:r>
    </w:p>
    <w:p w:rsidR="00E06915" w:rsidRPr="00081A96" w:rsidRDefault="00E06915" w:rsidP="00E06915">
      <w:pPr>
        <w:spacing w:after="0"/>
        <w:jc w:val="center"/>
        <w:rPr>
          <w:rFonts w:ascii="Times New Roman" w:hAnsi="Times New Roman" w:cs="Times New Roman"/>
          <w:sz w:val="28"/>
          <w:szCs w:val="28"/>
        </w:rPr>
      </w:pPr>
      <w:r w:rsidRPr="00081A96">
        <w:rPr>
          <w:rFonts w:ascii="Times New Roman" w:hAnsi="Times New Roman" w:cs="Times New Roman"/>
          <w:sz w:val="28"/>
          <w:szCs w:val="28"/>
        </w:rPr>
        <w:t>части прибыли, остающейся после уплаты налогов</w:t>
      </w:r>
    </w:p>
    <w:p w:rsidR="00E06915" w:rsidRPr="00081A96" w:rsidRDefault="00E06915" w:rsidP="00E06915">
      <w:pPr>
        <w:spacing w:after="0"/>
        <w:jc w:val="center"/>
        <w:rPr>
          <w:rFonts w:ascii="Times New Roman" w:hAnsi="Times New Roman" w:cs="Times New Roman"/>
          <w:sz w:val="28"/>
          <w:szCs w:val="28"/>
        </w:rPr>
      </w:pPr>
      <w:r w:rsidRPr="00081A96">
        <w:rPr>
          <w:rFonts w:ascii="Times New Roman" w:hAnsi="Times New Roman" w:cs="Times New Roman"/>
          <w:sz w:val="28"/>
          <w:szCs w:val="28"/>
        </w:rPr>
        <w:t xml:space="preserve"> и иных обязательных платежей</w:t>
      </w:r>
      <w:r>
        <w:rPr>
          <w:rFonts w:ascii="Times New Roman" w:hAnsi="Times New Roman" w:cs="Times New Roman"/>
          <w:sz w:val="28"/>
          <w:szCs w:val="28"/>
        </w:rPr>
        <w:t>»</w:t>
      </w:r>
    </w:p>
    <w:p w:rsidR="00E06915" w:rsidRPr="00081A96" w:rsidRDefault="00E06915" w:rsidP="00E06915">
      <w:pPr>
        <w:pStyle w:val="22"/>
        <w:jc w:val="both"/>
        <w:rPr>
          <w:sz w:val="26"/>
          <w:szCs w:val="26"/>
        </w:rPr>
      </w:pPr>
    </w:p>
    <w:p w:rsidR="00E06915" w:rsidRPr="00081A96" w:rsidRDefault="00E06915" w:rsidP="00E06915">
      <w:pPr>
        <w:pStyle w:val="ConsPlusNormal"/>
        <w:widowControl/>
        <w:ind w:firstLine="567"/>
        <w:jc w:val="both"/>
        <w:rPr>
          <w:rFonts w:ascii="Times New Roman" w:hAnsi="Times New Roman" w:cs="Times New Roman"/>
          <w:sz w:val="28"/>
          <w:szCs w:val="28"/>
        </w:rPr>
      </w:pPr>
      <w:r w:rsidRPr="00081A96">
        <w:rPr>
          <w:rFonts w:ascii="Times New Roman" w:hAnsi="Times New Roman" w:cs="Times New Roman"/>
          <w:sz w:val="28"/>
          <w:szCs w:val="28"/>
        </w:rPr>
        <w:t>В со</w:t>
      </w:r>
      <w:r>
        <w:rPr>
          <w:rFonts w:ascii="Times New Roman" w:hAnsi="Times New Roman" w:cs="Times New Roman"/>
          <w:sz w:val="28"/>
          <w:szCs w:val="28"/>
        </w:rPr>
        <w:t>ответствии со статьёй 41</w:t>
      </w:r>
      <w:r w:rsidRPr="00081A96">
        <w:rPr>
          <w:rFonts w:ascii="Times New Roman" w:hAnsi="Times New Roman" w:cs="Times New Roman"/>
          <w:sz w:val="28"/>
          <w:szCs w:val="28"/>
        </w:rPr>
        <w:t xml:space="preserve"> и пунктом 1 статьи 42 Бюджетного кодекса Российской Федерации, со статьей 295 Гражданского кодекса Р</w:t>
      </w:r>
      <w:r>
        <w:rPr>
          <w:rFonts w:ascii="Times New Roman" w:hAnsi="Times New Roman" w:cs="Times New Roman"/>
          <w:sz w:val="28"/>
          <w:szCs w:val="28"/>
        </w:rPr>
        <w:t>оссийской Федерации, с частью 1</w:t>
      </w:r>
      <w:r w:rsidRPr="00081A96">
        <w:rPr>
          <w:rFonts w:ascii="Times New Roman" w:hAnsi="Times New Roman" w:cs="Times New Roman"/>
          <w:sz w:val="28"/>
          <w:szCs w:val="28"/>
        </w:rPr>
        <w:t xml:space="preserve"> статьи 17 Федерального Закона от 14.11.2002 г. № 161-ФЗ  «О государственных и муниципальных унитарных предприятиях», Совет депутатов </w:t>
      </w:r>
    </w:p>
    <w:p w:rsidR="00E06915" w:rsidRDefault="00E06915" w:rsidP="00E06915">
      <w:pPr>
        <w:spacing w:after="0"/>
        <w:rPr>
          <w:rFonts w:ascii="Times New Roman" w:hAnsi="Times New Roman" w:cs="Times New Roman"/>
          <w:sz w:val="28"/>
          <w:szCs w:val="28"/>
        </w:rPr>
      </w:pPr>
      <w:proofErr w:type="gramStart"/>
      <w:r w:rsidRPr="00081A96">
        <w:rPr>
          <w:rFonts w:ascii="Times New Roman" w:hAnsi="Times New Roman" w:cs="Times New Roman"/>
          <w:sz w:val="28"/>
          <w:szCs w:val="28"/>
        </w:rPr>
        <w:t>Р</w:t>
      </w:r>
      <w:proofErr w:type="gramEnd"/>
      <w:r w:rsidRPr="00081A96">
        <w:rPr>
          <w:rFonts w:ascii="Times New Roman" w:hAnsi="Times New Roman" w:cs="Times New Roman"/>
          <w:sz w:val="28"/>
          <w:szCs w:val="28"/>
        </w:rPr>
        <w:t xml:space="preserve"> Е Ш И Л:</w:t>
      </w:r>
    </w:p>
    <w:p w:rsidR="00E06915" w:rsidRDefault="00E06915" w:rsidP="00E0691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25FAB">
        <w:rPr>
          <w:rFonts w:ascii="Times New Roman" w:hAnsi="Times New Roman" w:cs="Times New Roman"/>
          <w:sz w:val="28"/>
          <w:szCs w:val="28"/>
        </w:rPr>
        <w:t>1.</w:t>
      </w:r>
      <w:r>
        <w:rPr>
          <w:rFonts w:ascii="Times New Roman" w:hAnsi="Times New Roman" w:cs="Times New Roman"/>
          <w:sz w:val="28"/>
          <w:szCs w:val="28"/>
        </w:rPr>
        <w:t xml:space="preserve"> Внести </w:t>
      </w:r>
      <w:r w:rsidRPr="00D25FAB">
        <w:rPr>
          <w:rFonts w:ascii="Times New Roman" w:hAnsi="Times New Roman" w:cs="Times New Roman"/>
          <w:sz w:val="28"/>
          <w:szCs w:val="28"/>
        </w:rPr>
        <w:t xml:space="preserve"> изменения в решение 36-ой сессии Совета депутатов Андре</w:t>
      </w:r>
      <w:r>
        <w:rPr>
          <w:rFonts w:ascii="Times New Roman" w:hAnsi="Times New Roman" w:cs="Times New Roman"/>
          <w:sz w:val="28"/>
          <w:szCs w:val="28"/>
        </w:rPr>
        <w:t>евского сельсовета от 25.07.2014</w:t>
      </w:r>
      <w:r w:rsidRPr="00D25FAB">
        <w:rPr>
          <w:rFonts w:ascii="Times New Roman" w:hAnsi="Times New Roman" w:cs="Times New Roman"/>
          <w:sz w:val="28"/>
          <w:szCs w:val="28"/>
        </w:rPr>
        <w:t xml:space="preserve"> № 207 «Об утверждении Положения о порядке перечисления муниципальными унитарными  предприятиями, в бюджет Андреевского сельсовета части прибыли, остающейся после уплаты налогов и иных обязательных платежей</w:t>
      </w:r>
      <w:r>
        <w:rPr>
          <w:rFonts w:ascii="Times New Roman" w:hAnsi="Times New Roman" w:cs="Times New Roman"/>
          <w:sz w:val="28"/>
          <w:szCs w:val="28"/>
        </w:rPr>
        <w:t>»</w:t>
      </w:r>
      <w:r w:rsidRPr="00D25FAB">
        <w:rPr>
          <w:rFonts w:ascii="Times New Roman" w:hAnsi="Times New Roman" w:cs="Times New Roman"/>
          <w:sz w:val="28"/>
          <w:szCs w:val="28"/>
        </w:rPr>
        <w:t>:</w:t>
      </w:r>
    </w:p>
    <w:p w:rsidR="00E06915" w:rsidRDefault="00E06915" w:rsidP="00E06915">
      <w:pPr>
        <w:spacing w:after="0"/>
        <w:jc w:val="both"/>
        <w:rPr>
          <w:rFonts w:ascii="Times New Roman" w:hAnsi="Times New Roman" w:cs="Times New Roman"/>
          <w:sz w:val="28"/>
          <w:szCs w:val="28"/>
        </w:rPr>
      </w:pPr>
      <w:r>
        <w:rPr>
          <w:rFonts w:ascii="Times New Roman" w:hAnsi="Times New Roman" w:cs="Times New Roman"/>
          <w:sz w:val="28"/>
          <w:szCs w:val="28"/>
        </w:rPr>
        <w:t xml:space="preserve">  1.1. пункт 6 Положения изложить в следующей редакции:</w:t>
      </w:r>
    </w:p>
    <w:p w:rsidR="00E06915" w:rsidRPr="00D25FAB" w:rsidRDefault="00E06915" w:rsidP="00E06915">
      <w:pPr>
        <w:spacing w:after="0"/>
        <w:jc w:val="both"/>
        <w:rPr>
          <w:rFonts w:ascii="Times New Roman" w:hAnsi="Times New Roman" w:cs="Times New Roman"/>
          <w:sz w:val="28"/>
          <w:szCs w:val="28"/>
        </w:rPr>
      </w:pPr>
      <w:r>
        <w:rPr>
          <w:rFonts w:ascii="Times New Roman" w:hAnsi="Times New Roman" w:cs="Times New Roman"/>
          <w:sz w:val="28"/>
          <w:szCs w:val="28"/>
        </w:rPr>
        <w:t xml:space="preserve">«6. За нарушение сроков внесения части прибыли остающейся в распоряжении предприятия после уплаты налогов и иных обязательных платежей, подлежащей перечислению в бюджет Андреевского сельсовета, устанавливается </w:t>
      </w:r>
      <w:proofErr w:type="spellStart"/>
      <w:r>
        <w:rPr>
          <w:rFonts w:ascii="Times New Roman" w:hAnsi="Times New Roman" w:cs="Times New Roman"/>
          <w:sz w:val="28"/>
          <w:szCs w:val="28"/>
        </w:rPr>
        <w:t>дифферинцированный</w:t>
      </w:r>
      <w:proofErr w:type="spellEnd"/>
      <w:r>
        <w:rPr>
          <w:rFonts w:ascii="Times New Roman" w:hAnsi="Times New Roman" w:cs="Times New Roman"/>
          <w:sz w:val="28"/>
          <w:szCs w:val="28"/>
        </w:rPr>
        <w:t xml:space="preserve"> размер пени в зависимости от вида налогоплательщика, периода просрочки исполнения обязательств по уплате налога, а также вида налогового платежа».</w:t>
      </w:r>
    </w:p>
    <w:p w:rsidR="00E06915" w:rsidRPr="007C084B" w:rsidRDefault="00E06915" w:rsidP="00E0691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C084B">
        <w:rPr>
          <w:rFonts w:ascii="Times New Roman" w:hAnsi="Times New Roman" w:cs="Times New Roman"/>
          <w:sz w:val="28"/>
          <w:szCs w:val="28"/>
        </w:rPr>
        <w:t>2.</w:t>
      </w:r>
      <w:r>
        <w:rPr>
          <w:rFonts w:ascii="Times New Roman" w:hAnsi="Times New Roman" w:cs="Times New Roman"/>
          <w:sz w:val="28"/>
          <w:szCs w:val="28"/>
        </w:rPr>
        <w:t xml:space="preserve"> </w:t>
      </w:r>
      <w:r w:rsidRPr="007C084B">
        <w:rPr>
          <w:rFonts w:ascii="Times New Roman" w:hAnsi="Times New Roman" w:cs="Times New Roman"/>
          <w:sz w:val="28"/>
          <w:szCs w:val="28"/>
        </w:rPr>
        <w:t>Настоящее решение опубликовать в периодическом печатном издании «Бюллетень органов местного самоуправления муниципального образования Андреевского сельсовета».</w:t>
      </w:r>
    </w:p>
    <w:p w:rsidR="00E06915" w:rsidRPr="00345305" w:rsidRDefault="00E06915" w:rsidP="00E06915">
      <w:pPr>
        <w:spacing w:after="0" w:line="240" w:lineRule="auto"/>
        <w:rPr>
          <w:rFonts w:ascii="Times New Roman" w:hAnsi="Times New Roman" w:cs="Times New Roman"/>
          <w:sz w:val="28"/>
          <w:szCs w:val="28"/>
        </w:rPr>
      </w:pPr>
    </w:p>
    <w:p w:rsidR="00E06915" w:rsidRPr="00345305" w:rsidRDefault="00E06915" w:rsidP="00E06915">
      <w:pPr>
        <w:spacing w:after="0" w:line="240" w:lineRule="auto"/>
        <w:rPr>
          <w:rFonts w:ascii="Times New Roman" w:hAnsi="Times New Roman" w:cs="Times New Roman"/>
          <w:sz w:val="28"/>
          <w:szCs w:val="28"/>
        </w:rPr>
      </w:pPr>
      <w:r w:rsidRPr="00345305">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345305">
        <w:rPr>
          <w:rFonts w:ascii="Times New Roman" w:hAnsi="Times New Roman" w:cs="Times New Roman"/>
          <w:sz w:val="28"/>
          <w:szCs w:val="28"/>
        </w:rPr>
        <w:t xml:space="preserve">  Глава Андреевского</w:t>
      </w:r>
      <w:r>
        <w:rPr>
          <w:rFonts w:ascii="Times New Roman" w:hAnsi="Times New Roman" w:cs="Times New Roman"/>
          <w:sz w:val="28"/>
          <w:szCs w:val="28"/>
        </w:rPr>
        <w:t xml:space="preserve"> сельсовета</w:t>
      </w:r>
    </w:p>
    <w:p w:rsidR="00E06915" w:rsidRPr="00345305" w:rsidRDefault="00E06915" w:rsidP="00E06915">
      <w:pPr>
        <w:spacing w:after="0" w:line="240" w:lineRule="auto"/>
        <w:rPr>
          <w:rFonts w:ascii="Times New Roman" w:hAnsi="Times New Roman" w:cs="Times New Roman"/>
          <w:sz w:val="28"/>
          <w:szCs w:val="28"/>
        </w:rPr>
      </w:pPr>
      <w:r w:rsidRPr="00345305">
        <w:rPr>
          <w:rFonts w:ascii="Times New Roman" w:hAnsi="Times New Roman" w:cs="Times New Roman"/>
          <w:sz w:val="28"/>
          <w:szCs w:val="28"/>
        </w:rPr>
        <w:t xml:space="preserve">Андреевского сельсовета        </w:t>
      </w:r>
      <w:r>
        <w:rPr>
          <w:rFonts w:ascii="Times New Roman" w:hAnsi="Times New Roman" w:cs="Times New Roman"/>
          <w:sz w:val="28"/>
          <w:szCs w:val="28"/>
        </w:rPr>
        <w:t xml:space="preserve">                        </w:t>
      </w:r>
      <w:proofErr w:type="spellStart"/>
      <w:r w:rsidRPr="00345305">
        <w:rPr>
          <w:rFonts w:ascii="Times New Roman" w:hAnsi="Times New Roman" w:cs="Times New Roman"/>
          <w:sz w:val="28"/>
          <w:szCs w:val="28"/>
        </w:rPr>
        <w:t>Баганского</w:t>
      </w:r>
      <w:proofErr w:type="spellEnd"/>
      <w:r w:rsidRPr="00345305">
        <w:rPr>
          <w:rFonts w:ascii="Times New Roman" w:hAnsi="Times New Roman" w:cs="Times New Roman"/>
          <w:sz w:val="28"/>
          <w:szCs w:val="28"/>
        </w:rPr>
        <w:t xml:space="preserve"> района</w:t>
      </w:r>
    </w:p>
    <w:p w:rsidR="00E06915" w:rsidRPr="00345305" w:rsidRDefault="00E06915" w:rsidP="00E06915">
      <w:pPr>
        <w:spacing w:after="0" w:line="240" w:lineRule="auto"/>
        <w:rPr>
          <w:rFonts w:ascii="Times New Roman" w:hAnsi="Times New Roman" w:cs="Times New Roman"/>
          <w:sz w:val="28"/>
          <w:szCs w:val="28"/>
        </w:rPr>
      </w:pPr>
      <w:proofErr w:type="spellStart"/>
      <w:r w:rsidRPr="00345305">
        <w:rPr>
          <w:rFonts w:ascii="Times New Roman" w:hAnsi="Times New Roman" w:cs="Times New Roman"/>
          <w:sz w:val="28"/>
          <w:szCs w:val="28"/>
        </w:rPr>
        <w:t>Баганского</w:t>
      </w:r>
      <w:proofErr w:type="spellEnd"/>
      <w:r w:rsidRPr="00345305">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Pr="00345305">
        <w:rPr>
          <w:rFonts w:ascii="Times New Roman" w:hAnsi="Times New Roman" w:cs="Times New Roman"/>
          <w:sz w:val="28"/>
          <w:szCs w:val="28"/>
        </w:rPr>
        <w:t xml:space="preserve"> Новосибирской области                                                                     </w:t>
      </w:r>
    </w:p>
    <w:p w:rsidR="00E06915" w:rsidRPr="00345305" w:rsidRDefault="00E06915" w:rsidP="00E06915">
      <w:pPr>
        <w:spacing w:after="0" w:line="240" w:lineRule="auto"/>
        <w:rPr>
          <w:rFonts w:ascii="Times New Roman" w:hAnsi="Times New Roman" w:cs="Times New Roman"/>
          <w:sz w:val="28"/>
          <w:szCs w:val="28"/>
        </w:rPr>
      </w:pPr>
      <w:r w:rsidRPr="00345305">
        <w:rPr>
          <w:rFonts w:ascii="Times New Roman" w:hAnsi="Times New Roman" w:cs="Times New Roman"/>
          <w:sz w:val="28"/>
          <w:szCs w:val="28"/>
        </w:rPr>
        <w:t>Новосибирской области</w:t>
      </w:r>
    </w:p>
    <w:p w:rsidR="00E06915" w:rsidRPr="00345305" w:rsidRDefault="00E06915" w:rsidP="00E06915">
      <w:pPr>
        <w:spacing w:after="0" w:line="240" w:lineRule="auto"/>
        <w:rPr>
          <w:rFonts w:ascii="Times New Roman" w:hAnsi="Times New Roman" w:cs="Times New Roman"/>
          <w:sz w:val="28"/>
          <w:szCs w:val="28"/>
        </w:rPr>
      </w:pPr>
      <w:r w:rsidRPr="00345305">
        <w:rPr>
          <w:rFonts w:ascii="Times New Roman" w:hAnsi="Times New Roman" w:cs="Times New Roman"/>
          <w:sz w:val="28"/>
          <w:szCs w:val="28"/>
        </w:rPr>
        <w:t xml:space="preserve">_______________ В.С.Черепанов             </w:t>
      </w:r>
      <w:r>
        <w:rPr>
          <w:rFonts w:ascii="Times New Roman" w:hAnsi="Times New Roman" w:cs="Times New Roman"/>
          <w:sz w:val="28"/>
          <w:szCs w:val="28"/>
        </w:rPr>
        <w:t xml:space="preserve">   </w:t>
      </w:r>
      <w:r w:rsidRPr="00345305">
        <w:rPr>
          <w:rFonts w:ascii="Times New Roman" w:hAnsi="Times New Roman" w:cs="Times New Roman"/>
          <w:sz w:val="28"/>
          <w:szCs w:val="28"/>
        </w:rPr>
        <w:t xml:space="preserve">   </w:t>
      </w:r>
      <w:proofErr w:type="spellStart"/>
      <w:r w:rsidRPr="00345305">
        <w:rPr>
          <w:rFonts w:ascii="Times New Roman" w:hAnsi="Times New Roman" w:cs="Times New Roman"/>
          <w:sz w:val="28"/>
          <w:szCs w:val="28"/>
        </w:rPr>
        <w:t>_____________Т.Н.Ветровская</w:t>
      </w:r>
      <w:proofErr w:type="spellEnd"/>
    </w:p>
    <w:p w:rsidR="00E06915" w:rsidRPr="0046348D" w:rsidRDefault="00E06915" w:rsidP="00E06915">
      <w:pPr>
        <w:spacing w:after="0" w:line="240" w:lineRule="auto"/>
        <w:jc w:val="center"/>
        <w:rPr>
          <w:rFonts w:ascii="Times New Roman" w:hAnsi="Times New Roman" w:cs="Times New Roman"/>
          <w:b/>
          <w:sz w:val="28"/>
          <w:szCs w:val="28"/>
        </w:rPr>
      </w:pPr>
      <w:r w:rsidRPr="0046348D">
        <w:rPr>
          <w:rFonts w:ascii="Times New Roman" w:hAnsi="Times New Roman" w:cs="Times New Roman"/>
          <w:b/>
          <w:sz w:val="28"/>
          <w:szCs w:val="28"/>
        </w:rPr>
        <w:t>Совет депутатов</w:t>
      </w:r>
    </w:p>
    <w:p w:rsidR="00E06915" w:rsidRPr="0046348D" w:rsidRDefault="00E06915" w:rsidP="00E06915">
      <w:pPr>
        <w:spacing w:after="0" w:line="240" w:lineRule="auto"/>
        <w:jc w:val="center"/>
        <w:rPr>
          <w:rFonts w:ascii="Times New Roman" w:hAnsi="Times New Roman" w:cs="Times New Roman"/>
          <w:b/>
          <w:sz w:val="28"/>
          <w:szCs w:val="28"/>
        </w:rPr>
      </w:pPr>
      <w:r w:rsidRPr="0046348D">
        <w:rPr>
          <w:rFonts w:ascii="Times New Roman" w:hAnsi="Times New Roman" w:cs="Times New Roman"/>
          <w:b/>
          <w:sz w:val="28"/>
          <w:szCs w:val="28"/>
        </w:rPr>
        <w:t>Андреевского сельсовета</w:t>
      </w:r>
    </w:p>
    <w:p w:rsidR="00E06915" w:rsidRPr="0046348D" w:rsidRDefault="00E06915" w:rsidP="00E06915">
      <w:pPr>
        <w:spacing w:after="0" w:line="240" w:lineRule="auto"/>
        <w:jc w:val="center"/>
        <w:rPr>
          <w:rFonts w:ascii="Times New Roman" w:hAnsi="Times New Roman" w:cs="Times New Roman"/>
          <w:b/>
          <w:sz w:val="28"/>
          <w:szCs w:val="28"/>
        </w:rPr>
      </w:pPr>
      <w:proofErr w:type="spellStart"/>
      <w:r w:rsidRPr="0046348D">
        <w:rPr>
          <w:rFonts w:ascii="Times New Roman" w:hAnsi="Times New Roman" w:cs="Times New Roman"/>
          <w:b/>
          <w:sz w:val="28"/>
          <w:szCs w:val="28"/>
        </w:rPr>
        <w:t>Баганского</w:t>
      </w:r>
      <w:proofErr w:type="spellEnd"/>
      <w:r w:rsidRPr="0046348D">
        <w:rPr>
          <w:rFonts w:ascii="Times New Roman" w:hAnsi="Times New Roman" w:cs="Times New Roman"/>
          <w:b/>
          <w:sz w:val="28"/>
          <w:szCs w:val="28"/>
        </w:rPr>
        <w:t xml:space="preserve"> района</w:t>
      </w:r>
    </w:p>
    <w:p w:rsidR="00E06915" w:rsidRPr="0046348D" w:rsidRDefault="00E06915" w:rsidP="00E06915">
      <w:pPr>
        <w:spacing w:after="0" w:line="240" w:lineRule="auto"/>
        <w:jc w:val="center"/>
        <w:rPr>
          <w:rFonts w:ascii="Times New Roman" w:hAnsi="Times New Roman" w:cs="Times New Roman"/>
          <w:b/>
          <w:sz w:val="28"/>
          <w:szCs w:val="28"/>
        </w:rPr>
      </w:pPr>
      <w:r w:rsidRPr="0046348D">
        <w:rPr>
          <w:rFonts w:ascii="Times New Roman" w:hAnsi="Times New Roman" w:cs="Times New Roman"/>
          <w:b/>
          <w:sz w:val="28"/>
          <w:szCs w:val="28"/>
        </w:rPr>
        <w:t>Новосибирской области</w:t>
      </w:r>
    </w:p>
    <w:p w:rsidR="00E06915" w:rsidRPr="0046348D" w:rsidRDefault="00E06915" w:rsidP="00E06915">
      <w:pPr>
        <w:spacing w:after="0" w:line="240" w:lineRule="auto"/>
        <w:jc w:val="center"/>
        <w:rPr>
          <w:rFonts w:ascii="Times New Roman" w:hAnsi="Times New Roman" w:cs="Times New Roman"/>
          <w:b/>
          <w:sz w:val="28"/>
          <w:szCs w:val="28"/>
        </w:rPr>
      </w:pPr>
      <w:r w:rsidRPr="0046348D">
        <w:rPr>
          <w:rFonts w:ascii="Times New Roman" w:hAnsi="Times New Roman" w:cs="Times New Roman"/>
          <w:b/>
          <w:sz w:val="28"/>
          <w:szCs w:val="28"/>
        </w:rPr>
        <w:t>пятого созыва</w:t>
      </w:r>
    </w:p>
    <w:p w:rsidR="00E06915" w:rsidRPr="0046348D" w:rsidRDefault="00E06915" w:rsidP="00E06915">
      <w:pPr>
        <w:spacing w:after="0" w:line="240" w:lineRule="auto"/>
        <w:jc w:val="center"/>
        <w:rPr>
          <w:rFonts w:ascii="Times New Roman" w:hAnsi="Times New Roman" w:cs="Times New Roman"/>
          <w:b/>
          <w:sz w:val="28"/>
          <w:szCs w:val="28"/>
        </w:rPr>
      </w:pPr>
    </w:p>
    <w:p w:rsidR="00E06915" w:rsidRPr="0046348D" w:rsidRDefault="00E06915" w:rsidP="00E06915">
      <w:pPr>
        <w:spacing w:after="0" w:line="240" w:lineRule="auto"/>
        <w:jc w:val="center"/>
        <w:rPr>
          <w:rFonts w:ascii="Times New Roman" w:eastAsia="Arial" w:hAnsi="Times New Roman" w:cs="Times New Roman"/>
          <w:b/>
          <w:sz w:val="28"/>
          <w:szCs w:val="28"/>
        </w:rPr>
      </w:pPr>
      <w:r w:rsidRPr="0046348D">
        <w:rPr>
          <w:rFonts w:ascii="Times New Roman" w:eastAsia="Arial" w:hAnsi="Times New Roman" w:cs="Times New Roman"/>
          <w:b/>
          <w:sz w:val="28"/>
          <w:szCs w:val="28"/>
        </w:rPr>
        <w:t>РЕШЕНИЕ</w:t>
      </w:r>
    </w:p>
    <w:p w:rsidR="00E06915" w:rsidRDefault="00E06915" w:rsidP="00E06915">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(тридцать вторая сессия)</w:t>
      </w:r>
    </w:p>
    <w:p w:rsidR="00E06915" w:rsidRDefault="00E06915" w:rsidP="00E06915">
      <w:pPr>
        <w:spacing w:after="0" w:line="240" w:lineRule="auto"/>
        <w:jc w:val="both"/>
        <w:rPr>
          <w:rFonts w:ascii="Times New Roman" w:eastAsia="Arial" w:hAnsi="Times New Roman" w:cs="Times New Roman"/>
          <w:b/>
          <w:sz w:val="28"/>
          <w:szCs w:val="28"/>
        </w:rPr>
      </w:pPr>
    </w:p>
    <w:p w:rsidR="00E06915" w:rsidRPr="0046348D" w:rsidRDefault="00E06915" w:rsidP="00E06915">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от  24 сентября 2019</w:t>
      </w:r>
      <w:r w:rsidRPr="0046348D">
        <w:rPr>
          <w:rFonts w:ascii="Times New Roman" w:eastAsia="Arial" w:hAnsi="Times New Roman" w:cs="Times New Roman"/>
          <w:b/>
          <w:sz w:val="28"/>
          <w:szCs w:val="28"/>
        </w:rPr>
        <w:t xml:space="preserve"> года</w:t>
      </w:r>
      <w:r w:rsidRPr="0046348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6348D">
        <w:rPr>
          <w:rFonts w:ascii="Times New Roman" w:hAnsi="Times New Roman" w:cs="Times New Roman"/>
          <w:b/>
          <w:sz w:val="28"/>
          <w:szCs w:val="28"/>
        </w:rPr>
        <w:t xml:space="preserve">   </w:t>
      </w:r>
      <w:r>
        <w:rPr>
          <w:rFonts w:ascii="Times New Roman" w:eastAsia="Arial" w:hAnsi="Times New Roman" w:cs="Times New Roman"/>
          <w:b/>
          <w:sz w:val="28"/>
          <w:szCs w:val="28"/>
        </w:rPr>
        <w:t>№ 206</w:t>
      </w:r>
    </w:p>
    <w:p w:rsidR="00E06915" w:rsidRPr="0046348D" w:rsidRDefault="00E06915" w:rsidP="00E06915">
      <w:pPr>
        <w:spacing w:after="0" w:line="240" w:lineRule="auto"/>
        <w:jc w:val="center"/>
        <w:rPr>
          <w:rFonts w:ascii="Times New Roman" w:eastAsia="Times New Roman" w:hAnsi="Times New Roman" w:cs="Times New Roman"/>
          <w:sz w:val="28"/>
          <w:szCs w:val="28"/>
        </w:rPr>
      </w:pPr>
    </w:p>
    <w:p w:rsidR="00E06915" w:rsidRPr="0046348D" w:rsidRDefault="00E06915" w:rsidP="00E06915">
      <w:pPr>
        <w:spacing w:after="0" w:line="240" w:lineRule="auto"/>
        <w:jc w:val="center"/>
        <w:rPr>
          <w:rFonts w:ascii="Times New Roman" w:hAnsi="Times New Roman" w:cs="Times New Roman"/>
          <w:sz w:val="28"/>
          <w:szCs w:val="28"/>
        </w:rPr>
      </w:pPr>
      <w:r w:rsidRPr="0046348D">
        <w:rPr>
          <w:rFonts w:ascii="Times New Roman" w:eastAsia="Arial" w:hAnsi="Times New Roman" w:cs="Times New Roman"/>
          <w:sz w:val="28"/>
          <w:szCs w:val="28"/>
        </w:rPr>
        <w:t>Об установлении границ территорий осуществления</w:t>
      </w:r>
    </w:p>
    <w:p w:rsidR="00E06915" w:rsidRPr="0046348D" w:rsidRDefault="00E06915" w:rsidP="00E06915">
      <w:pPr>
        <w:spacing w:after="0" w:line="240" w:lineRule="auto"/>
        <w:jc w:val="center"/>
        <w:rPr>
          <w:rFonts w:ascii="Times New Roman" w:eastAsia="Arial" w:hAnsi="Times New Roman" w:cs="Times New Roman"/>
          <w:sz w:val="28"/>
          <w:szCs w:val="28"/>
        </w:rPr>
      </w:pPr>
      <w:r w:rsidRPr="0046348D">
        <w:rPr>
          <w:rFonts w:ascii="Times New Roman" w:eastAsia="Arial" w:hAnsi="Times New Roman" w:cs="Times New Roman"/>
          <w:sz w:val="28"/>
          <w:szCs w:val="28"/>
        </w:rPr>
        <w:t>территориального общественного самоуправления</w:t>
      </w:r>
    </w:p>
    <w:p w:rsidR="00E06915" w:rsidRPr="0046348D" w:rsidRDefault="00E06915" w:rsidP="00E06915">
      <w:pPr>
        <w:spacing w:after="0" w:line="240" w:lineRule="auto"/>
        <w:rPr>
          <w:rFonts w:ascii="Times New Roman" w:eastAsia="Arial" w:hAnsi="Times New Roman" w:cs="Times New Roman"/>
          <w:sz w:val="28"/>
          <w:szCs w:val="28"/>
        </w:rPr>
      </w:pPr>
    </w:p>
    <w:p w:rsidR="00E06915" w:rsidRPr="0046348D" w:rsidRDefault="00E06915" w:rsidP="00E06915">
      <w:pPr>
        <w:spacing w:after="0" w:line="240" w:lineRule="auto"/>
        <w:jc w:val="both"/>
        <w:rPr>
          <w:rFonts w:ascii="Times New Roman" w:eastAsia="Times New Roman" w:hAnsi="Times New Roman" w:cs="Times New Roman"/>
          <w:sz w:val="28"/>
          <w:szCs w:val="28"/>
        </w:rPr>
      </w:pPr>
      <w:r w:rsidRPr="0046348D">
        <w:rPr>
          <w:rFonts w:ascii="Times New Roman" w:eastAsia="Arial" w:hAnsi="Times New Roman" w:cs="Times New Roman"/>
          <w:sz w:val="28"/>
          <w:szCs w:val="28"/>
        </w:rPr>
        <w:t xml:space="preserve">      </w:t>
      </w:r>
      <w:proofErr w:type="gramStart"/>
      <w:r w:rsidRPr="0046348D">
        <w:rPr>
          <w:rFonts w:ascii="Times New Roman" w:eastAsia="Arial"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Андреевского сельсовета </w:t>
      </w:r>
      <w:proofErr w:type="spellStart"/>
      <w:r w:rsidRPr="0046348D">
        <w:rPr>
          <w:rFonts w:ascii="Times New Roman" w:eastAsia="Arial" w:hAnsi="Times New Roman" w:cs="Times New Roman"/>
          <w:sz w:val="28"/>
          <w:szCs w:val="28"/>
        </w:rPr>
        <w:t>Баганского</w:t>
      </w:r>
      <w:proofErr w:type="spellEnd"/>
      <w:r w:rsidRPr="0046348D">
        <w:rPr>
          <w:rFonts w:ascii="Times New Roman" w:eastAsia="Arial" w:hAnsi="Times New Roman" w:cs="Times New Roman"/>
          <w:sz w:val="28"/>
          <w:szCs w:val="28"/>
        </w:rPr>
        <w:t xml:space="preserve"> района Новосибирской области</w:t>
      </w:r>
      <w:r w:rsidR="009261D0">
        <w:rPr>
          <w:rFonts w:ascii="Times New Roman" w:eastAsia="Arial" w:hAnsi="Times New Roman" w:cs="Times New Roman"/>
          <w:sz w:val="28"/>
          <w:szCs w:val="28"/>
        </w:rPr>
        <w:t>,</w:t>
      </w:r>
      <w:r w:rsidRPr="0046348D">
        <w:rPr>
          <w:rFonts w:ascii="Times New Roman" w:eastAsia="Arial" w:hAnsi="Times New Roman" w:cs="Times New Roman"/>
          <w:sz w:val="28"/>
          <w:szCs w:val="28"/>
        </w:rPr>
        <w:t xml:space="preserve"> Положением о территориальном общественном самоуправлении в Андреевском сельсовете</w:t>
      </w:r>
      <w:r w:rsidRPr="0046348D">
        <w:rPr>
          <w:rFonts w:ascii="Times New Roman" w:eastAsia="Arial" w:hAnsi="Times New Roman" w:cs="Times New Roman"/>
          <w:i/>
          <w:sz w:val="28"/>
          <w:szCs w:val="28"/>
        </w:rPr>
        <w:t>,</w:t>
      </w:r>
      <w:r w:rsidRPr="0046348D">
        <w:rPr>
          <w:rFonts w:ascii="Times New Roman" w:eastAsia="Arial" w:hAnsi="Times New Roman" w:cs="Times New Roman"/>
          <w:sz w:val="28"/>
          <w:szCs w:val="28"/>
        </w:rPr>
        <w:t xml:space="preserve"> утвержденном решением Совета депутатов Андреевского сельсовета </w:t>
      </w:r>
      <w:r w:rsidRPr="0046348D">
        <w:rPr>
          <w:rFonts w:ascii="Times New Roman" w:eastAsia="Arial" w:hAnsi="Times New Roman" w:cs="Times New Roman"/>
          <w:i/>
          <w:sz w:val="28"/>
          <w:szCs w:val="28"/>
        </w:rPr>
        <w:t xml:space="preserve"> </w:t>
      </w:r>
      <w:r w:rsidR="009261D0">
        <w:rPr>
          <w:rFonts w:ascii="Times New Roman" w:eastAsia="Arial" w:hAnsi="Times New Roman" w:cs="Times New Roman"/>
          <w:sz w:val="28"/>
          <w:szCs w:val="28"/>
        </w:rPr>
        <w:t xml:space="preserve">от 28.12.2017 года № 124 и </w:t>
      </w:r>
      <w:r w:rsidRPr="0046348D">
        <w:rPr>
          <w:rFonts w:ascii="Times New Roman" w:eastAsia="Arial" w:hAnsi="Times New Roman" w:cs="Times New Roman"/>
          <w:sz w:val="28"/>
          <w:szCs w:val="28"/>
        </w:rPr>
        <w:t xml:space="preserve"> на основании заявлений инициативных групп граждан Андреевского сельсовета, </w:t>
      </w:r>
      <w:r w:rsidRPr="0046348D">
        <w:rPr>
          <w:rFonts w:ascii="Times New Roman" w:eastAsia="Arial" w:hAnsi="Times New Roman" w:cs="Times New Roman"/>
          <w:i/>
          <w:sz w:val="28"/>
          <w:szCs w:val="28"/>
        </w:rPr>
        <w:t xml:space="preserve"> </w:t>
      </w:r>
      <w:r w:rsidRPr="0046348D">
        <w:rPr>
          <w:rFonts w:ascii="Times New Roman" w:eastAsia="Arial" w:hAnsi="Times New Roman" w:cs="Times New Roman"/>
          <w:sz w:val="28"/>
          <w:szCs w:val="28"/>
        </w:rPr>
        <w:t>Совет депутатов Андреевского сельсовета</w:t>
      </w:r>
      <w:proofErr w:type="gramEnd"/>
    </w:p>
    <w:p w:rsidR="00E06915" w:rsidRPr="0046348D" w:rsidRDefault="00E06915" w:rsidP="00E06915">
      <w:pPr>
        <w:spacing w:after="0" w:line="240" w:lineRule="auto"/>
        <w:jc w:val="both"/>
        <w:rPr>
          <w:rFonts w:ascii="Times New Roman" w:hAnsi="Times New Roman" w:cs="Times New Roman"/>
          <w:sz w:val="28"/>
          <w:szCs w:val="28"/>
        </w:rPr>
      </w:pPr>
      <w:r w:rsidRPr="0046348D">
        <w:rPr>
          <w:rFonts w:ascii="Times New Roman" w:eastAsia="Arial" w:hAnsi="Times New Roman" w:cs="Times New Roman"/>
          <w:sz w:val="28"/>
          <w:szCs w:val="28"/>
        </w:rPr>
        <w:t>РЕШИЛ:</w:t>
      </w:r>
    </w:p>
    <w:p w:rsidR="00E06915" w:rsidRPr="0046348D" w:rsidRDefault="00E06915" w:rsidP="00E06915">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46348D">
        <w:rPr>
          <w:rFonts w:ascii="Times New Roman" w:eastAsia="Arial" w:hAnsi="Times New Roman" w:cs="Times New Roman"/>
          <w:sz w:val="28"/>
          <w:szCs w:val="28"/>
        </w:rPr>
        <w:t>1. Установить границы территорий осуществления территориального общественного самоуправления в Андреевском сельсовете, согласно приложению.</w:t>
      </w:r>
    </w:p>
    <w:p w:rsidR="00E06915" w:rsidRPr="0046348D" w:rsidRDefault="00E06915" w:rsidP="00E06915">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46348D">
        <w:rPr>
          <w:rFonts w:ascii="Times New Roman" w:eastAsia="Arial" w:hAnsi="Times New Roman" w:cs="Times New Roman"/>
          <w:sz w:val="28"/>
          <w:szCs w:val="28"/>
        </w:rPr>
        <w:t>2. Опубликовать настоящее решение в периодическом печатном издании «Бюллетень органов местного самоуправления муниципального образования Андреевского сельсовета» и разместить на официальном сайте  в сети Интернет.</w:t>
      </w:r>
    </w:p>
    <w:p w:rsidR="00E06915" w:rsidRPr="0046348D" w:rsidRDefault="00E06915" w:rsidP="00E06915">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46348D">
        <w:rPr>
          <w:rFonts w:ascii="Times New Roman" w:eastAsia="Arial" w:hAnsi="Times New Roman" w:cs="Times New Roman"/>
          <w:sz w:val="28"/>
          <w:szCs w:val="28"/>
        </w:rPr>
        <w:t>3. Настоящее Решение вступает в силу с момента опубликования.</w:t>
      </w:r>
    </w:p>
    <w:p w:rsidR="00E06915" w:rsidRPr="0046348D" w:rsidRDefault="00E06915" w:rsidP="00E06915">
      <w:pPr>
        <w:spacing w:after="0" w:line="240" w:lineRule="auto"/>
        <w:rPr>
          <w:rFonts w:ascii="Times New Roman" w:eastAsia="Arial" w:hAnsi="Times New Roman" w:cs="Times New Roman"/>
          <w:sz w:val="28"/>
          <w:szCs w:val="28"/>
        </w:rPr>
      </w:pPr>
    </w:p>
    <w:tbl>
      <w:tblPr>
        <w:tblW w:w="12648" w:type="dxa"/>
        <w:tblInd w:w="5" w:type="dxa"/>
        <w:tblLayout w:type="fixed"/>
        <w:tblCellMar>
          <w:left w:w="0" w:type="dxa"/>
          <w:right w:w="0" w:type="dxa"/>
        </w:tblCellMar>
        <w:tblLook w:val="04A0"/>
      </w:tblPr>
      <w:tblGrid>
        <w:gridCol w:w="9351"/>
        <w:gridCol w:w="20"/>
        <w:gridCol w:w="3277"/>
      </w:tblGrid>
      <w:tr w:rsidR="00E06915" w:rsidRPr="0046348D" w:rsidTr="00205EE9">
        <w:trPr>
          <w:trHeight w:val="206"/>
        </w:trPr>
        <w:tc>
          <w:tcPr>
            <w:tcW w:w="9351" w:type="dxa"/>
            <w:vAlign w:val="bottom"/>
          </w:tcPr>
          <w:p w:rsidR="00E06915" w:rsidRPr="00211040" w:rsidRDefault="00E06915" w:rsidP="00205EE9">
            <w:pPr>
              <w:spacing w:after="0" w:line="240" w:lineRule="auto"/>
              <w:jc w:val="right"/>
              <w:rPr>
                <w:rFonts w:ascii="Times New Roman" w:hAnsi="Times New Roman" w:cs="Times New Roman"/>
                <w:sz w:val="28"/>
                <w:szCs w:val="28"/>
              </w:rPr>
            </w:pPr>
          </w:p>
          <w:p w:rsidR="00E06915" w:rsidRPr="004259CA" w:rsidRDefault="00E06915" w:rsidP="00205EE9">
            <w:pPr>
              <w:spacing w:after="0" w:line="240" w:lineRule="auto"/>
              <w:ind w:right="-1737"/>
              <w:rPr>
                <w:rFonts w:ascii="Times New Roman" w:hAnsi="Times New Roman" w:cs="Times New Roman"/>
                <w:sz w:val="28"/>
                <w:szCs w:val="28"/>
              </w:rPr>
            </w:pPr>
            <w:r w:rsidRPr="004259CA">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Глава Андреевского сельсовета  </w:t>
            </w:r>
          </w:p>
          <w:p w:rsidR="00E06915" w:rsidRDefault="00E06915" w:rsidP="00205EE9">
            <w:pPr>
              <w:spacing w:after="0" w:line="240" w:lineRule="auto"/>
              <w:rPr>
                <w:rFonts w:ascii="Times New Roman" w:hAnsi="Times New Roman" w:cs="Times New Roman"/>
                <w:sz w:val="28"/>
                <w:szCs w:val="28"/>
              </w:rPr>
            </w:pPr>
            <w:r w:rsidRPr="004259CA">
              <w:rPr>
                <w:rFonts w:ascii="Times New Roman" w:hAnsi="Times New Roman" w:cs="Times New Roman"/>
                <w:sz w:val="28"/>
                <w:szCs w:val="28"/>
              </w:rPr>
              <w:t xml:space="preserve">Андреевского сельсовета                          </w:t>
            </w:r>
            <w:r>
              <w:rPr>
                <w:rFonts w:ascii="Times New Roman" w:hAnsi="Times New Roman" w:cs="Times New Roman"/>
                <w:sz w:val="28"/>
                <w:szCs w:val="28"/>
              </w:rPr>
              <w:t xml:space="preserve">     </w:t>
            </w:r>
            <w:proofErr w:type="spellStart"/>
            <w:r w:rsidRPr="004259CA">
              <w:rPr>
                <w:rFonts w:ascii="Times New Roman" w:hAnsi="Times New Roman" w:cs="Times New Roman"/>
                <w:sz w:val="28"/>
                <w:szCs w:val="28"/>
              </w:rPr>
              <w:t>Баганского</w:t>
            </w:r>
            <w:proofErr w:type="spellEnd"/>
            <w:r w:rsidRPr="004259CA">
              <w:rPr>
                <w:rFonts w:ascii="Times New Roman" w:hAnsi="Times New Roman" w:cs="Times New Roman"/>
                <w:sz w:val="28"/>
                <w:szCs w:val="28"/>
              </w:rPr>
              <w:t xml:space="preserve"> район</w:t>
            </w:r>
            <w:r>
              <w:rPr>
                <w:rFonts w:ascii="Times New Roman" w:hAnsi="Times New Roman" w:cs="Times New Roman"/>
                <w:sz w:val="28"/>
                <w:szCs w:val="28"/>
              </w:rPr>
              <w:t>а</w:t>
            </w:r>
          </w:p>
          <w:p w:rsidR="00E06915" w:rsidRDefault="00E06915" w:rsidP="00205EE9">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w:t>
            </w:r>
            <w:r w:rsidRPr="004259CA">
              <w:rPr>
                <w:rFonts w:ascii="Times New Roman" w:hAnsi="Times New Roman" w:cs="Times New Roman"/>
                <w:sz w:val="28"/>
                <w:szCs w:val="28"/>
              </w:rPr>
              <w:t xml:space="preserve">Новосибирской области </w:t>
            </w:r>
          </w:p>
          <w:p w:rsidR="00E06915" w:rsidRPr="004259CA" w:rsidRDefault="00E06915" w:rsidP="00205EE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sidRPr="004259CA">
              <w:rPr>
                <w:rFonts w:ascii="Times New Roman" w:hAnsi="Times New Roman" w:cs="Times New Roman"/>
                <w:sz w:val="28"/>
                <w:szCs w:val="28"/>
              </w:rPr>
              <w:t xml:space="preserve">                                                                </w:t>
            </w:r>
          </w:p>
          <w:p w:rsidR="00E06915" w:rsidRPr="004259CA" w:rsidRDefault="00E06915" w:rsidP="00205EE9">
            <w:pPr>
              <w:spacing w:after="0" w:line="240" w:lineRule="auto"/>
              <w:rPr>
                <w:rFonts w:ascii="Times New Roman" w:hAnsi="Times New Roman" w:cs="Times New Roman"/>
                <w:sz w:val="28"/>
                <w:szCs w:val="28"/>
              </w:rPr>
            </w:pPr>
            <w:r w:rsidRPr="004259CA">
              <w:rPr>
                <w:rFonts w:ascii="Times New Roman" w:hAnsi="Times New Roman" w:cs="Times New Roman"/>
                <w:sz w:val="28"/>
                <w:szCs w:val="28"/>
              </w:rPr>
              <w:t xml:space="preserve">_______________ В.С.Черепанов              </w:t>
            </w:r>
            <w:r>
              <w:rPr>
                <w:rFonts w:ascii="Times New Roman" w:hAnsi="Times New Roman" w:cs="Times New Roman"/>
                <w:sz w:val="28"/>
                <w:szCs w:val="28"/>
              </w:rPr>
              <w:t xml:space="preserve">     ____________ </w:t>
            </w:r>
            <w:proofErr w:type="spellStart"/>
            <w:r>
              <w:rPr>
                <w:rFonts w:ascii="Times New Roman" w:hAnsi="Times New Roman" w:cs="Times New Roman"/>
                <w:sz w:val="28"/>
                <w:szCs w:val="28"/>
              </w:rPr>
              <w:t>Т.Н.Ветровская</w:t>
            </w:r>
            <w:proofErr w:type="spellEnd"/>
          </w:p>
          <w:p w:rsidR="00E06915" w:rsidRPr="0046348D" w:rsidRDefault="00E06915" w:rsidP="00205EE9">
            <w:pPr>
              <w:spacing w:after="0" w:line="240" w:lineRule="auto"/>
              <w:rPr>
                <w:rFonts w:ascii="Times New Roman" w:eastAsia="Arial" w:hAnsi="Times New Roman" w:cs="Times New Roman"/>
                <w:sz w:val="28"/>
                <w:szCs w:val="28"/>
              </w:rPr>
            </w:pPr>
          </w:p>
        </w:tc>
        <w:tc>
          <w:tcPr>
            <w:tcW w:w="20" w:type="dxa"/>
            <w:vAlign w:val="bottom"/>
          </w:tcPr>
          <w:p w:rsidR="00E06915" w:rsidRPr="0046348D" w:rsidRDefault="00E06915" w:rsidP="00205EE9">
            <w:pPr>
              <w:spacing w:after="0" w:line="240" w:lineRule="auto"/>
              <w:rPr>
                <w:rFonts w:ascii="Times New Roman" w:eastAsia="Times New Roman" w:hAnsi="Times New Roman" w:cs="Times New Roman"/>
                <w:sz w:val="28"/>
                <w:szCs w:val="28"/>
              </w:rPr>
            </w:pPr>
          </w:p>
        </w:tc>
        <w:tc>
          <w:tcPr>
            <w:tcW w:w="3277" w:type="dxa"/>
            <w:vAlign w:val="bottom"/>
          </w:tcPr>
          <w:p w:rsidR="00E06915" w:rsidRPr="0046348D" w:rsidRDefault="00E06915" w:rsidP="00205EE9">
            <w:pPr>
              <w:spacing w:after="0" w:line="240" w:lineRule="auto"/>
              <w:rPr>
                <w:rFonts w:ascii="Times New Roman" w:eastAsia="Times New Roman" w:hAnsi="Times New Roman" w:cs="Times New Roman"/>
                <w:sz w:val="28"/>
                <w:szCs w:val="28"/>
              </w:rPr>
            </w:pPr>
          </w:p>
          <w:p w:rsidR="00E06915" w:rsidRPr="0046348D" w:rsidRDefault="00E06915" w:rsidP="00205EE9">
            <w:pPr>
              <w:spacing w:after="0" w:line="240" w:lineRule="auto"/>
              <w:rPr>
                <w:rFonts w:ascii="Times New Roman" w:hAnsi="Times New Roman" w:cs="Times New Roman"/>
                <w:sz w:val="28"/>
                <w:szCs w:val="28"/>
              </w:rPr>
            </w:pPr>
          </w:p>
          <w:p w:rsidR="00E06915" w:rsidRPr="0046348D" w:rsidRDefault="00E06915" w:rsidP="00205EE9">
            <w:pPr>
              <w:spacing w:after="0" w:line="240" w:lineRule="auto"/>
              <w:rPr>
                <w:rFonts w:ascii="Times New Roman" w:hAnsi="Times New Roman" w:cs="Times New Roman"/>
                <w:sz w:val="28"/>
                <w:szCs w:val="28"/>
              </w:rPr>
            </w:pPr>
          </w:p>
          <w:p w:rsidR="00E06915" w:rsidRPr="0046348D" w:rsidRDefault="00E06915" w:rsidP="00205EE9">
            <w:pPr>
              <w:spacing w:after="0" w:line="240" w:lineRule="auto"/>
              <w:rPr>
                <w:rFonts w:ascii="Times New Roman" w:hAnsi="Times New Roman" w:cs="Times New Roman"/>
                <w:sz w:val="28"/>
                <w:szCs w:val="28"/>
              </w:rPr>
            </w:pPr>
          </w:p>
          <w:p w:rsidR="00E06915" w:rsidRPr="0046348D" w:rsidRDefault="00E06915" w:rsidP="00205EE9">
            <w:pPr>
              <w:spacing w:after="0" w:line="240" w:lineRule="auto"/>
              <w:rPr>
                <w:rFonts w:ascii="Times New Roman" w:eastAsia="Times New Roman" w:hAnsi="Times New Roman" w:cs="Times New Roman"/>
                <w:sz w:val="28"/>
                <w:szCs w:val="28"/>
              </w:rPr>
            </w:pPr>
          </w:p>
        </w:tc>
      </w:tr>
    </w:tbl>
    <w:p w:rsidR="00E06915" w:rsidRDefault="00E06915" w:rsidP="00E06915">
      <w:pPr>
        <w:spacing w:after="0" w:line="240" w:lineRule="auto"/>
        <w:jc w:val="right"/>
        <w:rPr>
          <w:rFonts w:ascii="Times New Roman" w:eastAsia="Arial" w:hAnsi="Times New Roman" w:cs="Times New Roman"/>
          <w:sz w:val="28"/>
          <w:szCs w:val="28"/>
        </w:rPr>
      </w:pPr>
      <w:bookmarkStart w:id="1" w:name="page21"/>
      <w:bookmarkEnd w:id="1"/>
    </w:p>
    <w:p w:rsidR="00E06915" w:rsidRDefault="00E06915" w:rsidP="00E06915">
      <w:pPr>
        <w:spacing w:after="0" w:line="240" w:lineRule="auto"/>
        <w:jc w:val="right"/>
        <w:rPr>
          <w:rFonts w:ascii="Times New Roman" w:eastAsia="Arial" w:hAnsi="Times New Roman" w:cs="Times New Roman"/>
          <w:sz w:val="28"/>
          <w:szCs w:val="28"/>
        </w:rPr>
      </w:pPr>
    </w:p>
    <w:p w:rsidR="00E06915" w:rsidRDefault="00E06915" w:rsidP="00E06915">
      <w:pPr>
        <w:spacing w:after="0" w:line="240" w:lineRule="auto"/>
        <w:jc w:val="right"/>
        <w:rPr>
          <w:rFonts w:ascii="Times New Roman" w:eastAsia="Arial" w:hAnsi="Times New Roman" w:cs="Times New Roman"/>
          <w:sz w:val="28"/>
          <w:szCs w:val="28"/>
        </w:rPr>
      </w:pPr>
    </w:p>
    <w:p w:rsidR="00E06915" w:rsidRDefault="00E06915" w:rsidP="00E06915">
      <w:pPr>
        <w:spacing w:after="0" w:line="240" w:lineRule="auto"/>
        <w:jc w:val="right"/>
        <w:rPr>
          <w:rFonts w:ascii="Times New Roman" w:eastAsia="Arial" w:hAnsi="Times New Roman" w:cs="Times New Roman"/>
          <w:sz w:val="28"/>
          <w:szCs w:val="28"/>
        </w:rPr>
      </w:pPr>
    </w:p>
    <w:p w:rsidR="00E06915" w:rsidRDefault="00E06915" w:rsidP="00E06915">
      <w:pPr>
        <w:spacing w:after="0" w:line="240" w:lineRule="auto"/>
        <w:jc w:val="right"/>
        <w:rPr>
          <w:rFonts w:ascii="Times New Roman" w:eastAsia="Arial" w:hAnsi="Times New Roman" w:cs="Times New Roman"/>
          <w:sz w:val="28"/>
          <w:szCs w:val="28"/>
        </w:rPr>
      </w:pPr>
    </w:p>
    <w:p w:rsidR="00E06915" w:rsidRDefault="00E06915" w:rsidP="00E06915">
      <w:pPr>
        <w:spacing w:after="0" w:line="240" w:lineRule="auto"/>
        <w:jc w:val="right"/>
        <w:rPr>
          <w:rFonts w:ascii="Times New Roman" w:eastAsia="Arial" w:hAnsi="Times New Roman" w:cs="Times New Roman"/>
          <w:sz w:val="28"/>
          <w:szCs w:val="28"/>
        </w:rPr>
      </w:pPr>
    </w:p>
    <w:p w:rsidR="00E06915" w:rsidRPr="0046348D" w:rsidRDefault="00E06915" w:rsidP="00E06915">
      <w:pPr>
        <w:spacing w:after="0" w:line="240" w:lineRule="auto"/>
        <w:jc w:val="right"/>
        <w:rPr>
          <w:rFonts w:ascii="Times New Roman" w:eastAsia="Arial" w:hAnsi="Times New Roman" w:cs="Times New Roman"/>
          <w:sz w:val="28"/>
          <w:szCs w:val="28"/>
        </w:rPr>
      </w:pPr>
      <w:r w:rsidRPr="0046348D">
        <w:rPr>
          <w:rFonts w:ascii="Times New Roman" w:eastAsia="Arial" w:hAnsi="Times New Roman" w:cs="Times New Roman"/>
          <w:sz w:val="28"/>
          <w:szCs w:val="28"/>
        </w:rPr>
        <w:t xml:space="preserve">Приложение </w:t>
      </w:r>
    </w:p>
    <w:p w:rsidR="00E06915" w:rsidRPr="0046348D" w:rsidRDefault="00E06915" w:rsidP="00E06915">
      <w:pPr>
        <w:spacing w:after="0" w:line="240" w:lineRule="auto"/>
        <w:jc w:val="right"/>
        <w:rPr>
          <w:rFonts w:ascii="Times New Roman" w:eastAsia="Arial" w:hAnsi="Times New Roman" w:cs="Times New Roman"/>
          <w:sz w:val="28"/>
          <w:szCs w:val="28"/>
        </w:rPr>
      </w:pPr>
      <w:r>
        <w:rPr>
          <w:rFonts w:ascii="Times New Roman" w:eastAsia="Arial" w:hAnsi="Times New Roman" w:cs="Times New Roman"/>
          <w:sz w:val="28"/>
          <w:szCs w:val="28"/>
        </w:rPr>
        <w:t>к решению 32</w:t>
      </w:r>
      <w:r w:rsidRPr="0046348D">
        <w:rPr>
          <w:rFonts w:ascii="Times New Roman" w:eastAsia="Arial" w:hAnsi="Times New Roman" w:cs="Times New Roman"/>
          <w:sz w:val="28"/>
          <w:szCs w:val="28"/>
        </w:rPr>
        <w:t>-ой сессии</w:t>
      </w:r>
    </w:p>
    <w:p w:rsidR="00E06915" w:rsidRPr="0046348D" w:rsidRDefault="00E06915" w:rsidP="00E06915">
      <w:pPr>
        <w:spacing w:after="0" w:line="240" w:lineRule="auto"/>
        <w:jc w:val="right"/>
        <w:rPr>
          <w:rFonts w:ascii="Times New Roman" w:eastAsia="Arial" w:hAnsi="Times New Roman" w:cs="Times New Roman"/>
          <w:sz w:val="28"/>
          <w:szCs w:val="28"/>
        </w:rPr>
      </w:pPr>
      <w:r w:rsidRPr="0046348D">
        <w:rPr>
          <w:rFonts w:ascii="Times New Roman" w:eastAsia="Arial" w:hAnsi="Times New Roman" w:cs="Times New Roman"/>
          <w:sz w:val="28"/>
          <w:szCs w:val="28"/>
        </w:rPr>
        <w:t>Совета депутатов</w:t>
      </w:r>
    </w:p>
    <w:p w:rsidR="00E06915" w:rsidRPr="0046348D" w:rsidRDefault="00E06915" w:rsidP="00E06915">
      <w:pPr>
        <w:spacing w:after="0" w:line="240" w:lineRule="auto"/>
        <w:jc w:val="right"/>
        <w:rPr>
          <w:rFonts w:ascii="Times New Roman" w:eastAsia="Arial" w:hAnsi="Times New Roman" w:cs="Times New Roman"/>
          <w:sz w:val="28"/>
          <w:szCs w:val="28"/>
        </w:rPr>
      </w:pPr>
      <w:r w:rsidRPr="0046348D">
        <w:rPr>
          <w:rFonts w:ascii="Times New Roman" w:eastAsia="Arial" w:hAnsi="Times New Roman" w:cs="Times New Roman"/>
          <w:sz w:val="28"/>
          <w:szCs w:val="28"/>
        </w:rPr>
        <w:t>Андреевского сельсовета</w:t>
      </w:r>
    </w:p>
    <w:p w:rsidR="00E06915" w:rsidRPr="0046348D" w:rsidRDefault="00E06915" w:rsidP="00E06915">
      <w:pPr>
        <w:spacing w:after="0" w:line="240" w:lineRule="auto"/>
        <w:jc w:val="right"/>
        <w:rPr>
          <w:rFonts w:ascii="Times New Roman" w:eastAsia="Arial" w:hAnsi="Times New Roman" w:cs="Times New Roman"/>
          <w:sz w:val="28"/>
          <w:szCs w:val="28"/>
        </w:rPr>
      </w:pPr>
      <w:r>
        <w:rPr>
          <w:rFonts w:ascii="Times New Roman" w:eastAsia="Arial" w:hAnsi="Times New Roman" w:cs="Times New Roman"/>
          <w:sz w:val="28"/>
          <w:szCs w:val="28"/>
        </w:rPr>
        <w:t>от  24.09</w:t>
      </w:r>
      <w:r w:rsidRPr="0046348D">
        <w:rPr>
          <w:rFonts w:ascii="Times New Roman" w:eastAsia="Arial" w:hAnsi="Times New Roman" w:cs="Times New Roman"/>
          <w:sz w:val="28"/>
          <w:szCs w:val="28"/>
        </w:rPr>
        <w:t>. 2</w:t>
      </w:r>
      <w:r>
        <w:rPr>
          <w:rFonts w:ascii="Times New Roman" w:eastAsia="Arial" w:hAnsi="Times New Roman" w:cs="Times New Roman"/>
          <w:sz w:val="28"/>
          <w:szCs w:val="28"/>
        </w:rPr>
        <w:t>019 г. № 206</w:t>
      </w:r>
    </w:p>
    <w:p w:rsidR="00E06915" w:rsidRPr="0046348D" w:rsidRDefault="00E06915" w:rsidP="00E06915">
      <w:pPr>
        <w:spacing w:after="0" w:line="240" w:lineRule="auto"/>
        <w:jc w:val="center"/>
        <w:rPr>
          <w:rFonts w:ascii="Times New Roman" w:eastAsia="Times New Roman" w:hAnsi="Times New Roman" w:cs="Times New Roman"/>
          <w:sz w:val="28"/>
          <w:szCs w:val="28"/>
        </w:rPr>
      </w:pPr>
    </w:p>
    <w:p w:rsidR="00E06915" w:rsidRPr="0046348D" w:rsidRDefault="00E06915" w:rsidP="00E06915">
      <w:pPr>
        <w:spacing w:after="0" w:line="240" w:lineRule="auto"/>
        <w:jc w:val="center"/>
        <w:rPr>
          <w:rFonts w:ascii="Times New Roman" w:hAnsi="Times New Roman" w:cs="Times New Roman"/>
          <w:sz w:val="28"/>
          <w:szCs w:val="28"/>
        </w:rPr>
      </w:pPr>
      <w:r w:rsidRPr="0046348D">
        <w:rPr>
          <w:rFonts w:ascii="Times New Roman" w:eastAsia="Arial" w:hAnsi="Times New Roman" w:cs="Times New Roman"/>
          <w:sz w:val="28"/>
          <w:szCs w:val="28"/>
        </w:rPr>
        <w:t>ГРАНИЦЫ ТЕРРИТОРИЙ ОСУЩЕСТВЛЕНИЯ</w:t>
      </w:r>
    </w:p>
    <w:p w:rsidR="00E06915" w:rsidRDefault="00E06915" w:rsidP="00E06915">
      <w:pPr>
        <w:spacing w:after="0" w:line="240" w:lineRule="auto"/>
        <w:jc w:val="center"/>
        <w:rPr>
          <w:rFonts w:ascii="Times New Roman" w:eastAsia="Arial" w:hAnsi="Times New Roman" w:cs="Times New Roman"/>
          <w:sz w:val="28"/>
          <w:szCs w:val="28"/>
        </w:rPr>
      </w:pPr>
      <w:r w:rsidRPr="0046348D">
        <w:rPr>
          <w:rFonts w:ascii="Times New Roman" w:eastAsia="Arial" w:hAnsi="Times New Roman" w:cs="Times New Roman"/>
          <w:sz w:val="28"/>
          <w:szCs w:val="28"/>
        </w:rPr>
        <w:t xml:space="preserve">ТЕРРИТОРИАЛЬНОГО ОБЩЕСТВЕННОГО САМОУПРАВЛЕНИЯ </w:t>
      </w:r>
    </w:p>
    <w:p w:rsidR="00E06915" w:rsidRPr="0046348D" w:rsidRDefault="00E06915" w:rsidP="00E06915">
      <w:pPr>
        <w:spacing w:after="0" w:line="240" w:lineRule="auto"/>
        <w:jc w:val="center"/>
        <w:rPr>
          <w:rFonts w:ascii="Times New Roman" w:eastAsia="Arial" w:hAnsi="Times New Roman" w:cs="Times New Roman"/>
          <w:i/>
          <w:sz w:val="28"/>
          <w:szCs w:val="28"/>
        </w:rPr>
      </w:pPr>
      <w:r w:rsidRPr="0046348D">
        <w:rPr>
          <w:rFonts w:ascii="Times New Roman" w:eastAsia="Arial" w:hAnsi="Times New Roman" w:cs="Times New Roman"/>
          <w:sz w:val="28"/>
          <w:szCs w:val="28"/>
        </w:rPr>
        <w:t>В АНДРЕЕВСКОМ СЕЛЬСОВЕТЕ</w:t>
      </w:r>
    </w:p>
    <w:p w:rsidR="00E06915" w:rsidRPr="0046348D" w:rsidRDefault="00E06915" w:rsidP="00E06915">
      <w:pPr>
        <w:spacing w:after="0" w:line="240" w:lineRule="auto"/>
        <w:jc w:val="center"/>
        <w:rPr>
          <w:rFonts w:ascii="Times New Roman" w:eastAsia="Times New Roman" w:hAnsi="Times New Roman" w:cs="Times New Roman"/>
          <w:sz w:val="28"/>
          <w:szCs w:val="28"/>
        </w:rPr>
      </w:pPr>
    </w:p>
    <w:tbl>
      <w:tblPr>
        <w:tblW w:w="9356" w:type="dxa"/>
        <w:tblInd w:w="10" w:type="dxa"/>
        <w:tblLayout w:type="fixed"/>
        <w:tblCellMar>
          <w:left w:w="0" w:type="dxa"/>
          <w:right w:w="0" w:type="dxa"/>
        </w:tblCellMar>
        <w:tblLook w:val="04A0"/>
      </w:tblPr>
      <w:tblGrid>
        <w:gridCol w:w="2410"/>
        <w:gridCol w:w="6946"/>
      </w:tblGrid>
      <w:tr w:rsidR="00E06915" w:rsidRPr="0046348D" w:rsidTr="00205EE9">
        <w:trPr>
          <w:trHeight w:val="288"/>
        </w:trPr>
        <w:tc>
          <w:tcPr>
            <w:tcW w:w="2410" w:type="dxa"/>
            <w:tcBorders>
              <w:top w:val="single" w:sz="8" w:space="0" w:color="auto"/>
              <w:left w:val="single" w:sz="8" w:space="0" w:color="auto"/>
              <w:bottom w:val="nil"/>
              <w:right w:val="single" w:sz="8" w:space="0" w:color="auto"/>
            </w:tcBorders>
            <w:vAlign w:val="bottom"/>
            <w:hideMark/>
          </w:tcPr>
          <w:p w:rsidR="00E06915" w:rsidRPr="0046348D" w:rsidRDefault="00E06915" w:rsidP="00205EE9">
            <w:pPr>
              <w:spacing w:after="0" w:line="240" w:lineRule="auto"/>
              <w:jc w:val="center"/>
              <w:rPr>
                <w:rFonts w:ascii="Times New Roman" w:eastAsia="Arial" w:hAnsi="Times New Roman" w:cs="Times New Roman"/>
                <w:w w:val="97"/>
                <w:sz w:val="28"/>
                <w:szCs w:val="28"/>
              </w:rPr>
            </w:pPr>
            <w:r w:rsidRPr="0046348D">
              <w:rPr>
                <w:rFonts w:ascii="Times New Roman" w:eastAsia="Arial" w:hAnsi="Times New Roman" w:cs="Times New Roman"/>
                <w:w w:val="97"/>
                <w:sz w:val="28"/>
                <w:szCs w:val="28"/>
              </w:rPr>
              <w:t>Наименова</w:t>
            </w:r>
            <w:r>
              <w:rPr>
                <w:rFonts w:ascii="Times New Roman" w:eastAsia="Arial" w:hAnsi="Times New Roman" w:cs="Times New Roman"/>
                <w:w w:val="97"/>
                <w:sz w:val="28"/>
                <w:szCs w:val="28"/>
              </w:rPr>
              <w:t>ние</w:t>
            </w:r>
          </w:p>
          <w:p w:rsidR="00E06915" w:rsidRPr="0046348D" w:rsidRDefault="00E06915" w:rsidP="00205EE9">
            <w:pPr>
              <w:spacing w:after="0" w:line="240" w:lineRule="auto"/>
              <w:jc w:val="center"/>
              <w:rPr>
                <w:rFonts w:ascii="Times New Roman" w:eastAsia="Arial" w:hAnsi="Times New Roman" w:cs="Times New Roman"/>
                <w:w w:val="97"/>
                <w:sz w:val="28"/>
                <w:szCs w:val="28"/>
              </w:rPr>
            </w:pPr>
          </w:p>
        </w:tc>
        <w:tc>
          <w:tcPr>
            <w:tcW w:w="6946" w:type="dxa"/>
            <w:tcBorders>
              <w:top w:val="single" w:sz="8" w:space="0" w:color="auto"/>
              <w:left w:val="nil"/>
              <w:bottom w:val="nil"/>
              <w:right w:val="single" w:sz="8" w:space="0" w:color="auto"/>
            </w:tcBorders>
            <w:vAlign w:val="bottom"/>
            <w:hideMark/>
          </w:tcPr>
          <w:p w:rsidR="00E06915" w:rsidRPr="0046348D" w:rsidRDefault="00E06915" w:rsidP="00205EE9">
            <w:pPr>
              <w:spacing w:after="0" w:line="240" w:lineRule="auto"/>
              <w:jc w:val="center"/>
              <w:rPr>
                <w:rFonts w:ascii="Times New Roman" w:eastAsia="Arial" w:hAnsi="Times New Roman" w:cs="Times New Roman"/>
                <w:w w:val="98"/>
                <w:sz w:val="28"/>
                <w:szCs w:val="28"/>
              </w:rPr>
            </w:pPr>
            <w:r w:rsidRPr="0046348D">
              <w:rPr>
                <w:rFonts w:ascii="Times New Roman" w:eastAsia="Arial" w:hAnsi="Times New Roman" w:cs="Times New Roman"/>
                <w:w w:val="98"/>
                <w:sz w:val="28"/>
                <w:szCs w:val="28"/>
              </w:rPr>
              <w:t>Границы территорий</w:t>
            </w:r>
          </w:p>
        </w:tc>
      </w:tr>
      <w:tr w:rsidR="00E06915" w:rsidRPr="0046348D" w:rsidTr="00205EE9">
        <w:trPr>
          <w:trHeight w:val="216"/>
        </w:trPr>
        <w:tc>
          <w:tcPr>
            <w:tcW w:w="2410" w:type="dxa"/>
            <w:tcBorders>
              <w:top w:val="nil"/>
              <w:left w:val="single" w:sz="8" w:space="0" w:color="auto"/>
              <w:bottom w:val="nil"/>
              <w:right w:val="single" w:sz="8" w:space="0" w:color="auto"/>
            </w:tcBorders>
            <w:vAlign w:val="bottom"/>
            <w:hideMark/>
          </w:tcPr>
          <w:p w:rsidR="00E06915" w:rsidRPr="0046348D" w:rsidRDefault="00E06915" w:rsidP="00205EE9">
            <w:pPr>
              <w:spacing w:after="0" w:line="240" w:lineRule="auto"/>
              <w:jc w:val="center"/>
              <w:rPr>
                <w:rFonts w:ascii="Times New Roman" w:eastAsia="Arial" w:hAnsi="Times New Roman" w:cs="Times New Roman"/>
                <w:w w:val="99"/>
                <w:sz w:val="28"/>
                <w:szCs w:val="28"/>
              </w:rPr>
            </w:pPr>
            <w:r w:rsidRPr="0046348D">
              <w:rPr>
                <w:rFonts w:ascii="Times New Roman" w:eastAsia="Arial" w:hAnsi="Times New Roman" w:cs="Times New Roman"/>
                <w:w w:val="99"/>
                <w:sz w:val="28"/>
                <w:szCs w:val="28"/>
              </w:rPr>
              <w:t>ТОС</w:t>
            </w:r>
          </w:p>
        </w:tc>
        <w:tc>
          <w:tcPr>
            <w:tcW w:w="6946" w:type="dxa"/>
            <w:tcBorders>
              <w:top w:val="nil"/>
              <w:left w:val="nil"/>
              <w:bottom w:val="nil"/>
              <w:right w:val="single" w:sz="8" w:space="0" w:color="auto"/>
            </w:tcBorders>
            <w:vAlign w:val="bottom"/>
            <w:hideMark/>
          </w:tcPr>
          <w:p w:rsidR="00E06915" w:rsidRDefault="00E06915" w:rsidP="00205EE9">
            <w:pPr>
              <w:spacing w:after="0" w:line="240" w:lineRule="auto"/>
              <w:jc w:val="center"/>
              <w:rPr>
                <w:rFonts w:ascii="Times New Roman" w:eastAsia="Arial" w:hAnsi="Times New Roman" w:cs="Times New Roman"/>
                <w:w w:val="97"/>
                <w:sz w:val="28"/>
                <w:szCs w:val="28"/>
              </w:rPr>
            </w:pPr>
            <w:proofErr w:type="gramStart"/>
            <w:r w:rsidRPr="0046348D">
              <w:rPr>
                <w:rFonts w:ascii="Times New Roman" w:eastAsia="Arial" w:hAnsi="Times New Roman" w:cs="Times New Roman"/>
                <w:w w:val="97"/>
                <w:sz w:val="28"/>
                <w:szCs w:val="28"/>
              </w:rPr>
              <w:t xml:space="preserve">(улицы, проезды,  переулки и иные территории, </w:t>
            </w:r>
            <w:proofErr w:type="gramEnd"/>
          </w:p>
          <w:p w:rsidR="00E06915" w:rsidRPr="0046348D" w:rsidRDefault="00E06915" w:rsidP="00205EE9">
            <w:pPr>
              <w:spacing w:after="0" w:line="240" w:lineRule="auto"/>
              <w:jc w:val="center"/>
              <w:rPr>
                <w:rFonts w:ascii="Times New Roman" w:eastAsia="Arial" w:hAnsi="Times New Roman" w:cs="Times New Roman"/>
                <w:w w:val="97"/>
                <w:sz w:val="28"/>
                <w:szCs w:val="28"/>
              </w:rPr>
            </w:pPr>
            <w:r w:rsidRPr="0046348D">
              <w:rPr>
                <w:rFonts w:ascii="Times New Roman" w:eastAsia="Arial" w:hAnsi="Times New Roman" w:cs="Times New Roman"/>
                <w:w w:val="97"/>
                <w:sz w:val="28"/>
                <w:szCs w:val="28"/>
              </w:rPr>
              <w:t>№ домов)</w:t>
            </w:r>
          </w:p>
        </w:tc>
      </w:tr>
      <w:tr w:rsidR="00E06915" w:rsidRPr="0046348D" w:rsidTr="00205EE9">
        <w:trPr>
          <w:trHeight w:val="64"/>
        </w:trPr>
        <w:tc>
          <w:tcPr>
            <w:tcW w:w="2410" w:type="dxa"/>
            <w:tcBorders>
              <w:top w:val="nil"/>
              <w:left w:val="single" w:sz="8" w:space="0" w:color="auto"/>
              <w:bottom w:val="single" w:sz="8" w:space="0" w:color="auto"/>
              <w:right w:val="single" w:sz="8" w:space="0" w:color="auto"/>
            </w:tcBorders>
            <w:vAlign w:val="bottom"/>
          </w:tcPr>
          <w:p w:rsidR="00E06915" w:rsidRPr="0046348D" w:rsidRDefault="00E06915" w:rsidP="00205EE9">
            <w:pPr>
              <w:spacing w:after="0" w:line="240" w:lineRule="auto"/>
              <w:jc w:val="center"/>
              <w:rPr>
                <w:rFonts w:ascii="Times New Roman" w:eastAsia="Times New Roman" w:hAnsi="Times New Roman" w:cs="Times New Roman"/>
                <w:sz w:val="28"/>
                <w:szCs w:val="28"/>
              </w:rPr>
            </w:pPr>
          </w:p>
        </w:tc>
        <w:tc>
          <w:tcPr>
            <w:tcW w:w="6946" w:type="dxa"/>
            <w:tcBorders>
              <w:top w:val="nil"/>
              <w:left w:val="nil"/>
              <w:bottom w:val="single" w:sz="8" w:space="0" w:color="auto"/>
              <w:right w:val="single" w:sz="8" w:space="0" w:color="auto"/>
            </w:tcBorders>
            <w:vAlign w:val="bottom"/>
          </w:tcPr>
          <w:p w:rsidR="00E06915" w:rsidRPr="0046348D" w:rsidRDefault="00E06915" w:rsidP="00205EE9">
            <w:pPr>
              <w:spacing w:after="0" w:line="240" w:lineRule="auto"/>
              <w:jc w:val="center"/>
              <w:rPr>
                <w:rFonts w:ascii="Times New Roman" w:eastAsia="Times New Roman" w:hAnsi="Times New Roman" w:cs="Times New Roman"/>
                <w:sz w:val="28"/>
                <w:szCs w:val="28"/>
              </w:rPr>
            </w:pPr>
          </w:p>
        </w:tc>
      </w:tr>
      <w:tr w:rsidR="00E06915" w:rsidRPr="0046348D" w:rsidTr="00205EE9">
        <w:trPr>
          <w:trHeight w:val="333"/>
        </w:trPr>
        <w:tc>
          <w:tcPr>
            <w:tcW w:w="2410" w:type="dxa"/>
            <w:tcBorders>
              <w:top w:val="nil"/>
              <w:left w:val="single" w:sz="8" w:space="0" w:color="auto"/>
              <w:bottom w:val="single" w:sz="8" w:space="0" w:color="auto"/>
              <w:right w:val="single" w:sz="4" w:space="0" w:color="auto"/>
            </w:tcBorders>
            <w:vAlign w:val="bottom"/>
            <w:hideMark/>
          </w:tcPr>
          <w:p w:rsidR="00E06915" w:rsidRPr="004919C1" w:rsidRDefault="00E06915" w:rsidP="00205EE9">
            <w:pPr>
              <w:jc w:val="center"/>
              <w:rPr>
                <w:rFonts w:ascii="Times New Roman" w:eastAsia="Times New Roman" w:hAnsi="Times New Roman" w:cs="Times New Roman"/>
                <w:sz w:val="28"/>
                <w:szCs w:val="28"/>
              </w:rPr>
            </w:pPr>
            <w:r w:rsidRPr="004919C1">
              <w:rPr>
                <w:rFonts w:ascii="Times New Roman" w:hAnsi="Times New Roman" w:cs="Times New Roman"/>
                <w:sz w:val="28"/>
                <w:szCs w:val="28"/>
              </w:rPr>
              <w:t>1.Возрождение</w:t>
            </w:r>
          </w:p>
        </w:tc>
        <w:tc>
          <w:tcPr>
            <w:tcW w:w="6946" w:type="dxa"/>
            <w:tcBorders>
              <w:top w:val="nil"/>
              <w:left w:val="single" w:sz="4" w:space="0" w:color="auto"/>
              <w:bottom w:val="single" w:sz="8" w:space="0" w:color="auto"/>
              <w:right w:val="single" w:sz="8" w:space="0" w:color="auto"/>
            </w:tcBorders>
            <w:vAlign w:val="bottom"/>
            <w:hideMark/>
          </w:tcPr>
          <w:p w:rsidR="00E06915" w:rsidRDefault="00E06915" w:rsidP="00205EE9">
            <w:pPr>
              <w:spacing w:after="0" w:line="240" w:lineRule="auto"/>
              <w:jc w:val="center"/>
              <w:rPr>
                <w:rFonts w:ascii="Times New Roman" w:hAnsi="Times New Roman" w:cs="Times New Roman"/>
                <w:sz w:val="28"/>
                <w:szCs w:val="28"/>
              </w:rPr>
            </w:pPr>
            <w:r w:rsidRPr="0046348D">
              <w:rPr>
                <w:rFonts w:ascii="Times New Roman" w:hAnsi="Times New Roman" w:cs="Times New Roman"/>
                <w:sz w:val="28"/>
                <w:szCs w:val="28"/>
              </w:rPr>
              <w:t>Новосибирская облас</w:t>
            </w:r>
            <w:r>
              <w:rPr>
                <w:rFonts w:ascii="Times New Roman" w:hAnsi="Times New Roman" w:cs="Times New Roman"/>
                <w:sz w:val="28"/>
                <w:szCs w:val="28"/>
              </w:rPr>
              <w:t xml:space="preserve">ть, </w:t>
            </w:r>
            <w:proofErr w:type="spellStart"/>
            <w:r>
              <w:rPr>
                <w:rFonts w:ascii="Times New Roman" w:hAnsi="Times New Roman" w:cs="Times New Roman"/>
                <w:sz w:val="28"/>
                <w:szCs w:val="28"/>
              </w:rPr>
              <w:t>Баганский</w:t>
            </w:r>
            <w:proofErr w:type="spellEnd"/>
            <w:r>
              <w:rPr>
                <w:rFonts w:ascii="Times New Roman" w:hAnsi="Times New Roman" w:cs="Times New Roman"/>
                <w:sz w:val="28"/>
                <w:szCs w:val="28"/>
              </w:rPr>
              <w:t xml:space="preserve"> район, </w:t>
            </w:r>
          </w:p>
          <w:p w:rsidR="00E06915" w:rsidRPr="0046348D" w:rsidRDefault="00E06915" w:rsidP="00205EE9">
            <w:pPr>
              <w:spacing w:after="0" w:line="240" w:lineRule="auto"/>
              <w:jc w:val="center"/>
              <w:rPr>
                <w:rFonts w:ascii="Times New Roman" w:eastAsia="Times New Roman" w:hAnsi="Times New Roman" w:cs="Times New Roman"/>
                <w:sz w:val="28"/>
                <w:szCs w:val="28"/>
              </w:rPr>
            </w:pP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еренгуль</w:t>
            </w:r>
            <w:proofErr w:type="spellEnd"/>
            <w:r>
              <w:rPr>
                <w:rFonts w:ascii="Times New Roman" w:hAnsi="Times New Roman" w:cs="Times New Roman"/>
                <w:sz w:val="28"/>
                <w:szCs w:val="28"/>
              </w:rPr>
              <w:t>, улица Школьная</w:t>
            </w:r>
          </w:p>
        </w:tc>
      </w:tr>
      <w:tr w:rsidR="00E06915" w:rsidTr="00205E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0"/>
        </w:trPr>
        <w:tc>
          <w:tcPr>
            <w:tcW w:w="2410" w:type="dxa"/>
          </w:tcPr>
          <w:p w:rsidR="00E06915" w:rsidRPr="00CF58D7" w:rsidRDefault="00E06915" w:rsidP="00205EE9">
            <w:pPr>
              <w:jc w:val="center"/>
              <w:rPr>
                <w:rFonts w:ascii="Times New Roman" w:eastAsia="Times New Roman" w:hAnsi="Times New Roman" w:cs="Times New Roman"/>
                <w:sz w:val="28"/>
                <w:szCs w:val="28"/>
              </w:rPr>
            </w:pPr>
            <w:r w:rsidRPr="00CF58D7">
              <w:rPr>
                <w:rFonts w:ascii="Times New Roman" w:hAnsi="Times New Roman" w:cs="Times New Roman"/>
                <w:sz w:val="28"/>
                <w:szCs w:val="28"/>
              </w:rPr>
              <w:t>2.Надежда</w:t>
            </w:r>
          </w:p>
          <w:p w:rsidR="00E06915" w:rsidRDefault="00E06915" w:rsidP="00205EE9">
            <w:pPr>
              <w:rPr>
                <w:rFonts w:eastAsia="Times New Roman"/>
                <w:sz w:val="28"/>
                <w:szCs w:val="28"/>
              </w:rPr>
            </w:pPr>
          </w:p>
        </w:tc>
        <w:tc>
          <w:tcPr>
            <w:tcW w:w="6946" w:type="dxa"/>
          </w:tcPr>
          <w:p w:rsidR="00E06915" w:rsidRDefault="00E06915" w:rsidP="00205EE9">
            <w:pPr>
              <w:spacing w:after="0" w:line="240" w:lineRule="auto"/>
              <w:jc w:val="center"/>
              <w:rPr>
                <w:rFonts w:eastAsia="Times New Roman"/>
                <w:sz w:val="28"/>
                <w:szCs w:val="28"/>
              </w:rPr>
            </w:pPr>
            <w:r w:rsidRPr="0046348D">
              <w:rPr>
                <w:rFonts w:ascii="Times New Roman" w:hAnsi="Times New Roman" w:cs="Times New Roman"/>
                <w:sz w:val="28"/>
                <w:szCs w:val="28"/>
              </w:rPr>
              <w:t>Новосибирская облас</w:t>
            </w:r>
            <w:r>
              <w:rPr>
                <w:rFonts w:ascii="Times New Roman" w:hAnsi="Times New Roman" w:cs="Times New Roman"/>
                <w:sz w:val="28"/>
                <w:szCs w:val="28"/>
              </w:rPr>
              <w:t xml:space="preserve">ть, </w:t>
            </w:r>
            <w:proofErr w:type="spellStart"/>
            <w:r>
              <w:rPr>
                <w:rFonts w:ascii="Times New Roman" w:hAnsi="Times New Roman" w:cs="Times New Roman"/>
                <w:sz w:val="28"/>
                <w:szCs w:val="28"/>
              </w:rPr>
              <w:t>Баганский</w:t>
            </w:r>
            <w:proofErr w:type="spellEnd"/>
            <w:r>
              <w:rPr>
                <w:rFonts w:ascii="Times New Roman" w:hAnsi="Times New Roman" w:cs="Times New Roman"/>
                <w:sz w:val="28"/>
                <w:szCs w:val="28"/>
              </w:rPr>
              <w:t xml:space="preserve"> район,</w:t>
            </w:r>
          </w:p>
          <w:p w:rsidR="00E06915" w:rsidRPr="00CF58D7" w:rsidRDefault="00E06915" w:rsidP="00205EE9">
            <w:pPr>
              <w:spacing w:after="0" w:line="240" w:lineRule="auto"/>
              <w:jc w:val="center"/>
              <w:rPr>
                <w:rFonts w:ascii="Times New Roman" w:eastAsia="Times New Roman" w:hAnsi="Times New Roman" w:cs="Times New Roman"/>
                <w:sz w:val="28"/>
                <w:szCs w:val="28"/>
              </w:rPr>
            </w:pPr>
            <w:proofErr w:type="spellStart"/>
            <w:r w:rsidRPr="00CF58D7">
              <w:rPr>
                <w:rFonts w:ascii="Times New Roman" w:eastAsia="Times New Roman" w:hAnsi="Times New Roman" w:cs="Times New Roman"/>
                <w:sz w:val="28"/>
                <w:szCs w:val="28"/>
              </w:rPr>
              <w:t>обг.п</w:t>
            </w:r>
            <w:proofErr w:type="gramStart"/>
            <w:r w:rsidRPr="00CF58D7">
              <w:rPr>
                <w:rFonts w:ascii="Times New Roman" w:eastAsia="Times New Roman" w:hAnsi="Times New Roman" w:cs="Times New Roman"/>
                <w:sz w:val="28"/>
                <w:szCs w:val="28"/>
              </w:rPr>
              <w:t>.Р</w:t>
            </w:r>
            <w:proofErr w:type="gramEnd"/>
            <w:r w:rsidRPr="00CF58D7">
              <w:rPr>
                <w:rFonts w:ascii="Times New Roman" w:eastAsia="Times New Roman" w:hAnsi="Times New Roman" w:cs="Times New Roman"/>
                <w:sz w:val="28"/>
                <w:szCs w:val="28"/>
              </w:rPr>
              <w:t>айонная</w:t>
            </w:r>
            <w:proofErr w:type="spellEnd"/>
          </w:p>
        </w:tc>
      </w:tr>
    </w:tbl>
    <w:p w:rsidR="00E06915" w:rsidRDefault="00E06915" w:rsidP="00E06915">
      <w:pPr>
        <w:rPr>
          <w:sz w:val="28"/>
          <w:szCs w:val="28"/>
        </w:rPr>
      </w:pPr>
    </w:p>
    <w:p w:rsidR="00E06915" w:rsidRDefault="00E06915" w:rsidP="00E06915">
      <w:pPr>
        <w:pStyle w:val="21"/>
        <w:shd w:val="clear" w:color="auto" w:fill="auto"/>
        <w:tabs>
          <w:tab w:val="left" w:pos="280"/>
        </w:tabs>
        <w:spacing w:line="240" w:lineRule="auto"/>
        <w:jc w:val="both"/>
        <w:rPr>
          <w:rStyle w:val="26"/>
          <w:rFonts w:ascii="Times New Roman" w:hAnsi="Times New Roman"/>
          <w:color w:val="000000"/>
          <w:sz w:val="28"/>
          <w:szCs w:val="28"/>
        </w:rPr>
      </w:pPr>
    </w:p>
    <w:p w:rsidR="00E06915" w:rsidRDefault="00E06915" w:rsidP="00E06915">
      <w:pPr>
        <w:pStyle w:val="21"/>
        <w:shd w:val="clear" w:color="auto" w:fill="auto"/>
        <w:tabs>
          <w:tab w:val="left" w:pos="280"/>
        </w:tabs>
        <w:spacing w:line="240" w:lineRule="auto"/>
        <w:jc w:val="both"/>
        <w:rPr>
          <w:rStyle w:val="26"/>
          <w:rFonts w:ascii="Times New Roman" w:hAnsi="Times New Roman"/>
          <w:color w:val="000000"/>
          <w:sz w:val="28"/>
          <w:szCs w:val="28"/>
        </w:rPr>
      </w:pPr>
    </w:p>
    <w:p w:rsidR="00E06915" w:rsidRDefault="00E06915" w:rsidP="00E06915">
      <w:pPr>
        <w:pStyle w:val="21"/>
        <w:shd w:val="clear" w:color="auto" w:fill="auto"/>
        <w:tabs>
          <w:tab w:val="left" w:pos="280"/>
        </w:tabs>
        <w:spacing w:line="240" w:lineRule="auto"/>
        <w:jc w:val="both"/>
        <w:rPr>
          <w:rStyle w:val="26"/>
          <w:rFonts w:ascii="Times New Roman" w:hAnsi="Times New Roman"/>
          <w:color w:val="000000"/>
          <w:sz w:val="28"/>
          <w:szCs w:val="28"/>
        </w:rPr>
      </w:pPr>
    </w:p>
    <w:p w:rsidR="00E06915" w:rsidRDefault="00E06915" w:rsidP="00E06915">
      <w:pPr>
        <w:pStyle w:val="21"/>
        <w:shd w:val="clear" w:color="auto" w:fill="auto"/>
        <w:tabs>
          <w:tab w:val="left" w:pos="280"/>
        </w:tabs>
        <w:spacing w:line="240" w:lineRule="auto"/>
        <w:jc w:val="both"/>
        <w:rPr>
          <w:rStyle w:val="26"/>
          <w:rFonts w:ascii="Times New Roman" w:hAnsi="Times New Roman"/>
          <w:color w:val="000000"/>
          <w:sz w:val="28"/>
          <w:szCs w:val="28"/>
        </w:rPr>
      </w:pPr>
    </w:p>
    <w:p w:rsidR="00E06915" w:rsidRDefault="00E06915" w:rsidP="00E06915">
      <w:pPr>
        <w:pStyle w:val="a5"/>
        <w:outlineLvl w:val="0"/>
        <w:rPr>
          <w:szCs w:val="28"/>
        </w:rPr>
      </w:pPr>
    </w:p>
    <w:p w:rsidR="00E06915" w:rsidRPr="009D4F4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E06915" w:rsidRDefault="00E06915" w:rsidP="00E06915">
      <w:pPr>
        <w:pStyle w:val="a5"/>
        <w:outlineLvl w:val="0"/>
        <w:rPr>
          <w:szCs w:val="28"/>
        </w:rPr>
      </w:pPr>
    </w:p>
    <w:p w:rsidR="00AA32C2" w:rsidRDefault="00AA32C2" w:rsidP="00E06915">
      <w:pPr>
        <w:pStyle w:val="a5"/>
        <w:outlineLvl w:val="0"/>
        <w:rPr>
          <w:szCs w:val="28"/>
        </w:rPr>
      </w:pPr>
    </w:p>
    <w:p w:rsidR="00AA32C2" w:rsidRDefault="00AA32C2" w:rsidP="00E06915">
      <w:pPr>
        <w:pStyle w:val="a5"/>
        <w:outlineLvl w:val="0"/>
        <w:rPr>
          <w:szCs w:val="28"/>
        </w:rPr>
      </w:pPr>
    </w:p>
    <w:p w:rsidR="00AA32C2" w:rsidRDefault="00AA32C2" w:rsidP="00E06915">
      <w:pPr>
        <w:pStyle w:val="a5"/>
        <w:outlineLvl w:val="0"/>
        <w:rPr>
          <w:szCs w:val="28"/>
        </w:rPr>
      </w:pPr>
    </w:p>
    <w:p w:rsidR="00E06915" w:rsidRPr="009064AC" w:rsidRDefault="00E06915" w:rsidP="00E06915">
      <w:pPr>
        <w:tabs>
          <w:tab w:val="left" w:pos="1209"/>
        </w:tabs>
        <w:spacing w:after="0" w:line="240" w:lineRule="auto"/>
        <w:jc w:val="center"/>
        <w:rPr>
          <w:rFonts w:ascii="Times New Roman" w:hAnsi="Times New Roman" w:cs="Times New Roman"/>
          <w:b/>
          <w:sz w:val="28"/>
          <w:szCs w:val="28"/>
        </w:rPr>
      </w:pPr>
      <w:r w:rsidRPr="009064AC">
        <w:rPr>
          <w:rFonts w:ascii="Times New Roman" w:hAnsi="Times New Roman" w:cs="Times New Roman"/>
          <w:b/>
          <w:sz w:val="28"/>
          <w:szCs w:val="28"/>
        </w:rPr>
        <w:t>Совет депутатов</w:t>
      </w:r>
    </w:p>
    <w:p w:rsidR="00E06915" w:rsidRPr="009064AC" w:rsidRDefault="00E06915" w:rsidP="00E06915">
      <w:pPr>
        <w:tabs>
          <w:tab w:val="left" w:pos="1209"/>
        </w:tabs>
        <w:spacing w:after="0" w:line="240" w:lineRule="auto"/>
        <w:jc w:val="center"/>
        <w:rPr>
          <w:rFonts w:ascii="Times New Roman" w:hAnsi="Times New Roman" w:cs="Times New Roman"/>
          <w:b/>
          <w:sz w:val="28"/>
          <w:szCs w:val="28"/>
        </w:rPr>
      </w:pPr>
      <w:r w:rsidRPr="009064AC">
        <w:rPr>
          <w:rFonts w:ascii="Times New Roman" w:hAnsi="Times New Roman" w:cs="Times New Roman"/>
          <w:b/>
          <w:sz w:val="28"/>
          <w:szCs w:val="28"/>
        </w:rPr>
        <w:t xml:space="preserve">Андреевского сельсовета </w:t>
      </w:r>
    </w:p>
    <w:p w:rsidR="00E06915" w:rsidRPr="009064AC" w:rsidRDefault="00E06915" w:rsidP="00E06915">
      <w:pPr>
        <w:tabs>
          <w:tab w:val="left" w:pos="1209"/>
        </w:tabs>
        <w:spacing w:after="0" w:line="240" w:lineRule="auto"/>
        <w:jc w:val="center"/>
        <w:rPr>
          <w:rFonts w:ascii="Times New Roman" w:hAnsi="Times New Roman" w:cs="Times New Roman"/>
          <w:b/>
          <w:sz w:val="28"/>
          <w:szCs w:val="28"/>
        </w:rPr>
      </w:pPr>
      <w:proofErr w:type="spellStart"/>
      <w:r w:rsidRPr="009064AC">
        <w:rPr>
          <w:rFonts w:ascii="Times New Roman" w:hAnsi="Times New Roman" w:cs="Times New Roman"/>
          <w:b/>
          <w:sz w:val="28"/>
          <w:szCs w:val="28"/>
        </w:rPr>
        <w:t>Баганского</w:t>
      </w:r>
      <w:proofErr w:type="spellEnd"/>
      <w:r w:rsidRPr="009064AC">
        <w:rPr>
          <w:rFonts w:ascii="Times New Roman" w:hAnsi="Times New Roman" w:cs="Times New Roman"/>
          <w:b/>
          <w:sz w:val="28"/>
          <w:szCs w:val="28"/>
        </w:rPr>
        <w:t xml:space="preserve"> района</w:t>
      </w:r>
    </w:p>
    <w:p w:rsidR="00E06915" w:rsidRPr="009064AC" w:rsidRDefault="00E06915" w:rsidP="00E06915">
      <w:pPr>
        <w:tabs>
          <w:tab w:val="left" w:pos="1209"/>
        </w:tabs>
        <w:spacing w:after="0" w:line="240" w:lineRule="auto"/>
        <w:jc w:val="center"/>
        <w:rPr>
          <w:rFonts w:ascii="Times New Roman" w:hAnsi="Times New Roman" w:cs="Times New Roman"/>
          <w:b/>
          <w:sz w:val="28"/>
          <w:szCs w:val="28"/>
        </w:rPr>
      </w:pPr>
      <w:r w:rsidRPr="009064AC">
        <w:rPr>
          <w:rFonts w:ascii="Times New Roman" w:hAnsi="Times New Roman" w:cs="Times New Roman"/>
          <w:b/>
          <w:sz w:val="28"/>
          <w:szCs w:val="28"/>
        </w:rPr>
        <w:t>Новосибирской области</w:t>
      </w:r>
    </w:p>
    <w:p w:rsidR="00E06915" w:rsidRPr="009064AC" w:rsidRDefault="00E06915" w:rsidP="00E06915">
      <w:pPr>
        <w:tabs>
          <w:tab w:val="left" w:pos="1209"/>
        </w:tabs>
        <w:spacing w:after="0" w:line="240" w:lineRule="auto"/>
        <w:jc w:val="center"/>
        <w:rPr>
          <w:rFonts w:ascii="Times New Roman" w:hAnsi="Times New Roman" w:cs="Times New Roman"/>
          <w:b/>
          <w:sz w:val="28"/>
          <w:szCs w:val="28"/>
        </w:rPr>
      </w:pPr>
      <w:r w:rsidRPr="009064AC">
        <w:rPr>
          <w:rFonts w:ascii="Times New Roman" w:hAnsi="Times New Roman" w:cs="Times New Roman"/>
          <w:b/>
          <w:sz w:val="28"/>
          <w:szCs w:val="28"/>
        </w:rPr>
        <w:t>пятого созыва</w:t>
      </w:r>
    </w:p>
    <w:p w:rsidR="00E06915" w:rsidRPr="009064AC" w:rsidRDefault="00E06915" w:rsidP="00E06915">
      <w:pPr>
        <w:tabs>
          <w:tab w:val="left" w:pos="1209"/>
        </w:tabs>
        <w:spacing w:after="0" w:line="240" w:lineRule="auto"/>
        <w:jc w:val="center"/>
        <w:rPr>
          <w:rFonts w:ascii="Times New Roman" w:hAnsi="Times New Roman" w:cs="Times New Roman"/>
          <w:b/>
          <w:sz w:val="28"/>
          <w:szCs w:val="28"/>
        </w:rPr>
      </w:pPr>
    </w:p>
    <w:p w:rsidR="00E06915" w:rsidRPr="009064AC" w:rsidRDefault="00E06915" w:rsidP="00E06915">
      <w:pPr>
        <w:tabs>
          <w:tab w:val="left" w:pos="1209"/>
        </w:tabs>
        <w:spacing w:after="0" w:line="240" w:lineRule="auto"/>
        <w:jc w:val="center"/>
        <w:rPr>
          <w:rFonts w:ascii="Times New Roman" w:hAnsi="Times New Roman" w:cs="Times New Roman"/>
          <w:b/>
          <w:sz w:val="28"/>
          <w:szCs w:val="28"/>
        </w:rPr>
      </w:pPr>
      <w:r w:rsidRPr="009064AC">
        <w:rPr>
          <w:rFonts w:ascii="Times New Roman" w:hAnsi="Times New Roman" w:cs="Times New Roman"/>
          <w:b/>
          <w:sz w:val="28"/>
          <w:szCs w:val="28"/>
        </w:rPr>
        <w:t>РЕШЕНИЕ</w:t>
      </w:r>
    </w:p>
    <w:p w:rsidR="00E06915" w:rsidRPr="009064AC" w:rsidRDefault="00E06915" w:rsidP="00E06915">
      <w:pPr>
        <w:tabs>
          <w:tab w:val="left" w:pos="1209"/>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(тридцать вторая</w:t>
      </w:r>
      <w:r w:rsidRPr="009064AC">
        <w:rPr>
          <w:rFonts w:ascii="Times New Roman" w:hAnsi="Times New Roman" w:cs="Times New Roman"/>
          <w:b/>
          <w:sz w:val="28"/>
          <w:szCs w:val="28"/>
        </w:rPr>
        <w:t xml:space="preserve"> сессия)</w:t>
      </w:r>
    </w:p>
    <w:p w:rsidR="00E06915" w:rsidRPr="009064AC" w:rsidRDefault="00E06915" w:rsidP="00E06915">
      <w:pPr>
        <w:tabs>
          <w:tab w:val="left" w:pos="1209"/>
        </w:tabs>
        <w:spacing w:after="0" w:line="240" w:lineRule="auto"/>
        <w:rPr>
          <w:rFonts w:ascii="Times New Roman" w:hAnsi="Times New Roman" w:cs="Times New Roman"/>
          <w:sz w:val="28"/>
          <w:szCs w:val="28"/>
        </w:rPr>
      </w:pPr>
    </w:p>
    <w:p w:rsidR="00E06915" w:rsidRPr="009064AC" w:rsidRDefault="00E06915" w:rsidP="00E06915">
      <w:pPr>
        <w:tabs>
          <w:tab w:val="left" w:pos="1209"/>
        </w:tabs>
        <w:spacing w:after="0" w:line="240" w:lineRule="auto"/>
        <w:rPr>
          <w:rFonts w:ascii="Times New Roman" w:hAnsi="Times New Roman" w:cs="Times New Roman"/>
          <w:b/>
          <w:sz w:val="28"/>
          <w:szCs w:val="28"/>
        </w:rPr>
      </w:pPr>
      <w:r>
        <w:rPr>
          <w:rFonts w:ascii="Times New Roman" w:hAnsi="Times New Roman" w:cs="Times New Roman"/>
          <w:b/>
          <w:sz w:val="28"/>
          <w:szCs w:val="28"/>
        </w:rPr>
        <w:t>от  24 сентябр</w:t>
      </w:r>
      <w:r w:rsidRPr="009064AC">
        <w:rPr>
          <w:rFonts w:ascii="Times New Roman" w:hAnsi="Times New Roman" w:cs="Times New Roman"/>
          <w:b/>
          <w:sz w:val="28"/>
          <w:szCs w:val="28"/>
        </w:rPr>
        <w:t xml:space="preserve">я 2019 года                                                                    </w:t>
      </w:r>
      <w:r>
        <w:rPr>
          <w:rFonts w:ascii="Times New Roman" w:hAnsi="Times New Roman" w:cs="Times New Roman"/>
          <w:b/>
          <w:sz w:val="28"/>
          <w:szCs w:val="28"/>
        </w:rPr>
        <w:t xml:space="preserve">      №   207</w:t>
      </w:r>
    </w:p>
    <w:p w:rsidR="00E06915" w:rsidRPr="009064AC" w:rsidRDefault="00E06915" w:rsidP="00E06915">
      <w:pPr>
        <w:tabs>
          <w:tab w:val="left" w:pos="1209"/>
        </w:tabs>
        <w:spacing w:after="0" w:line="240" w:lineRule="auto"/>
        <w:rPr>
          <w:rFonts w:ascii="Times New Roman" w:hAnsi="Times New Roman" w:cs="Times New Roman"/>
          <w:b/>
          <w:sz w:val="28"/>
          <w:szCs w:val="28"/>
        </w:rPr>
      </w:pPr>
    </w:p>
    <w:p w:rsidR="00E06915" w:rsidRPr="009064AC" w:rsidRDefault="00E06915" w:rsidP="00E06915">
      <w:pPr>
        <w:tabs>
          <w:tab w:val="left" w:pos="1209"/>
        </w:tabs>
        <w:spacing w:after="0" w:line="240" w:lineRule="auto"/>
        <w:jc w:val="center"/>
        <w:rPr>
          <w:rFonts w:ascii="Times New Roman" w:hAnsi="Times New Roman" w:cs="Times New Roman"/>
          <w:sz w:val="28"/>
          <w:szCs w:val="28"/>
        </w:rPr>
      </w:pPr>
      <w:r w:rsidRPr="009064AC">
        <w:rPr>
          <w:rFonts w:ascii="Times New Roman" w:hAnsi="Times New Roman" w:cs="Times New Roman"/>
          <w:sz w:val="28"/>
          <w:szCs w:val="28"/>
        </w:rPr>
        <w:t xml:space="preserve">О  предоставлении </w:t>
      </w:r>
      <w:proofErr w:type="spellStart"/>
      <w:r w:rsidRPr="009064AC">
        <w:rPr>
          <w:rFonts w:ascii="Times New Roman" w:hAnsi="Times New Roman" w:cs="Times New Roman"/>
          <w:sz w:val="28"/>
          <w:szCs w:val="28"/>
        </w:rPr>
        <w:t>софинансирования</w:t>
      </w:r>
      <w:proofErr w:type="spellEnd"/>
      <w:r w:rsidRPr="009064AC">
        <w:rPr>
          <w:rFonts w:ascii="Times New Roman" w:hAnsi="Times New Roman" w:cs="Times New Roman"/>
          <w:sz w:val="28"/>
          <w:szCs w:val="28"/>
        </w:rPr>
        <w:t xml:space="preserve">  на реализацию проекта </w:t>
      </w:r>
    </w:p>
    <w:p w:rsidR="00E06915" w:rsidRDefault="00E06915" w:rsidP="00E06915">
      <w:pPr>
        <w:tabs>
          <w:tab w:val="left" w:pos="12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«Память</w:t>
      </w:r>
      <w:r w:rsidRPr="009064AC">
        <w:rPr>
          <w:rFonts w:ascii="Times New Roman" w:hAnsi="Times New Roman" w:cs="Times New Roman"/>
          <w:sz w:val="28"/>
          <w:szCs w:val="28"/>
        </w:rPr>
        <w:t xml:space="preserve">» администрацией Андреевского сельсовета </w:t>
      </w:r>
    </w:p>
    <w:p w:rsidR="00E06915" w:rsidRPr="009064AC" w:rsidRDefault="00E06915" w:rsidP="00E06915">
      <w:pPr>
        <w:tabs>
          <w:tab w:val="left" w:pos="1209"/>
        </w:tabs>
        <w:spacing w:after="0" w:line="240" w:lineRule="auto"/>
        <w:jc w:val="center"/>
        <w:rPr>
          <w:rFonts w:ascii="Times New Roman" w:hAnsi="Times New Roman" w:cs="Times New Roman"/>
          <w:sz w:val="28"/>
          <w:szCs w:val="28"/>
        </w:rPr>
      </w:pPr>
      <w:proofErr w:type="spellStart"/>
      <w:r w:rsidRPr="009064AC">
        <w:rPr>
          <w:rFonts w:ascii="Times New Roman" w:hAnsi="Times New Roman" w:cs="Times New Roman"/>
          <w:sz w:val="28"/>
          <w:szCs w:val="28"/>
        </w:rPr>
        <w:t>Баганского</w:t>
      </w:r>
      <w:proofErr w:type="spellEnd"/>
      <w:r w:rsidRPr="009064AC">
        <w:rPr>
          <w:rFonts w:ascii="Times New Roman" w:hAnsi="Times New Roman" w:cs="Times New Roman"/>
          <w:sz w:val="28"/>
          <w:szCs w:val="28"/>
        </w:rPr>
        <w:t xml:space="preserve"> района Новосибирской области</w:t>
      </w:r>
    </w:p>
    <w:p w:rsidR="00E06915" w:rsidRPr="009064AC" w:rsidRDefault="00E06915" w:rsidP="00E06915">
      <w:pPr>
        <w:spacing w:after="0" w:line="240" w:lineRule="auto"/>
        <w:jc w:val="right"/>
        <w:rPr>
          <w:rFonts w:ascii="Times New Roman" w:hAnsi="Times New Roman" w:cs="Times New Roman"/>
          <w:sz w:val="28"/>
          <w:szCs w:val="28"/>
        </w:rPr>
      </w:pPr>
    </w:p>
    <w:p w:rsidR="00E06915" w:rsidRPr="009064AC" w:rsidRDefault="00E06915" w:rsidP="00E06915">
      <w:pPr>
        <w:spacing w:after="0" w:line="240" w:lineRule="auto"/>
        <w:jc w:val="both"/>
        <w:rPr>
          <w:rFonts w:ascii="Times New Roman" w:hAnsi="Times New Roman" w:cs="Times New Roman"/>
          <w:sz w:val="28"/>
          <w:szCs w:val="28"/>
        </w:rPr>
      </w:pPr>
      <w:r w:rsidRPr="009064AC">
        <w:rPr>
          <w:rFonts w:ascii="Times New Roman" w:hAnsi="Times New Roman" w:cs="Times New Roman"/>
          <w:sz w:val="28"/>
          <w:szCs w:val="28"/>
        </w:rPr>
        <w:t xml:space="preserve">     В связи с тем, что администрация Андреевского сельсовета </w:t>
      </w:r>
      <w:proofErr w:type="spellStart"/>
      <w:r w:rsidRPr="009064AC">
        <w:rPr>
          <w:rFonts w:ascii="Times New Roman" w:hAnsi="Times New Roman" w:cs="Times New Roman"/>
          <w:sz w:val="28"/>
          <w:szCs w:val="28"/>
        </w:rPr>
        <w:t>Баганского</w:t>
      </w:r>
      <w:proofErr w:type="spellEnd"/>
      <w:r w:rsidRPr="009064AC">
        <w:rPr>
          <w:rFonts w:ascii="Times New Roman" w:hAnsi="Times New Roman" w:cs="Times New Roman"/>
          <w:sz w:val="28"/>
          <w:szCs w:val="28"/>
        </w:rPr>
        <w:t xml:space="preserve"> района Новосибирской области подала заявку на участие в конкурсном отборе проектов развития территорий муниципальных образований Новосибирской области, основанных на местных инициативах,  Совет депутатов Андреевского сельсовета </w:t>
      </w:r>
      <w:proofErr w:type="spellStart"/>
      <w:r w:rsidRPr="009064AC">
        <w:rPr>
          <w:rFonts w:ascii="Times New Roman" w:hAnsi="Times New Roman" w:cs="Times New Roman"/>
          <w:sz w:val="28"/>
          <w:szCs w:val="28"/>
        </w:rPr>
        <w:t>Баганского</w:t>
      </w:r>
      <w:proofErr w:type="spellEnd"/>
      <w:r w:rsidRPr="009064AC">
        <w:rPr>
          <w:rFonts w:ascii="Times New Roman" w:hAnsi="Times New Roman" w:cs="Times New Roman"/>
          <w:sz w:val="28"/>
          <w:szCs w:val="28"/>
        </w:rPr>
        <w:t xml:space="preserve"> района Новосибирской области</w:t>
      </w:r>
    </w:p>
    <w:p w:rsidR="00E06915" w:rsidRPr="009064AC" w:rsidRDefault="00E06915" w:rsidP="00E06915">
      <w:pPr>
        <w:spacing w:after="0" w:line="240" w:lineRule="auto"/>
        <w:rPr>
          <w:rFonts w:ascii="Times New Roman" w:hAnsi="Times New Roman" w:cs="Times New Roman"/>
          <w:sz w:val="28"/>
          <w:szCs w:val="28"/>
        </w:rPr>
      </w:pPr>
      <w:r w:rsidRPr="009064AC">
        <w:rPr>
          <w:rFonts w:ascii="Times New Roman" w:hAnsi="Times New Roman" w:cs="Times New Roman"/>
          <w:sz w:val="28"/>
          <w:szCs w:val="28"/>
        </w:rPr>
        <w:t>РЕШИЛ:</w:t>
      </w:r>
    </w:p>
    <w:p w:rsidR="00E06915" w:rsidRPr="009064AC" w:rsidRDefault="00E06915" w:rsidP="00E06915">
      <w:pPr>
        <w:pStyle w:val="a7"/>
        <w:numPr>
          <w:ilvl w:val="0"/>
          <w:numId w:val="7"/>
        </w:numPr>
        <w:jc w:val="both"/>
        <w:rPr>
          <w:szCs w:val="28"/>
        </w:rPr>
      </w:pPr>
      <w:r w:rsidRPr="009064AC">
        <w:rPr>
          <w:szCs w:val="28"/>
        </w:rPr>
        <w:t xml:space="preserve">Предоставить  необходимые средства </w:t>
      </w:r>
      <w:r>
        <w:rPr>
          <w:szCs w:val="28"/>
        </w:rPr>
        <w:t xml:space="preserve">на </w:t>
      </w:r>
      <w:proofErr w:type="spellStart"/>
      <w:r>
        <w:rPr>
          <w:szCs w:val="28"/>
        </w:rPr>
        <w:t>софинансирование</w:t>
      </w:r>
      <w:proofErr w:type="spellEnd"/>
      <w:r>
        <w:rPr>
          <w:szCs w:val="28"/>
        </w:rPr>
        <w:t xml:space="preserve">  проекта «Память</w:t>
      </w:r>
      <w:r w:rsidRPr="009064AC">
        <w:rPr>
          <w:szCs w:val="28"/>
        </w:rPr>
        <w:t>» по благоус</w:t>
      </w:r>
      <w:r>
        <w:rPr>
          <w:szCs w:val="28"/>
        </w:rPr>
        <w:t xml:space="preserve">тройству кладбища поселка </w:t>
      </w:r>
      <w:proofErr w:type="spellStart"/>
      <w:r>
        <w:rPr>
          <w:szCs w:val="28"/>
        </w:rPr>
        <w:t>Теренгуль</w:t>
      </w:r>
      <w:proofErr w:type="spellEnd"/>
      <w:r>
        <w:rPr>
          <w:szCs w:val="28"/>
        </w:rPr>
        <w:t xml:space="preserve"> в сумме 2000</w:t>
      </w:r>
      <w:r w:rsidRPr="009064AC">
        <w:rPr>
          <w:szCs w:val="28"/>
        </w:rPr>
        <w:t>00.00 рублей   со статьи 001 0503</w:t>
      </w:r>
      <w:r w:rsidR="00AA32C2">
        <w:rPr>
          <w:szCs w:val="28"/>
        </w:rPr>
        <w:t xml:space="preserve"> 052 00 21050 244 226</w:t>
      </w:r>
      <w:r w:rsidRPr="009064AC">
        <w:rPr>
          <w:szCs w:val="28"/>
        </w:rPr>
        <w:t xml:space="preserve"> из бюджета Андреевского сельсовета </w:t>
      </w:r>
      <w:proofErr w:type="spellStart"/>
      <w:r w:rsidRPr="009064AC">
        <w:rPr>
          <w:szCs w:val="28"/>
        </w:rPr>
        <w:t>Баганского</w:t>
      </w:r>
      <w:proofErr w:type="spellEnd"/>
      <w:r w:rsidRPr="009064AC">
        <w:rPr>
          <w:szCs w:val="28"/>
        </w:rPr>
        <w:t xml:space="preserve"> района Новосибирской области.</w:t>
      </w:r>
    </w:p>
    <w:p w:rsidR="00E06915" w:rsidRPr="009064AC" w:rsidRDefault="00E06915" w:rsidP="00E06915">
      <w:pPr>
        <w:spacing w:after="0" w:line="240" w:lineRule="auto"/>
        <w:rPr>
          <w:rFonts w:ascii="Times New Roman" w:hAnsi="Times New Roman" w:cs="Times New Roman"/>
          <w:szCs w:val="24"/>
        </w:rPr>
      </w:pPr>
    </w:p>
    <w:p w:rsidR="00E06915" w:rsidRPr="009064AC" w:rsidRDefault="00E06915" w:rsidP="00E06915">
      <w:pPr>
        <w:spacing w:after="0" w:line="240" w:lineRule="auto"/>
        <w:jc w:val="right"/>
        <w:rPr>
          <w:rFonts w:ascii="Times New Roman" w:hAnsi="Times New Roman" w:cs="Times New Roman"/>
          <w:sz w:val="28"/>
          <w:szCs w:val="28"/>
        </w:rPr>
      </w:pPr>
    </w:p>
    <w:p w:rsidR="00E06915" w:rsidRPr="009064AC" w:rsidRDefault="00E06915" w:rsidP="00E06915">
      <w:pPr>
        <w:spacing w:after="0" w:line="240" w:lineRule="auto"/>
        <w:jc w:val="right"/>
        <w:rPr>
          <w:rFonts w:ascii="Times New Roman" w:hAnsi="Times New Roman" w:cs="Times New Roman"/>
          <w:sz w:val="28"/>
          <w:szCs w:val="28"/>
        </w:rPr>
      </w:pPr>
    </w:p>
    <w:p w:rsidR="00E06915" w:rsidRPr="009064AC" w:rsidRDefault="00E06915" w:rsidP="00E06915">
      <w:pPr>
        <w:spacing w:after="0" w:line="240" w:lineRule="auto"/>
        <w:rPr>
          <w:rFonts w:ascii="Times New Roman" w:hAnsi="Times New Roman" w:cs="Times New Roman"/>
          <w:sz w:val="28"/>
          <w:szCs w:val="28"/>
        </w:rPr>
      </w:pPr>
      <w:r w:rsidRPr="009064AC">
        <w:rPr>
          <w:rFonts w:ascii="Times New Roman" w:hAnsi="Times New Roman" w:cs="Times New Roman"/>
          <w:sz w:val="28"/>
          <w:szCs w:val="28"/>
        </w:rPr>
        <w:t>Председатель   Совета депутатов                    Глава Андреевского сельсовета</w:t>
      </w:r>
    </w:p>
    <w:p w:rsidR="00E06915" w:rsidRPr="009064AC" w:rsidRDefault="00E06915" w:rsidP="00E06915">
      <w:pPr>
        <w:spacing w:after="0" w:line="240" w:lineRule="auto"/>
        <w:rPr>
          <w:rFonts w:ascii="Times New Roman" w:hAnsi="Times New Roman" w:cs="Times New Roman"/>
          <w:sz w:val="28"/>
          <w:szCs w:val="28"/>
        </w:rPr>
      </w:pPr>
      <w:r w:rsidRPr="009064AC">
        <w:rPr>
          <w:rFonts w:ascii="Times New Roman" w:hAnsi="Times New Roman" w:cs="Times New Roman"/>
          <w:sz w:val="28"/>
          <w:szCs w:val="28"/>
        </w:rPr>
        <w:t xml:space="preserve">Андреевского сельсовета                                 </w:t>
      </w:r>
      <w:proofErr w:type="spellStart"/>
      <w:r w:rsidRPr="009064AC">
        <w:rPr>
          <w:rFonts w:ascii="Times New Roman" w:hAnsi="Times New Roman" w:cs="Times New Roman"/>
          <w:sz w:val="28"/>
          <w:szCs w:val="28"/>
        </w:rPr>
        <w:t>Баганского</w:t>
      </w:r>
      <w:proofErr w:type="spellEnd"/>
      <w:r w:rsidRPr="009064AC">
        <w:rPr>
          <w:rFonts w:ascii="Times New Roman" w:hAnsi="Times New Roman" w:cs="Times New Roman"/>
          <w:sz w:val="28"/>
          <w:szCs w:val="28"/>
        </w:rPr>
        <w:t xml:space="preserve"> района</w:t>
      </w:r>
    </w:p>
    <w:p w:rsidR="00E06915" w:rsidRPr="009064AC" w:rsidRDefault="00E06915" w:rsidP="00E06915">
      <w:pPr>
        <w:spacing w:after="0" w:line="240" w:lineRule="auto"/>
        <w:rPr>
          <w:rFonts w:ascii="Times New Roman" w:hAnsi="Times New Roman" w:cs="Times New Roman"/>
          <w:sz w:val="28"/>
          <w:szCs w:val="28"/>
        </w:rPr>
      </w:pPr>
      <w:proofErr w:type="spellStart"/>
      <w:r w:rsidRPr="009064AC">
        <w:rPr>
          <w:rFonts w:ascii="Times New Roman" w:hAnsi="Times New Roman" w:cs="Times New Roman"/>
          <w:sz w:val="28"/>
          <w:szCs w:val="28"/>
        </w:rPr>
        <w:t>Баганского</w:t>
      </w:r>
      <w:proofErr w:type="spellEnd"/>
      <w:r w:rsidRPr="009064AC">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B16341">
        <w:rPr>
          <w:rFonts w:ascii="Times New Roman" w:hAnsi="Times New Roman" w:cs="Times New Roman"/>
          <w:sz w:val="28"/>
          <w:szCs w:val="28"/>
        </w:rPr>
        <w:t xml:space="preserve">    </w:t>
      </w:r>
      <w:r w:rsidRPr="009064AC">
        <w:rPr>
          <w:rFonts w:ascii="Times New Roman" w:hAnsi="Times New Roman" w:cs="Times New Roman"/>
          <w:sz w:val="28"/>
          <w:szCs w:val="28"/>
        </w:rPr>
        <w:t xml:space="preserve">Новосибирской области                                                                     </w:t>
      </w:r>
    </w:p>
    <w:p w:rsidR="00E06915" w:rsidRPr="009064AC" w:rsidRDefault="00E06915" w:rsidP="00E06915">
      <w:pPr>
        <w:spacing w:after="0" w:line="240" w:lineRule="auto"/>
        <w:rPr>
          <w:rFonts w:ascii="Times New Roman" w:hAnsi="Times New Roman" w:cs="Times New Roman"/>
          <w:sz w:val="28"/>
          <w:szCs w:val="28"/>
        </w:rPr>
      </w:pPr>
      <w:r w:rsidRPr="009064AC">
        <w:rPr>
          <w:rFonts w:ascii="Times New Roman" w:hAnsi="Times New Roman" w:cs="Times New Roman"/>
          <w:sz w:val="28"/>
          <w:szCs w:val="28"/>
        </w:rPr>
        <w:t>Новосибирской области</w:t>
      </w:r>
    </w:p>
    <w:p w:rsidR="00E06915" w:rsidRPr="009064AC" w:rsidRDefault="00E06915" w:rsidP="00E06915">
      <w:pPr>
        <w:spacing w:after="0" w:line="240" w:lineRule="auto"/>
        <w:ind w:left="300"/>
        <w:rPr>
          <w:rFonts w:ascii="Times New Roman" w:hAnsi="Times New Roman" w:cs="Times New Roman"/>
          <w:sz w:val="28"/>
          <w:szCs w:val="28"/>
        </w:rPr>
      </w:pPr>
    </w:p>
    <w:p w:rsidR="00E06915" w:rsidRPr="009064AC" w:rsidRDefault="00E06915" w:rsidP="00E06915">
      <w:pPr>
        <w:spacing w:after="0" w:line="240" w:lineRule="auto"/>
        <w:rPr>
          <w:rFonts w:ascii="Times New Roman" w:hAnsi="Times New Roman" w:cs="Times New Roman"/>
          <w:sz w:val="28"/>
          <w:szCs w:val="28"/>
        </w:rPr>
      </w:pPr>
      <w:r w:rsidRPr="009064AC">
        <w:rPr>
          <w:rFonts w:ascii="Times New Roman" w:hAnsi="Times New Roman" w:cs="Times New Roman"/>
          <w:sz w:val="28"/>
          <w:szCs w:val="28"/>
        </w:rPr>
        <w:t xml:space="preserve">_______________ В.С.Черепанов                    </w:t>
      </w:r>
      <w:proofErr w:type="spellStart"/>
      <w:r w:rsidRPr="009064AC">
        <w:rPr>
          <w:rFonts w:ascii="Times New Roman" w:hAnsi="Times New Roman" w:cs="Times New Roman"/>
          <w:sz w:val="28"/>
          <w:szCs w:val="28"/>
        </w:rPr>
        <w:t>_____________Т.Н.Ветровская</w:t>
      </w:r>
      <w:proofErr w:type="spellEnd"/>
    </w:p>
    <w:p w:rsidR="00E06915" w:rsidRDefault="00E06915" w:rsidP="00E06915">
      <w:pPr>
        <w:spacing w:after="0"/>
        <w:jc w:val="right"/>
        <w:rPr>
          <w:rFonts w:ascii="Times New Roman" w:hAnsi="Times New Roman" w:cs="Times New Roman"/>
          <w:sz w:val="28"/>
          <w:szCs w:val="28"/>
        </w:rPr>
      </w:pPr>
    </w:p>
    <w:p w:rsidR="00E06915" w:rsidRDefault="00E06915" w:rsidP="00E06915">
      <w:pPr>
        <w:jc w:val="right"/>
        <w:rPr>
          <w:rFonts w:ascii="Times New Roman" w:hAnsi="Times New Roman" w:cs="Times New Roman"/>
          <w:sz w:val="28"/>
          <w:szCs w:val="28"/>
        </w:rPr>
      </w:pPr>
    </w:p>
    <w:p w:rsidR="00E06915" w:rsidRDefault="00E06915" w:rsidP="00E06915">
      <w:pPr>
        <w:jc w:val="right"/>
        <w:rPr>
          <w:rFonts w:ascii="Times New Roman" w:hAnsi="Times New Roman" w:cs="Times New Roman"/>
          <w:sz w:val="28"/>
          <w:szCs w:val="28"/>
        </w:rPr>
      </w:pPr>
    </w:p>
    <w:p w:rsidR="00E06915" w:rsidRDefault="00E06915" w:rsidP="00E06915">
      <w:pPr>
        <w:jc w:val="right"/>
        <w:rPr>
          <w:rFonts w:ascii="Times New Roman" w:hAnsi="Times New Roman" w:cs="Times New Roman"/>
          <w:sz w:val="28"/>
          <w:szCs w:val="28"/>
        </w:rPr>
      </w:pPr>
    </w:p>
    <w:p w:rsidR="00E06915" w:rsidRDefault="00E06915" w:rsidP="00E06915">
      <w:pPr>
        <w:jc w:val="right"/>
        <w:rPr>
          <w:rFonts w:ascii="Times New Roman" w:hAnsi="Times New Roman" w:cs="Times New Roman"/>
          <w:sz w:val="28"/>
          <w:szCs w:val="28"/>
        </w:rPr>
      </w:pPr>
    </w:p>
    <w:p w:rsidR="00E06915" w:rsidRDefault="00E06915" w:rsidP="00E06915">
      <w:pPr>
        <w:jc w:val="right"/>
        <w:rPr>
          <w:rFonts w:ascii="Times New Roman" w:hAnsi="Times New Roman" w:cs="Times New Roman"/>
          <w:sz w:val="28"/>
          <w:szCs w:val="28"/>
        </w:rPr>
      </w:pPr>
    </w:p>
    <w:p w:rsidR="00E06915" w:rsidRDefault="00E06915" w:rsidP="00E06915">
      <w:pPr>
        <w:jc w:val="right"/>
        <w:rPr>
          <w:rFonts w:ascii="Times New Roman" w:hAnsi="Times New Roman" w:cs="Times New Roman"/>
          <w:sz w:val="28"/>
          <w:szCs w:val="28"/>
        </w:rPr>
      </w:pPr>
    </w:p>
    <w:p w:rsidR="00E06915" w:rsidRDefault="00E06915" w:rsidP="00E06915"/>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p w:rsidR="00E06915" w:rsidRDefault="00E06915" w:rsidP="00081A96">
      <w:pPr>
        <w:spacing w:after="0"/>
        <w:jc w:val="center"/>
        <w:rPr>
          <w:rFonts w:ascii="Times New Roman" w:hAnsi="Times New Roman" w:cs="Times New Roman"/>
          <w:b/>
          <w:sz w:val="28"/>
          <w:szCs w:val="28"/>
        </w:rPr>
      </w:pPr>
    </w:p>
    <w:sectPr w:rsidR="00E06915" w:rsidSect="00E70C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B66" w:rsidRDefault="00421B66" w:rsidP="00D30D2B">
      <w:pPr>
        <w:spacing w:after="0" w:line="240" w:lineRule="auto"/>
      </w:pPr>
      <w:r>
        <w:separator/>
      </w:r>
    </w:p>
  </w:endnote>
  <w:endnote w:type="continuationSeparator" w:id="0">
    <w:p w:rsidR="00421B66" w:rsidRDefault="00421B66" w:rsidP="00D30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B66" w:rsidRDefault="00421B66" w:rsidP="00D30D2B">
      <w:pPr>
        <w:spacing w:after="0" w:line="240" w:lineRule="auto"/>
      </w:pPr>
      <w:r>
        <w:separator/>
      </w:r>
    </w:p>
  </w:footnote>
  <w:footnote w:type="continuationSeparator" w:id="0">
    <w:p w:rsidR="00421B66" w:rsidRDefault="00421B66" w:rsidP="00D30D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pPr>
        <w:ind w:left="0" w:firstLine="0"/>
      </w:pPr>
      <w:rPr>
        <w:b w:val="0"/>
        <w:i w:val="0"/>
        <w:smallCaps w:val="0"/>
        <w:strike w:val="0"/>
        <w:dstrike w:val="0"/>
        <w:color w:val="000000"/>
        <w:spacing w:val="0"/>
        <w:w w:val="100"/>
        <w:position w:val="0"/>
        <w:sz w:val="17"/>
        <w:u w:val="none"/>
        <w:effect w:val="none"/>
      </w:rPr>
    </w:lvl>
    <w:lvl w:ilvl="1">
      <w:start w:val="1"/>
      <w:numFmt w:val="bullet"/>
      <w:lvlText w:val="-"/>
      <w:lvlJc w:val="left"/>
      <w:pPr>
        <w:ind w:left="0" w:firstLine="0"/>
      </w:pPr>
      <w:rPr>
        <w:b w:val="0"/>
        <w:i w:val="0"/>
        <w:smallCaps w:val="0"/>
        <w:strike w:val="0"/>
        <w:dstrike w:val="0"/>
        <w:color w:val="000000"/>
        <w:spacing w:val="0"/>
        <w:w w:val="100"/>
        <w:position w:val="0"/>
        <w:sz w:val="17"/>
        <w:u w:val="none"/>
        <w:effect w:val="none"/>
      </w:rPr>
    </w:lvl>
    <w:lvl w:ilvl="2">
      <w:start w:val="1"/>
      <w:numFmt w:val="bullet"/>
      <w:lvlText w:val="-"/>
      <w:lvlJc w:val="left"/>
      <w:pPr>
        <w:ind w:left="0" w:firstLine="0"/>
      </w:pPr>
      <w:rPr>
        <w:b w:val="0"/>
        <w:i w:val="0"/>
        <w:smallCaps w:val="0"/>
        <w:strike w:val="0"/>
        <w:dstrike w:val="0"/>
        <w:color w:val="000000"/>
        <w:spacing w:val="0"/>
        <w:w w:val="100"/>
        <w:position w:val="0"/>
        <w:sz w:val="17"/>
        <w:u w:val="none"/>
        <w:effect w:val="none"/>
      </w:rPr>
    </w:lvl>
    <w:lvl w:ilvl="3">
      <w:start w:val="1"/>
      <w:numFmt w:val="bullet"/>
      <w:lvlText w:val="-"/>
      <w:lvlJc w:val="left"/>
      <w:pPr>
        <w:ind w:left="0" w:firstLine="0"/>
      </w:pPr>
      <w:rPr>
        <w:b w:val="0"/>
        <w:i w:val="0"/>
        <w:smallCaps w:val="0"/>
        <w:strike w:val="0"/>
        <w:dstrike w:val="0"/>
        <w:color w:val="000000"/>
        <w:spacing w:val="0"/>
        <w:w w:val="100"/>
        <w:position w:val="0"/>
        <w:sz w:val="17"/>
        <w:u w:val="none"/>
        <w:effect w:val="none"/>
      </w:rPr>
    </w:lvl>
    <w:lvl w:ilvl="4">
      <w:start w:val="1"/>
      <w:numFmt w:val="bullet"/>
      <w:lvlText w:val="-"/>
      <w:lvlJc w:val="left"/>
      <w:pPr>
        <w:ind w:left="0" w:firstLine="0"/>
      </w:pPr>
      <w:rPr>
        <w:b w:val="0"/>
        <w:i w:val="0"/>
        <w:smallCaps w:val="0"/>
        <w:strike w:val="0"/>
        <w:dstrike w:val="0"/>
        <w:color w:val="000000"/>
        <w:spacing w:val="0"/>
        <w:w w:val="100"/>
        <w:position w:val="0"/>
        <w:sz w:val="17"/>
        <w:u w:val="none"/>
        <w:effect w:val="none"/>
      </w:rPr>
    </w:lvl>
    <w:lvl w:ilvl="5">
      <w:start w:val="1"/>
      <w:numFmt w:val="bullet"/>
      <w:lvlText w:val="-"/>
      <w:lvlJc w:val="left"/>
      <w:pPr>
        <w:ind w:left="0" w:firstLine="0"/>
      </w:pPr>
      <w:rPr>
        <w:b w:val="0"/>
        <w:i w:val="0"/>
        <w:smallCaps w:val="0"/>
        <w:strike w:val="0"/>
        <w:dstrike w:val="0"/>
        <w:color w:val="000000"/>
        <w:spacing w:val="0"/>
        <w:w w:val="100"/>
        <w:position w:val="0"/>
        <w:sz w:val="17"/>
        <w:u w:val="none"/>
        <w:effect w:val="none"/>
      </w:rPr>
    </w:lvl>
    <w:lvl w:ilvl="6">
      <w:start w:val="1"/>
      <w:numFmt w:val="bullet"/>
      <w:lvlText w:val="-"/>
      <w:lvlJc w:val="left"/>
      <w:pPr>
        <w:ind w:left="0" w:firstLine="0"/>
      </w:pPr>
      <w:rPr>
        <w:b w:val="0"/>
        <w:i w:val="0"/>
        <w:smallCaps w:val="0"/>
        <w:strike w:val="0"/>
        <w:dstrike w:val="0"/>
        <w:color w:val="000000"/>
        <w:spacing w:val="0"/>
        <w:w w:val="100"/>
        <w:position w:val="0"/>
        <w:sz w:val="17"/>
        <w:u w:val="none"/>
        <w:effect w:val="none"/>
      </w:rPr>
    </w:lvl>
    <w:lvl w:ilvl="7">
      <w:start w:val="1"/>
      <w:numFmt w:val="bullet"/>
      <w:lvlText w:val="-"/>
      <w:lvlJc w:val="left"/>
      <w:pPr>
        <w:ind w:left="0" w:firstLine="0"/>
      </w:pPr>
      <w:rPr>
        <w:b w:val="0"/>
        <w:i w:val="0"/>
        <w:smallCaps w:val="0"/>
        <w:strike w:val="0"/>
        <w:dstrike w:val="0"/>
        <w:color w:val="000000"/>
        <w:spacing w:val="0"/>
        <w:w w:val="100"/>
        <w:position w:val="0"/>
        <w:sz w:val="17"/>
        <w:u w:val="none"/>
        <w:effect w:val="none"/>
      </w:rPr>
    </w:lvl>
    <w:lvl w:ilvl="8">
      <w:start w:val="1"/>
      <w:numFmt w:val="bullet"/>
      <w:lvlText w:val="-"/>
      <w:lvlJc w:val="left"/>
      <w:pPr>
        <w:ind w:left="0" w:firstLine="0"/>
      </w:pPr>
      <w:rPr>
        <w:b w:val="0"/>
        <w:i w:val="0"/>
        <w:smallCaps w:val="0"/>
        <w:strike w:val="0"/>
        <w:dstrike w:val="0"/>
        <w:color w:val="000000"/>
        <w:spacing w:val="0"/>
        <w:w w:val="100"/>
        <w:position w:val="0"/>
        <w:sz w:val="17"/>
        <w:u w:val="none"/>
        <w:effect w:val="none"/>
      </w:rPr>
    </w:lvl>
  </w:abstractNum>
  <w:abstractNum w:abstractNumId="1">
    <w:nsid w:val="19AB6085"/>
    <w:multiLevelType w:val="hybridMultilevel"/>
    <w:tmpl w:val="1CE617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BB6073"/>
    <w:multiLevelType w:val="hybridMultilevel"/>
    <w:tmpl w:val="C37CF95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2E2A"/>
    <w:multiLevelType w:val="hybridMultilevel"/>
    <w:tmpl w:val="6E2C0576"/>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E75F89"/>
    <w:multiLevelType w:val="hybridMultilevel"/>
    <w:tmpl w:val="BF56EB1E"/>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9B4F71"/>
    <w:multiLevelType w:val="hybridMultilevel"/>
    <w:tmpl w:val="79A2C0DA"/>
    <w:lvl w:ilvl="0" w:tplc="FE1634B6">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344048"/>
    <w:multiLevelType w:val="hybridMultilevel"/>
    <w:tmpl w:val="408EE616"/>
    <w:lvl w:ilvl="0" w:tplc="26526E1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5B789E"/>
    <w:multiLevelType w:val="hybridMultilevel"/>
    <w:tmpl w:val="518257B6"/>
    <w:lvl w:ilvl="0" w:tplc="04190011">
      <w:start w:val="1"/>
      <w:numFmt w:val="decimal"/>
      <w:lvlText w:val="%1)"/>
      <w:lvlJc w:val="left"/>
      <w:pPr>
        <w:tabs>
          <w:tab w:val="num" w:pos="1461"/>
        </w:tabs>
        <w:ind w:left="1461" w:hanging="360"/>
      </w:pPr>
    </w:lvl>
    <w:lvl w:ilvl="1" w:tplc="6A70DB52">
      <w:start w:val="1"/>
      <w:numFmt w:val="decimal"/>
      <w:lvlText w:val="%2."/>
      <w:lvlJc w:val="left"/>
      <w:pPr>
        <w:tabs>
          <w:tab w:val="num" w:pos="2811"/>
        </w:tabs>
        <w:ind w:left="2811" w:hanging="99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3DD2895"/>
    <w:multiLevelType w:val="hybridMultilevel"/>
    <w:tmpl w:val="ADD6642C"/>
    <w:lvl w:ilvl="0" w:tplc="7E9A38A0">
      <w:start w:val="1"/>
      <w:numFmt w:val="decimal"/>
      <w:lvlText w:val="%1."/>
      <w:lvlJc w:val="left"/>
      <w:pPr>
        <w:ind w:left="1662" w:hanging="960"/>
      </w:pPr>
      <w:rPr>
        <w:rFonts w:ascii="Times New Roman" w:eastAsiaTheme="minorHAnsi" w:hAnsi="Times New Roman" w:cs="Times New Roman"/>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nsid w:val="499E753C"/>
    <w:multiLevelType w:val="multilevel"/>
    <w:tmpl w:val="2340B6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B2B67DF"/>
    <w:multiLevelType w:val="hybridMultilevel"/>
    <w:tmpl w:val="22A20CC4"/>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D86897"/>
    <w:multiLevelType w:val="hybridMultilevel"/>
    <w:tmpl w:val="D6922F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3103D2"/>
    <w:multiLevelType w:val="hybridMultilevel"/>
    <w:tmpl w:val="5EE01A24"/>
    <w:lvl w:ilvl="0" w:tplc="396899EC">
      <w:start w:val="1"/>
      <w:numFmt w:val="decimal"/>
      <w:lvlText w:val="%1."/>
      <w:lvlJc w:val="left"/>
      <w:pPr>
        <w:ind w:left="188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5C52378"/>
    <w:multiLevelType w:val="multilevel"/>
    <w:tmpl w:val="B4AEFE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5">
    <w:nsid w:val="564A2B76"/>
    <w:multiLevelType w:val="multilevel"/>
    <w:tmpl w:val="D884E01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
    <w:nsid w:val="58C54CF5"/>
    <w:multiLevelType w:val="hybridMultilevel"/>
    <w:tmpl w:val="1D6C2A5A"/>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4990A6B"/>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C0670B8"/>
    <w:multiLevelType w:val="hybridMultilevel"/>
    <w:tmpl w:val="E36AE764"/>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C65FB2"/>
    <w:multiLevelType w:val="hybridMultilevel"/>
    <w:tmpl w:val="FC58821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1367DCB"/>
    <w:multiLevelType w:val="hybridMultilevel"/>
    <w:tmpl w:val="395E26CC"/>
    <w:lvl w:ilvl="0" w:tplc="04190011">
      <w:start w:val="1"/>
      <w:numFmt w:val="decimal"/>
      <w:lvlText w:val="%1)"/>
      <w:lvlJc w:val="left"/>
      <w:pPr>
        <w:tabs>
          <w:tab w:val="num" w:pos="1461"/>
        </w:tabs>
        <w:ind w:left="14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E542B02"/>
    <w:multiLevelType w:val="hybridMultilevel"/>
    <w:tmpl w:val="3FA28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6F488F"/>
    <w:multiLevelType w:val="hybridMultilevel"/>
    <w:tmpl w:val="D4402CA4"/>
    <w:lvl w:ilvl="0" w:tplc="04190011">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1498F"/>
    <w:rsid w:val="00001650"/>
    <w:rsid w:val="000550EC"/>
    <w:rsid w:val="00072F13"/>
    <w:rsid w:val="00081A96"/>
    <w:rsid w:val="00086135"/>
    <w:rsid w:val="000876C0"/>
    <w:rsid w:val="000A366B"/>
    <w:rsid w:val="000C26C5"/>
    <w:rsid w:val="000E53C0"/>
    <w:rsid w:val="00105138"/>
    <w:rsid w:val="0011498F"/>
    <w:rsid w:val="0012120C"/>
    <w:rsid w:val="00121EA9"/>
    <w:rsid w:val="00142F31"/>
    <w:rsid w:val="00147A3B"/>
    <w:rsid w:val="00166A43"/>
    <w:rsid w:val="00180E27"/>
    <w:rsid w:val="00194A70"/>
    <w:rsid w:val="00197AAE"/>
    <w:rsid w:val="001A01C2"/>
    <w:rsid w:val="001C7569"/>
    <w:rsid w:val="001D71EB"/>
    <w:rsid w:val="001F129E"/>
    <w:rsid w:val="00205EE9"/>
    <w:rsid w:val="002141FD"/>
    <w:rsid w:val="002350B0"/>
    <w:rsid w:val="0023659D"/>
    <w:rsid w:val="00250684"/>
    <w:rsid w:val="0026379B"/>
    <w:rsid w:val="002E7C75"/>
    <w:rsid w:val="00327575"/>
    <w:rsid w:val="00343F91"/>
    <w:rsid w:val="00345305"/>
    <w:rsid w:val="003535A5"/>
    <w:rsid w:val="003548B4"/>
    <w:rsid w:val="00356DB2"/>
    <w:rsid w:val="00361F46"/>
    <w:rsid w:val="00373C3F"/>
    <w:rsid w:val="00394C93"/>
    <w:rsid w:val="003D4F52"/>
    <w:rsid w:val="00405A2C"/>
    <w:rsid w:val="00421B66"/>
    <w:rsid w:val="004312DF"/>
    <w:rsid w:val="00447B07"/>
    <w:rsid w:val="00453618"/>
    <w:rsid w:val="0045446E"/>
    <w:rsid w:val="0046348D"/>
    <w:rsid w:val="00471557"/>
    <w:rsid w:val="004919C1"/>
    <w:rsid w:val="004A670E"/>
    <w:rsid w:val="004A7D4F"/>
    <w:rsid w:val="0050499F"/>
    <w:rsid w:val="0051567F"/>
    <w:rsid w:val="00523550"/>
    <w:rsid w:val="00533213"/>
    <w:rsid w:val="005614F0"/>
    <w:rsid w:val="005D6B61"/>
    <w:rsid w:val="005E3A65"/>
    <w:rsid w:val="00677943"/>
    <w:rsid w:val="00681ACE"/>
    <w:rsid w:val="00687540"/>
    <w:rsid w:val="006C3FD7"/>
    <w:rsid w:val="006E0F98"/>
    <w:rsid w:val="007074B9"/>
    <w:rsid w:val="0074045F"/>
    <w:rsid w:val="00741769"/>
    <w:rsid w:val="007644C4"/>
    <w:rsid w:val="00772965"/>
    <w:rsid w:val="00795E26"/>
    <w:rsid w:val="007A15C0"/>
    <w:rsid w:val="007B5767"/>
    <w:rsid w:val="007B64C0"/>
    <w:rsid w:val="007C084B"/>
    <w:rsid w:val="00823955"/>
    <w:rsid w:val="00827B0A"/>
    <w:rsid w:val="00831E3F"/>
    <w:rsid w:val="00834973"/>
    <w:rsid w:val="00836642"/>
    <w:rsid w:val="008430D7"/>
    <w:rsid w:val="0085243D"/>
    <w:rsid w:val="00864350"/>
    <w:rsid w:val="0087429F"/>
    <w:rsid w:val="008F655B"/>
    <w:rsid w:val="00901F32"/>
    <w:rsid w:val="009064AC"/>
    <w:rsid w:val="009136DD"/>
    <w:rsid w:val="0092536D"/>
    <w:rsid w:val="009261D0"/>
    <w:rsid w:val="00936A03"/>
    <w:rsid w:val="0094674D"/>
    <w:rsid w:val="00982425"/>
    <w:rsid w:val="009856A4"/>
    <w:rsid w:val="009A20D6"/>
    <w:rsid w:val="009A2C8E"/>
    <w:rsid w:val="009B360B"/>
    <w:rsid w:val="009D4F45"/>
    <w:rsid w:val="009F391B"/>
    <w:rsid w:val="00A13028"/>
    <w:rsid w:val="00A90953"/>
    <w:rsid w:val="00AA286E"/>
    <w:rsid w:val="00AA32C2"/>
    <w:rsid w:val="00AB199A"/>
    <w:rsid w:val="00AB3E2D"/>
    <w:rsid w:val="00AD548F"/>
    <w:rsid w:val="00B16341"/>
    <w:rsid w:val="00B31180"/>
    <w:rsid w:val="00B355EC"/>
    <w:rsid w:val="00B46A4E"/>
    <w:rsid w:val="00B666B8"/>
    <w:rsid w:val="00BD2B72"/>
    <w:rsid w:val="00C019D9"/>
    <w:rsid w:val="00C25368"/>
    <w:rsid w:val="00C26C58"/>
    <w:rsid w:val="00C47042"/>
    <w:rsid w:val="00C61769"/>
    <w:rsid w:val="00C72095"/>
    <w:rsid w:val="00C72AC1"/>
    <w:rsid w:val="00C94678"/>
    <w:rsid w:val="00CD336B"/>
    <w:rsid w:val="00CF58D7"/>
    <w:rsid w:val="00CF7305"/>
    <w:rsid w:val="00D14ADC"/>
    <w:rsid w:val="00D244A3"/>
    <w:rsid w:val="00D25FAB"/>
    <w:rsid w:val="00D27A7A"/>
    <w:rsid w:val="00D30D2B"/>
    <w:rsid w:val="00D413CD"/>
    <w:rsid w:val="00D65AE9"/>
    <w:rsid w:val="00D85D15"/>
    <w:rsid w:val="00DB0418"/>
    <w:rsid w:val="00DB43A1"/>
    <w:rsid w:val="00DE2E08"/>
    <w:rsid w:val="00DE4423"/>
    <w:rsid w:val="00DE7AAF"/>
    <w:rsid w:val="00E06915"/>
    <w:rsid w:val="00E071DE"/>
    <w:rsid w:val="00E64863"/>
    <w:rsid w:val="00E70C00"/>
    <w:rsid w:val="00EC1818"/>
    <w:rsid w:val="00EC5956"/>
    <w:rsid w:val="00ED1F8A"/>
    <w:rsid w:val="00ED2B4C"/>
    <w:rsid w:val="00F670EF"/>
    <w:rsid w:val="00F96A22"/>
    <w:rsid w:val="00FD6336"/>
    <w:rsid w:val="00FF4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98F"/>
    <w:pPr>
      <w:spacing w:after="160" w:line="252" w:lineRule="auto"/>
    </w:pPr>
  </w:style>
  <w:style w:type="paragraph" w:styleId="1">
    <w:name w:val="heading 1"/>
    <w:basedOn w:val="a"/>
    <w:next w:val="a"/>
    <w:link w:val="10"/>
    <w:qFormat/>
    <w:rsid w:val="006E0F98"/>
    <w:pPr>
      <w:keepNext/>
      <w:widowControl w:val="0"/>
      <w:autoSpaceDE w:val="0"/>
      <w:autoSpaceDN w:val="0"/>
      <w:adjustRightInd w:val="0"/>
      <w:spacing w:after="0" w:line="240" w:lineRule="auto"/>
      <w:jc w:val="both"/>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23550"/>
    <w:rPr>
      <w:sz w:val="24"/>
      <w:szCs w:val="24"/>
    </w:rPr>
  </w:style>
  <w:style w:type="paragraph" w:styleId="a4">
    <w:name w:val="No Spacing"/>
    <w:link w:val="a3"/>
    <w:uiPriority w:val="1"/>
    <w:qFormat/>
    <w:rsid w:val="00523550"/>
    <w:pPr>
      <w:spacing w:after="0" w:line="240" w:lineRule="auto"/>
    </w:pPr>
    <w:rPr>
      <w:sz w:val="24"/>
      <w:szCs w:val="24"/>
    </w:rPr>
  </w:style>
  <w:style w:type="paragraph" w:customStyle="1" w:styleId="ConsPlusTitle">
    <w:name w:val="ConsPlusTitle"/>
    <w:rsid w:val="00DB43A1"/>
    <w:pPr>
      <w:widowControl w:val="0"/>
      <w:autoSpaceDE w:val="0"/>
      <w:autoSpaceDN w:val="0"/>
      <w:spacing w:after="0" w:line="240" w:lineRule="auto"/>
    </w:pPr>
    <w:rPr>
      <w:rFonts w:ascii="Calibri" w:eastAsia="Times New Roman" w:hAnsi="Calibri" w:cs="Calibri"/>
      <w:b/>
      <w:bCs/>
      <w:lang w:eastAsia="ru-RU"/>
    </w:rPr>
  </w:style>
  <w:style w:type="paragraph" w:styleId="a5">
    <w:name w:val="Title"/>
    <w:basedOn w:val="a"/>
    <w:link w:val="a6"/>
    <w:qFormat/>
    <w:rsid w:val="009D4F45"/>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9D4F45"/>
    <w:rPr>
      <w:rFonts w:ascii="Times New Roman" w:eastAsia="Times New Roman" w:hAnsi="Times New Roman" w:cs="Times New Roman"/>
      <w:b/>
      <w:sz w:val="28"/>
      <w:szCs w:val="20"/>
      <w:lang w:eastAsia="ru-RU"/>
    </w:rPr>
  </w:style>
  <w:style w:type="paragraph" w:styleId="a7">
    <w:name w:val="List Paragraph"/>
    <w:basedOn w:val="a"/>
    <w:uiPriority w:val="34"/>
    <w:qFormat/>
    <w:rsid w:val="009D4F45"/>
    <w:pPr>
      <w:spacing w:after="0" w:line="240" w:lineRule="auto"/>
      <w:ind w:left="720"/>
      <w:contextualSpacing/>
    </w:pPr>
    <w:rPr>
      <w:rFonts w:ascii="Times New Roman" w:eastAsia="Times New Roman" w:hAnsi="Times New Roman" w:cs="Times New Roman"/>
      <w:sz w:val="28"/>
      <w:szCs w:val="20"/>
      <w:lang w:eastAsia="ru-RU"/>
    </w:rPr>
  </w:style>
  <w:style w:type="table" w:styleId="a8">
    <w:name w:val="Table Grid"/>
    <w:basedOn w:val="a1"/>
    <w:uiPriority w:val="59"/>
    <w:rsid w:val="009D4F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1"/>
    <w:uiPriority w:val="99"/>
    <w:locked/>
    <w:rsid w:val="009D4F45"/>
    <w:rPr>
      <w:sz w:val="17"/>
      <w:szCs w:val="17"/>
      <w:shd w:val="clear" w:color="auto" w:fill="FFFFFF"/>
    </w:rPr>
  </w:style>
  <w:style w:type="paragraph" w:customStyle="1" w:styleId="21">
    <w:name w:val="Основной текст (2)1"/>
    <w:basedOn w:val="a"/>
    <w:link w:val="2"/>
    <w:uiPriority w:val="99"/>
    <w:rsid w:val="009D4F45"/>
    <w:pPr>
      <w:widowControl w:val="0"/>
      <w:shd w:val="clear" w:color="auto" w:fill="FFFFFF"/>
      <w:spacing w:after="0" w:line="216" w:lineRule="exact"/>
      <w:jc w:val="center"/>
    </w:pPr>
    <w:rPr>
      <w:sz w:val="17"/>
      <w:szCs w:val="17"/>
    </w:rPr>
  </w:style>
  <w:style w:type="character" w:customStyle="1" w:styleId="20">
    <w:name w:val="Основной текст (2)"/>
    <w:basedOn w:val="2"/>
    <w:uiPriority w:val="99"/>
    <w:rsid w:val="009D4F45"/>
    <w:rPr>
      <w:sz w:val="17"/>
      <w:szCs w:val="17"/>
      <w:shd w:val="clear" w:color="auto" w:fill="FFFFFF"/>
    </w:rPr>
  </w:style>
  <w:style w:type="character" w:customStyle="1" w:styleId="26">
    <w:name w:val="Основной текст (2)6"/>
    <w:basedOn w:val="2"/>
    <w:uiPriority w:val="99"/>
    <w:rsid w:val="009D4F45"/>
    <w:rPr>
      <w:sz w:val="17"/>
      <w:szCs w:val="17"/>
      <w:shd w:val="clear" w:color="auto" w:fill="FFFFFF"/>
    </w:rPr>
  </w:style>
  <w:style w:type="paragraph" w:styleId="a9">
    <w:name w:val="Normal (Web)"/>
    <w:basedOn w:val="a"/>
    <w:uiPriority w:val="99"/>
    <w:unhideWhenUsed/>
    <w:rsid w:val="00D30D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D30D2B"/>
    <w:pPr>
      <w:spacing w:after="0" w:line="240" w:lineRule="auto"/>
    </w:pPr>
    <w:rPr>
      <w:rFonts w:eastAsiaTheme="minorEastAsia"/>
      <w:sz w:val="20"/>
      <w:szCs w:val="20"/>
      <w:lang w:eastAsia="ru-RU"/>
    </w:rPr>
  </w:style>
  <w:style w:type="character" w:customStyle="1" w:styleId="ab">
    <w:name w:val="Текст сноски Знак"/>
    <w:basedOn w:val="a0"/>
    <w:link w:val="aa"/>
    <w:uiPriority w:val="99"/>
    <w:semiHidden/>
    <w:rsid w:val="00D30D2B"/>
    <w:rPr>
      <w:rFonts w:eastAsiaTheme="minorEastAsia"/>
      <w:sz w:val="20"/>
      <w:szCs w:val="20"/>
      <w:lang w:eastAsia="ru-RU"/>
    </w:rPr>
  </w:style>
  <w:style w:type="paragraph" w:customStyle="1" w:styleId="ConsPlusNormal">
    <w:name w:val="ConsPlusNormal"/>
    <w:rsid w:val="00D30D2B"/>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rsid w:val="00D30D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otnote reference"/>
    <w:basedOn w:val="a0"/>
    <w:uiPriority w:val="99"/>
    <w:semiHidden/>
    <w:unhideWhenUsed/>
    <w:rsid w:val="00D30D2B"/>
    <w:rPr>
      <w:vertAlign w:val="superscript"/>
    </w:rPr>
  </w:style>
  <w:style w:type="paragraph" w:customStyle="1" w:styleId="ConsPlusNormal0">
    <w:name w:val="ConsPlusNormal Знак"/>
    <w:rsid w:val="003453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2"/>
    <w:basedOn w:val="a"/>
    <w:link w:val="23"/>
    <w:semiHidden/>
    <w:unhideWhenUsed/>
    <w:rsid w:val="00081A96"/>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semiHidden/>
    <w:rsid w:val="00081A96"/>
    <w:rPr>
      <w:rFonts w:ascii="Times New Roman" w:eastAsia="Times New Roman" w:hAnsi="Times New Roman" w:cs="Times New Roman"/>
      <w:sz w:val="24"/>
      <w:szCs w:val="20"/>
      <w:lang w:eastAsia="ru-RU"/>
    </w:rPr>
  </w:style>
  <w:style w:type="character" w:customStyle="1" w:styleId="a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e"/>
    <w:semiHidden/>
    <w:locked/>
    <w:rsid w:val="00327575"/>
    <w:rPr>
      <w:sz w:val="24"/>
      <w:szCs w:val="24"/>
    </w:rPr>
  </w:style>
  <w:style w:type="paragraph" w:styleId="ae">
    <w:name w:val="Body Text Indent"/>
    <w:aliases w:val="Основной текст 1,Надин стиль,Нумерованный список !!,Iniiaiie oaeno 1,Ioia?iaaiiue nienie !!,Iaaei noeeu"/>
    <w:basedOn w:val="a"/>
    <w:link w:val="ad"/>
    <w:semiHidden/>
    <w:unhideWhenUsed/>
    <w:rsid w:val="00327575"/>
    <w:pPr>
      <w:spacing w:after="120" w:line="240" w:lineRule="auto"/>
      <w:ind w:left="283"/>
    </w:pPr>
    <w:rPr>
      <w:sz w:val="24"/>
      <w:szCs w:val="24"/>
    </w:rPr>
  </w:style>
  <w:style w:type="character" w:customStyle="1" w:styleId="11">
    <w:name w:val="Основной текст с отступом Знак1"/>
    <w:basedOn w:val="a0"/>
    <w:uiPriority w:val="99"/>
    <w:semiHidden/>
    <w:rsid w:val="00327575"/>
  </w:style>
  <w:style w:type="paragraph" w:customStyle="1" w:styleId="ConsNormal">
    <w:name w:val="ConsNormal"/>
    <w:rsid w:val="00327575"/>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327575"/>
    <w:pPr>
      <w:spacing w:after="0" w:line="240" w:lineRule="auto"/>
      <w:jc w:val="both"/>
    </w:pPr>
    <w:rPr>
      <w:rFonts w:ascii="Times New Roman" w:eastAsia="Times New Roman" w:hAnsi="Times New Roman" w:cs="Times New Roman"/>
      <w:sz w:val="28"/>
      <w:szCs w:val="20"/>
      <w:lang w:eastAsia="ru-RU"/>
    </w:rPr>
  </w:style>
  <w:style w:type="paragraph" w:customStyle="1" w:styleId="BodyText22">
    <w:name w:val="Body Text 22"/>
    <w:basedOn w:val="a"/>
    <w:rsid w:val="00327575"/>
    <w:pPr>
      <w:spacing w:after="0" w:line="240" w:lineRule="auto"/>
      <w:ind w:firstLine="709"/>
      <w:jc w:val="both"/>
    </w:pPr>
    <w:rPr>
      <w:rFonts w:ascii="Times New Roman" w:eastAsia="Times New Roman" w:hAnsi="Times New Roman" w:cs="Times New Roman"/>
      <w:sz w:val="24"/>
      <w:szCs w:val="20"/>
      <w:lang w:eastAsia="ru-RU"/>
    </w:rPr>
  </w:style>
  <w:style w:type="paragraph" w:styleId="24">
    <w:name w:val="Body Text Indent 2"/>
    <w:basedOn w:val="a"/>
    <w:link w:val="25"/>
    <w:uiPriority w:val="99"/>
    <w:semiHidden/>
    <w:unhideWhenUsed/>
    <w:rsid w:val="006E0F98"/>
    <w:pPr>
      <w:spacing w:after="120" w:line="480" w:lineRule="auto"/>
      <w:ind w:left="283"/>
    </w:pPr>
  </w:style>
  <w:style w:type="character" w:customStyle="1" w:styleId="25">
    <w:name w:val="Основной текст с отступом 2 Знак"/>
    <w:basedOn w:val="a0"/>
    <w:link w:val="24"/>
    <w:uiPriority w:val="99"/>
    <w:semiHidden/>
    <w:rsid w:val="006E0F98"/>
  </w:style>
  <w:style w:type="character" w:customStyle="1" w:styleId="10">
    <w:name w:val="Заголовок 1 Знак"/>
    <w:basedOn w:val="a0"/>
    <w:link w:val="1"/>
    <w:rsid w:val="006E0F98"/>
    <w:rPr>
      <w:rFonts w:ascii="Times New Roman" w:eastAsia="Times New Roman" w:hAnsi="Times New Roman" w:cs="Times New Roman"/>
      <w:sz w:val="28"/>
      <w:szCs w:val="24"/>
      <w:lang w:eastAsia="ru-RU"/>
    </w:rPr>
  </w:style>
  <w:style w:type="paragraph" w:customStyle="1" w:styleId="12">
    <w:name w:val="Обычный1"/>
    <w:rsid w:val="006E0F98"/>
    <w:pPr>
      <w:snapToGrid w:val="0"/>
      <w:spacing w:before="60" w:after="0" w:line="240" w:lineRule="auto"/>
      <w:ind w:firstLine="720"/>
      <w:jc w:val="both"/>
    </w:pPr>
    <w:rPr>
      <w:rFonts w:ascii="Arial" w:eastAsia="Times New Roman" w:hAnsi="Arial" w:cs="Times New Roman"/>
      <w:sz w:val="24"/>
      <w:szCs w:val="20"/>
      <w:lang w:eastAsia="ru-RU"/>
    </w:rPr>
  </w:style>
  <w:style w:type="paragraph" w:styleId="af">
    <w:name w:val="footer"/>
    <w:basedOn w:val="a"/>
    <w:link w:val="af0"/>
    <w:semiHidden/>
    <w:unhideWhenUsed/>
    <w:rsid w:val="006E0F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semiHidden/>
    <w:rsid w:val="006E0F98"/>
    <w:rPr>
      <w:rFonts w:ascii="Times New Roman" w:eastAsia="Times New Roman" w:hAnsi="Times New Roman" w:cs="Times New Roman"/>
      <w:sz w:val="24"/>
      <w:szCs w:val="24"/>
      <w:lang w:eastAsia="ru-RU"/>
    </w:rPr>
  </w:style>
  <w:style w:type="paragraph" w:styleId="af1">
    <w:name w:val="Body Text"/>
    <w:basedOn w:val="a"/>
    <w:link w:val="af2"/>
    <w:semiHidden/>
    <w:unhideWhenUsed/>
    <w:rsid w:val="006E0F98"/>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semiHidden/>
    <w:rsid w:val="006E0F98"/>
    <w:rPr>
      <w:rFonts w:ascii="Times New Roman" w:eastAsia="Times New Roman" w:hAnsi="Times New Roman" w:cs="Times New Roman"/>
      <w:sz w:val="24"/>
      <w:szCs w:val="24"/>
      <w:lang w:eastAsia="ru-RU"/>
    </w:rPr>
  </w:style>
  <w:style w:type="character" w:customStyle="1" w:styleId="13">
    <w:name w:val="Стиль1 Знак Знак"/>
    <w:rsid w:val="006E0F98"/>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6E0F98"/>
    <w:rPr>
      <w:rFonts w:ascii="Arial" w:hAnsi="Arial" w:cs="Arial" w:hint="default"/>
      <w:strike/>
      <w:sz w:val="28"/>
      <w:szCs w:val="28"/>
      <w:lang w:val="ru-RU" w:eastAsia="ru-RU" w:bidi="ar-SA"/>
    </w:rPr>
  </w:style>
  <w:style w:type="paragraph" w:customStyle="1" w:styleId="28">
    <w:name w:val="Стиль2 Знак Знак Знак Знак Знак Знак Знак Знак Знак Знак Знак Знак Знак Знак Знак Знак Знак Знак Знак Знак"/>
    <w:basedOn w:val="a"/>
    <w:rsid w:val="006E0F98"/>
    <w:pPr>
      <w:autoSpaceDE w:val="0"/>
      <w:autoSpaceDN w:val="0"/>
      <w:adjustRightInd w:val="0"/>
      <w:spacing w:after="0" w:line="240" w:lineRule="auto"/>
      <w:ind w:right="-850" w:firstLine="540"/>
      <w:jc w:val="both"/>
    </w:pPr>
    <w:rPr>
      <w:rFonts w:ascii="Times New Roman" w:eastAsia="Times New Roman" w:hAnsi="Times New Roman" w:cs="Times New Roman"/>
      <w:strike/>
      <w:sz w:val="28"/>
      <w:szCs w:val="28"/>
      <w:lang w:eastAsia="ru-RU"/>
    </w:rPr>
  </w:style>
  <w:style w:type="character" w:styleId="af3">
    <w:name w:val="Hyperlink"/>
    <w:semiHidden/>
    <w:unhideWhenUsed/>
    <w:rsid w:val="00831E3F"/>
    <w:rPr>
      <w:color w:val="0000FF"/>
      <w:u w:val="single"/>
    </w:rPr>
  </w:style>
  <w:style w:type="paragraph" w:styleId="af4">
    <w:name w:val="header"/>
    <w:basedOn w:val="a"/>
    <w:link w:val="14"/>
    <w:semiHidden/>
    <w:unhideWhenUsed/>
    <w:rsid w:val="00831E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semiHidden/>
    <w:rsid w:val="00831E3F"/>
  </w:style>
  <w:style w:type="character" w:customStyle="1" w:styleId="14">
    <w:name w:val="Верхний колонтитул Знак1"/>
    <w:basedOn w:val="a0"/>
    <w:link w:val="af4"/>
    <w:semiHidden/>
    <w:locked/>
    <w:rsid w:val="00831E3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6448244">
      <w:bodyDiv w:val="1"/>
      <w:marLeft w:val="0"/>
      <w:marRight w:val="0"/>
      <w:marTop w:val="0"/>
      <w:marBottom w:val="0"/>
      <w:divBdr>
        <w:top w:val="none" w:sz="0" w:space="0" w:color="auto"/>
        <w:left w:val="none" w:sz="0" w:space="0" w:color="auto"/>
        <w:bottom w:val="none" w:sz="0" w:space="0" w:color="auto"/>
        <w:right w:val="none" w:sz="0" w:space="0" w:color="auto"/>
      </w:divBdr>
    </w:div>
    <w:div w:id="519901904">
      <w:bodyDiv w:val="1"/>
      <w:marLeft w:val="0"/>
      <w:marRight w:val="0"/>
      <w:marTop w:val="0"/>
      <w:marBottom w:val="0"/>
      <w:divBdr>
        <w:top w:val="none" w:sz="0" w:space="0" w:color="auto"/>
        <w:left w:val="none" w:sz="0" w:space="0" w:color="auto"/>
        <w:bottom w:val="none" w:sz="0" w:space="0" w:color="auto"/>
        <w:right w:val="none" w:sz="0" w:space="0" w:color="auto"/>
      </w:divBdr>
    </w:div>
    <w:div w:id="634792289">
      <w:bodyDiv w:val="1"/>
      <w:marLeft w:val="0"/>
      <w:marRight w:val="0"/>
      <w:marTop w:val="0"/>
      <w:marBottom w:val="0"/>
      <w:divBdr>
        <w:top w:val="none" w:sz="0" w:space="0" w:color="auto"/>
        <w:left w:val="none" w:sz="0" w:space="0" w:color="auto"/>
        <w:bottom w:val="none" w:sz="0" w:space="0" w:color="auto"/>
        <w:right w:val="none" w:sz="0" w:space="0" w:color="auto"/>
      </w:divBdr>
    </w:div>
    <w:div w:id="959800357">
      <w:bodyDiv w:val="1"/>
      <w:marLeft w:val="0"/>
      <w:marRight w:val="0"/>
      <w:marTop w:val="0"/>
      <w:marBottom w:val="0"/>
      <w:divBdr>
        <w:top w:val="none" w:sz="0" w:space="0" w:color="auto"/>
        <w:left w:val="none" w:sz="0" w:space="0" w:color="auto"/>
        <w:bottom w:val="none" w:sz="0" w:space="0" w:color="auto"/>
        <w:right w:val="none" w:sz="0" w:space="0" w:color="auto"/>
      </w:divBdr>
    </w:div>
    <w:div w:id="1425222661">
      <w:bodyDiv w:val="1"/>
      <w:marLeft w:val="0"/>
      <w:marRight w:val="0"/>
      <w:marTop w:val="0"/>
      <w:marBottom w:val="0"/>
      <w:divBdr>
        <w:top w:val="none" w:sz="0" w:space="0" w:color="auto"/>
        <w:left w:val="none" w:sz="0" w:space="0" w:color="auto"/>
        <w:bottom w:val="none" w:sz="0" w:space="0" w:color="auto"/>
        <w:right w:val="none" w:sz="0" w:space="0" w:color="auto"/>
      </w:divBdr>
    </w:div>
    <w:div w:id="1537306471">
      <w:bodyDiv w:val="1"/>
      <w:marLeft w:val="0"/>
      <w:marRight w:val="0"/>
      <w:marTop w:val="0"/>
      <w:marBottom w:val="0"/>
      <w:divBdr>
        <w:top w:val="none" w:sz="0" w:space="0" w:color="auto"/>
        <w:left w:val="none" w:sz="0" w:space="0" w:color="auto"/>
        <w:bottom w:val="none" w:sz="0" w:space="0" w:color="auto"/>
        <w:right w:val="none" w:sz="0" w:space="0" w:color="auto"/>
      </w:divBdr>
    </w:div>
    <w:div w:id="1717385838">
      <w:bodyDiv w:val="1"/>
      <w:marLeft w:val="0"/>
      <w:marRight w:val="0"/>
      <w:marTop w:val="0"/>
      <w:marBottom w:val="0"/>
      <w:divBdr>
        <w:top w:val="none" w:sz="0" w:space="0" w:color="auto"/>
        <w:left w:val="none" w:sz="0" w:space="0" w:color="auto"/>
        <w:bottom w:val="none" w:sz="0" w:space="0" w:color="auto"/>
        <w:right w:val="none" w:sz="0" w:space="0" w:color="auto"/>
      </w:divBdr>
    </w:div>
    <w:div w:id="1783332312">
      <w:bodyDiv w:val="1"/>
      <w:marLeft w:val="0"/>
      <w:marRight w:val="0"/>
      <w:marTop w:val="0"/>
      <w:marBottom w:val="0"/>
      <w:divBdr>
        <w:top w:val="none" w:sz="0" w:space="0" w:color="auto"/>
        <w:left w:val="none" w:sz="0" w:space="0" w:color="auto"/>
        <w:bottom w:val="none" w:sz="0" w:space="0" w:color="auto"/>
        <w:right w:val="none" w:sz="0" w:space="0" w:color="auto"/>
      </w:divBdr>
    </w:div>
    <w:div w:id="1840268200">
      <w:bodyDiv w:val="1"/>
      <w:marLeft w:val="0"/>
      <w:marRight w:val="0"/>
      <w:marTop w:val="0"/>
      <w:marBottom w:val="0"/>
      <w:divBdr>
        <w:top w:val="none" w:sz="0" w:space="0" w:color="auto"/>
        <w:left w:val="none" w:sz="0" w:space="0" w:color="auto"/>
        <w:bottom w:val="none" w:sz="0" w:space="0" w:color="auto"/>
        <w:right w:val="none" w:sz="0" w:space="0" w:color="auto"/>
      </w:divBdr>
    </w:div>
    <w:div w:id="1863738529">
      <w:bodyDiv w:val="1"/>
      <w:marLeft w:val="0"/>
      <w:marRight w:val="0"/>
      <w:marTop w:val="0"/>
      <w:marBottom w:val="0"/>
      <w:divBdr>
        <w:top w:val="none" w:sz="0" w:space="0" w:color="auto"/>
        <w:left w:val="none" w:sz="0" w:space="0" w:color="auto"/>
        <w:bottom w:val="none" w:sz="0" w:space="0" w:color="auto"/>
        <w:right w:val="none" w:sz="0" w:space="0" w:color="auto"/>
      </w:divBdr>
    </w:div>
    <w:div w:id="1863783626">
      <w:bodyDiv w:val="1"/>
      <w:marLeft w:val="0"/>
      <w:marRight w:val="0"/>
      <w:marTop w:val="0"/>
      <w:marBottom w:val="0"/>
      <w:divBdr>
        <w:top w:val="none" w:sz="0" w:space="0" w:color="auto"/>
        <w:left w:val="none" w:sz="0" w:space="0" w:color="auto"/>
        <w:bottom w:val="none" w:sz="0" w:space="0" w:color="auto"/>
        <w:right w:val="none" w:sz="0" w:space="0" w:color="auto"/>
      </w:divBdr>
    </w:div>
    <w:div w:id="1985230203">
      <w:bodyDiv w:val="1"/>
      <w:marLeft w:val="0"/>
      <w:marRight w:val="0"/>
      <w:marTop w:val="0"/>
      <w:marBottom w:val="0"/>
      <w:divBdr>
        <w:top w:val="none" w:sz="0" w:space="0" w:color="auto"/>
        <w:left w:val="none" w:sz="0" w:space="0" w:color="auto"/>
        <w:bottom w:val="none" w:sz="0" w:space="0" w:color="auto"/>
        <w:right w:val="none" w:sz="0" w:space="0" w:color="auto"/>
      </w:divBdr>
    </w:div>
    <w:div w:id="205045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1D84B-EF6B-4D3B-B1A3-0FE5EC55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80</Pages>
  <Words>26913</Words>
  <Characters>153406</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2019-09-30T11:16:00Z</cp:lastPrinted>
  <dcterms:created xsi:type="dcterms:W3CDTF">2019-09-06T06:29:00Z</dcterms:created>
  <dcterms:modified xsi:type="dcterms:W3CDTF">2019-10-02T09:49:00Z</dcterms:modified>
</cp:coreProperties>
</file>