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34A4D" w:rsidRDefault="00634A4D" w:rsidP="00634A4D">
      <w:pPr>
        <w:jc w:val="center"/>
        <w:rPr>
          <w:sz w:val="28"/>
          <w:szCs w:val="28"/>
        </w:rPr>
      </w:pPr>
      <w:r>
        <w:rPr>
          <w:sz w:val="28"/>
          <w:szCs w:val="28"/>
        </w:rPr>
        <w:t>РОССИЙСКАЯ ФЕДЕРАЦИЯ</w:t>
      </w:r>
    </w:p>
    <w:p w:rsidR="00634A4D" w:rsidRDefault="00634A4D" w:rsidP="00634A4D">
      <w:pPr>
        <w:jc w:val="center"/>
        <w:rPr>
          <w:sz w:val="28"/>
          <w:szCs w:val="28"/>
        </w:rPr>
      </w:pPr>
      <w:r>
        <w:rPr>
          <w:sz w:val="28"/>
          <w:szCs w:val="28"/>
        </w:rPr>
        <w:t>Совет депутатов</w:t>
      </w:r>
    </w:p>
    <w:p w:rsidR="00634A4D" w:rsidRDefault="00634A4D" w:rsidP="00634A4D">
      <w:pPr>
        <w:jc w:val="center"/>
        <w:rPr>
          <w:sz w:val="28"/>
          <w:szCs w:val="28"/>
        </w:rPr>
      </w:pPr>
      <w:r>
        <w:rPr>
          <w:sz w:val="28"/>
          <w:szCs w:val="28"/>
        </w:rPr>
        <w:t>Андреевского сельсовета</w:t>
      </w:r>
    </w:p>
    <w:p w:rsidR="00634A4D" w:rsidRDefault="00634A4D" w:rsidP="00634A4D">
      <w:pPr>
        <w:jc w:val="center"/>
        <w:rPr>
          <w:sz w:val="28"/>
          <w:szCs w:val="28"/>
        </w:rPr>
      </w:pPr>
      <w:proofErr w:type="spellStart"/>
      <w:r>
        <w:rPr>
          <w:sz w:val="28"/>
          <w:szCs w:val="28"/>
        </w:rPr>
        <w:t>Баганского</w:t>
      </w:r>
      <w:proofErr w:type="spellEnd"/>
      <w:r>
        <w:rPr>
          <w:sz w:val="28"/>
          <w:szCs w:val="28"/>
        </w:rPr>
        <w:t xml:space="preserve"> района</w:t>
      </w:r>
    </w:p>
    <w:p w:rsidR="00634A4D" w:rsidRDefault="00634A4D" w:rsidP="00634A4D">
      <w:pPr>
        <w:jc w:val="center"/>
        <w:rPr>
          <w:sz w:val="28"/>
          <w:szCs w:val="28"/>
        </w:rPr>
      </w:pPr>
      <w:r>
        <w:rPr>
          <w:sz w:val="28"/>
          <w:szCs w:val="28"/>
        </w:rPr>
        <w:t>Новосибирской области</w:t>
      </w:r>
    </w:p>
    <w:p w:rsidR="00634A4D" w:rsidRDefault="00634A4D" w:rsidP="00634A4D">
      <w:pPr>
        <w:jc w:val="center"/>
        <w:rPr>
          <w:sz w:val="28"/>
          <w:szCs w:val="28"/>
        </w:rPr>
      </w:pPr>
      <w:r>
        <w:rPr>
          <w:sz w:val="28"/>
          <w:szCs w:val="28"/>
        </w:rPr>
        <w:t>пятого созыва</w:t>
      </w:r>
    </w:p>
    <w:p w:rsidR="00634A4D" w:rsidRDefault="00634A4D" w:rsidP="00634A4D">
      <w:pPr>
        <w:jc w:val="center"/>
        <w:rPr>
          <w:sz w:val="28"/>
          <w:szCs w:val="28"/>
        </w:rPr>
      </w:pPr>
    </w:p>
    <w:p w:rsidR="00634A4D" w:rsidRDefault="00634A4D" w:rsidP="00634A4D">
      <w:pPr>
        <w:jc w:val="center"/>
        <w:rPr>
          <w:sz w:val="28"/>
          <w:szCs w:val="28"/>
        </w:rPr>
      </w:pPr>
    </w:p>
    <w:p w:rsidR="00634A4D" w:rsidRDefault="00634A4D" w:rsidP="00634A4D">
      <w:pPr>
        <w:jc w:val="center"/>
        <w:rPr>
          <w:sz w:val="28"/>
          <w:szCs w:val="28"/>
        </w:rPr>
      </w:pPr>
    </w:p>
    <w:p w:rsidR="00634A4D" w:rsidRDefault="00634A4D" w:rsidP="00634A4D">
      <w:pPr>
        <w:jc w:val="center"/>
        <w:rPr>
          <w:sz w:val="28"/>
          <w:szCs w:val="28"/>
        </w:rPr>
      </w:pPr>
    </w:p>
    <w:p w:rsidR="00634A4D" w:rsidRDefault="00634A4D" w:rsidP="00634A4D">
      <w:pPr>
        <w:jc w:val="center"/>
        <w:rPr>
          <w:sz w:val="28"/>
          <w:szCs w:val="28"/>
        </w:rPr>
      </w:pPr>
    </w:p>
    <w:p w:rsidR="00634A4D" w:rsidRDefault="00634A4D" w:rsidP="00634A4D">
      <w:pPr>
        <w:jc w:val="center"/>
        <w:rPr>
          <w:sz w:val="28"/>
          <w:szCs w:val="28"/>
        </w:rPr>
      </w:pPr>
    </w:p>
    <w:p w:rsidR="00634A4D" w:rsidRDefault="00634A4D" w:rsidP="00634A4D">
      <w:pPr>
        <w:jc w:val="center"/>
        <w:rPr>
          <w:sz w:val="28"/>
          <w:szCs w:val="28"/>
        </w:rPr>
      </w:pPr>
    </w:p>
    <w:p w:rsidR="00634A4D" w:rsidRDefault="00634A4D" w:rsidP="00634A4D">
      <w:pPr>
        <w:jc w:val="center"/>
        <w:rPr>
          <w:sz w:val="28"/>
          <w:szCs w:val="28"/>
        </w:rPr>
      </w:pPr>
    </w:p>
    <w:p w:rsidR="00634A4D" w:rsidRDefault="00634A4D" w:rsidP="00634A4D">
      <w:pPr>
        <w:jc w:val="center"/>
        <w:rPr>
          <w:sz w:val="28"/>
          <w:szCs w:val="28"/>
        </w:rPr>
      </w:pPr>
    </w:p>
    <w:p w:rsidR="00634A4D" w:rsidRDefault="00634A4D" w:rsidP="00634A4D">
      <w:pPr>
        <w:jc w:val="center"/>
        <w:rPr>
          <w:sz w:val="28"/>
          <w:szCs w:val="28"/>
        </w:rPr>
      </w:pPr>
      <w:r>
        <w:rPr>
          <w:sz w:val="28"/>
          <w:szCs w:val="28"/>
        </w:rPr>
        <w:t>ПРОТОКОЛ</w:t>
      </w:r>
    </w:p>
    <w:p w:rsidR="00634A4D" w:rsidRDefault="00634A4D" w:rsidP="00634A4D">
      <w:pPr>
        <w:jc w:val="center"/>
        <w:rPr>
          <w:sz w:val="28"/>
          <w:szCs w:val="28"/>
        </w:rPr>
      </w:pPr>
      <w:r>
        <w:rPr>
          <w:sz w:val="28"/>
          <w:szCs w:val="28"/>
        </w:rPr>
        <w:t>семнадцатой сессии,</w:t>
      </w:r>
    </w:p>
    <w:p w:rsidR="00634A4D" w:rsidRDefault="00634A4D" w:rsidP="00634A4D">
      <w:pPr>
        <w:jc w:val="center"/>
        <w:rPr>
          <w:sz w:val="28"/>
          <w:szCs w:val="28"/>
        </w:rPr>
      </w:pPr>
      <w:r>
        <w:rPr>
          <w:sz w:val="28"/>
          <w:szCs w:val="28"/>
        </w:rPr>
        <w:t>решения, принятые сессией</w:t>
      </w:r>
    </w:p>
    <w:p w:rsidR="00634A4D" w:rsidRDefault="00634A4D" w:rsidP="00634A4D">
      <w:pPr>
        <w:jc w:val="center"/>
        <w:rPr>
          <w:sz w:val="28"/>
          <w:szCs w:val="28"/>
        </w:rPr>
      </w:pPr>
      <w:r>
        <w:rPr>
          <w:sz w:val="28"/>
          <w:szCs w:val="28"/>
        </w:rPr>
        <w:t>и документы к ним</w:t>
      </w:r>
    </w:p>
    <w:p w:rsidR="00634A4D" w:rsidRDefault="00634A4D" w:rsidP="00634A4D">
      <w:pPr>
        <w:jc w:val="center"/>
        <w:rPr>
          <w:sz w:val="28"/>
          <w:szCs w:val="28"/>
        </w:rPr>
      </w:pPr>
    </w:p>
    <w:p w:rsidR="00634A4D" w:rsidRDefault="00634A4D" w:rsidP="00634A4D">
      <w:pPr>
        <w:jc w:val="center"/>
        <w:rPr>
          <w:sz w:val="28"/>
          <w:szCs w:val="28"/>
        </w:rPr>
      </w:pPr>
      <w:r>
        <w:rPr>
          <w:sz w:val="28"/>
          <w:szCs w:val="28"/>
        </w:rPr>
        <w:t>от 12.07.2017 года</w:t>
      </w:r>
    </w:p>
    <w:p w:rsidR="00634A4D" w:rsidRDefault="00634A4D" w:rsidP="00634A4D">
      <w:pPr>
        <w:jc w:val="center"/>
        <w:rPr>
          <w:sz w:val="28"/>
          <w:szCs w:val="28"/>
        </w:rPr>
      </w:pPr>
    </w:p>
    <w:p w:rsidR="00634A4D" w:rsidRDefault="00634A4D" w:rsidP="00634A4D">
      <w:pPr>
        <w:jc w:val="center"/>
        <w:rPr>
          <w:sz w:val="28"/>
          <w:szCs w:val="28"/>
        </w:rPr>
      </w:pPr>
    </w:p>
    <w:p w:rsidR="00634A4D" w:rsidRDefault="00634A4D" w:rsidP="00634A4D">
      <w:pPr>
        <w:jc w:val="center"/>
        <w:rPr>
          <w:sz w:val="28"/>
          <w:szCs w:val="28"/>
        </w:rPr>
      </w:pPr>
    </w:p>
    <w:p w:rsidR="00634A4D" w:rsidRDefault="00634A4D" w:rsidP="00634A4D">
      <w:pPr>
        <w:jc w:val="center"/>
        <w:rPr>
          <w:sz w:val="28"/>
          <w:szCs w:val="28"/>
        </w:rPr>
      </w:pPr>
    </w:p>
    <w:p w:rsidR="00634A4D" w:rsidRDefault="00634A4D" w:rsidP="00634A4D">
      <w:pPr>
        <w:jc w:val="center"/>
        <w:rPr>
          <w:sz w:val="28"/>
          <w:szCs w:val="28"/>
        </w:rPr>
      </w:pPr>
    </w:p>
    <w:p w:rsidR="00634A4D" w:rsidRDefault="00634A4D" w:rsidP="00634A4D">
      <w:pPr>
        <w:jc w:val="center"/>
        <w:rPr>
          <w:sz w:val="28"/>
          <w:szCs w:val="28"/>
        </w:rPr>
      </w:pPr>
    </w:p>
    <w:p w:rsidR="00634A4D" w:rsidRDefault="00634A4D" w:rsidP="00634A4D">
      <w:pPr>
        <w:jc w:val="center"/>
        <w:rPr>
          <w:sz w:val="28"/>
          <w:szCs w:val="28"/>
        </w:rPr>
      </w:pPr>
    </w:p>
    <w:p w:rsidR="00634A4D" w:rsidRDefault="00634A4D" w:rsidP="00634A4D">
      <w:pPr>
        <w:jc w:val="center"/>
        <w:rPr>
          <w:sz w:val="28"/>
          <w:szCs w:val="28"/>
        </w:rPr>
      </w:pPr>
    </w:p>
    <w:p w:rsidR="00634A4D" w:rsidRDefault="00634A4D" w:rsidP="00634A4D">
      <w:pPr>
        <w:jc w:val="center"/>
        <w:rPr>
          <w:sz w:val="28"/>
          <w:szCs w:val="28"/>
        </w:rPr>
      </w:pPr>
    </w:p>
    <w:p w:rsidR="00634A4D" w:rsidRDefault="00634A4D" w:rsidP="00634A4D">
      <w:pPr>
        <w:jc w:val="center"/>
        <w:rPr>
          <w:sz w:val="28"/>
          <w:szCs w:val="28"/>
        </w:rPr>
      </w:pPr>
    </w:p>
    <w:p w:rsidR="00634A4D" w:rsidRDefault="00634A4D" w:rsidP="00634A4D">
      <w:pPr>
        <w:jc w:val="center"/>
        <w:rPr>
          <w:sz w:val="28"/>
          <w:szCs w:val="28"/>
        </w:rPr>
      </w:pPr>
    </w:p>
    <w:p w:rsidR="00634A4D" w:rsidRDefault="00634A4D" w:rsidP="00634A4D">
      <w:pPr>
        <w:jc w:val="center"/>
        <w:rPr>
          <w:sz w:val="28"/>
          <w:szCs w:val="28"/>
        </w:rPr>
      </w:pPr>
    </w:p>
    <w:p w:rsidR="00634A4D" w:rsidRDefault="00634A4D" w:rsidP="00634A4D">
      <w:pPr>
        <w:jc w:val="center"/>
        <w:rPr>
          <w:sz w:val="28"/>
          <w:szCs w:val="28"/>
        </w:rPr>
      </w:pPr>
    </w:p>
    <w:p w:rsidR="00634A4D" w:rsidRDefault="00634A4D" w:rsidP="00634A4D">
      <w:pPr>
        <w:jc w:val="center"/>
        <w:rPr>
          <w:sz w:val="28"/>
          <w:szCs w:val="28"/>
        </w:rPr>
      </w:pPr>
    </w:p>
    <w:p w:rsidR="00634A4D" w:rsidRDefault="00634A4D" w:rsidP="00634A4D">
      <w:pPr>
        <w:jc w:val="center"/>
        <w:rPr>
          <w:sz w:val="28"/>
          <w:szCs w:val="28"/>
        </w:rPr>
      </w:pPr>
    </w:p>
    <w:p w:rsidR="00634A4D" w:rsidRDefault="00634A4D" w:rsidP="00634A4D">
      <w:pPr>
        <w:jc w:val="center"/>
        <w:rPr>
          <w:sz w:val="28"/>
          <w:szCs w:val="28"/>
        </w:rPr>
      </w:pPr>
      <w:r>
        <w:rPr>
          <w:sz w:val="28"/>
          <w:szCs w:val="28"/>
        </w:rPr>
        <w:t>с</w:t>
      </w:r>
      <w:proofErr w:type="gramStart"/>
      <w:r>
        <w:rPr>
          <w:sz w:val="28"/>
          <w:szCs w:val="28"/>
        </w:rPr>
        <w:t>.А</w:t>
      </w:r>
      <w:proofErr w:type="gramEnd"/>
      <w:r>
        <w:rPr>
          <w:sz w:val="28"/>
          <w:szCs w:val="28"/>
        </w:rPr>
        <w:t xml:space="preserve">ндреевка </w:t>
      </w:r>
    </w:p>
    <w:p w:rsidR="00634A4D" w:rsidRDefault="00634A4D" w:rsidP="00634A4D">
      <w:pPr>
        <w:jc w:val="center"/>
        <w:rPr>
          <w:sz w:val="28"/>
          <w:szCs w:val="28"/>
        </w:rPr>
      </w:pPr>
    </w:p>
    <w:p w:rsidR="00634A4D" w:rsidRDefault="00634A4D" w:rsidP="00634A4D">
      <w:pPr>
        <w:jc w:val="center"/>
        <w:rPr>
          <w:sz w:val="28"/>
          <w:szCs w:val="28"/>
        </w:rPr>
      </w:pPr>
    </w:p>
    <w:p w:rsidR="00634A4D" w:rsidRDefault="00634A4D" w:rsidP="00634A4D">
      <w:pPr>
        <w:jc w:val="center"/>
        <w:rPr>
          <w:sz w:val="28"/>
          <w:szCs w:val="28"/>
        </w:rPr>
      </w:pPr>
    </w:p>
    <w:p w:rsidR="00634A4D" w:rsidRDefault="00634A4D" w:rsidP="00634A4D">
      <w:pPr>
        <w:jc w:val="center"/>
        <w:rPr>
          <w:sz w:val="28"/>
          <w:szCs w:val="28"/>
        </w:rPr>
      </w:pPr>
    </w:p>
    <w:p w:rsidR="00634A4D" w:rsidRDefault="00634A4D" w:rsidP="00634A4D">
      <w:pPr>
        <w:jc w:val="center"/>
        <w:rPr>
          <w:sz w:val="28"/>
          <w:szCs w:val="28"/>
        </w:rPr>
      </w:pPr>
    </w:p>
    <w:p w:rsidR="00634A4D" w:rsidRDefault="00634A4D" w:rsidP="00634A4D">
      <w:pPr>
        <w:jc w:val="center"/>
        <w:rPr>
          <w:sz w:val="28"/>
          <w:szCs w:val="28"/>
        </w:rPr>
      </w:pPr>
    </w:p>
    <w:p w:rsidR="00634A4D" w:rsidRDefault="00634A4D" w:rsidP="00634A4D">
      <w:pPr>
        <w:jc w:val="center"/>
        <w:rPr>
          <w:sz w:val="28"/>
          <w:szCs w:val="28"/>
        </w:rPr>
      </w:pPr>
    </w:p>
    <w:p w:rsidR="00634A4D" w:rsidRDefault="00634A4D" w:rsidP="00634A4D">
      <w:pPr>
        <w:jc w:val="center"/>
        <w:rPr>
          <w:sz w:val="28"/>
          <w:szCs w:val="28"/>
        </w:rPr>
      </w:pPr>
    </w:p>
    <w:p w:rsidR="00634A4D" w:rsidRDefault="00634A4D" w:rsidP="00634A4D">
      <w:pPr>
        <w:jc w:val="center"/>
        <w:rPr>
          <w:b/>
          <w:sz w:val="28"/>
          <w:szCs w:val="28"/>
        </w:rPr>
      </w:pPr>
      <w:r>
        <w:rPr>
          <w:b/>
          <w:sz w:val="28"/>
          <w:szCs w:val="28"/>
        </w:rPr>
        <w:lastRenderedPageBreak/>
        <w:t>Совет депутатов</w:t>
      </w:r>
    </w:p>
    <w:p w:rsidR="00634A4D" w:rsidRDefault="00634A4D" w:rsidP="00634A4D">
      <w:pPr>
        <w:jc w:val="center"/>
        <w:rPr>
          <w:b/>
          <w:sz w:val="28"/>
          <w:szCs w:val="28"/>
        </w:rPr>
      </w:pPr>
      <w:r>
        <w:rPr>
          <w:b/>
          <w:sz w:val="28"/>
          <w:szCs w:val="28"/>
        </w:rPr>
        <w:t xml:space="preserve"> Андреевского сельсовета</w:t>
      </w:r>
    </w:p>
    <w:p w:rsidR="00634A4D" w:rsidRDefault="00634A4D" w:rsidP="00634A4D">
      <w:pPr>
        <w:jc w:val="center"/>
        <w:rPr>
          <w:b/>
          <w:sz w:val="28"/>
          <w:szCs w:val="28"/>
        </w:rPr>
      </w:pPr>
      <w:proofErr w:type="spellStart"/>
      <w:r>
        <w:rPr>
          <w:b/>
          <w:sz w:val="28"/>
          <w:szCs w:val="28"/>
        </w:rPr>
        <w:t>Баганского</w:t>
      </w:r>
      <w:proofErr w:type="spellEnd"/>
      <w:r>
        <w:rPr>
          <w:b/>
          <w:sz w:val="28"/>
          <w:szCs w:val="28"/>
        </w:rPr>
        <w:t xml:space="preserve"> района</w:t>
      </w:r>
    </w:p>
    <w:p w:rsidR="00634A4D" w:rsidRDefault="00634A4D" w:rsidP="00634A4D">
      <w:pPr>
        <w:jc w:val="center"/>
        <w:rPr>
          <w:b/>
          <w:sz w:val="28"/>
          <w:szCs w:val="28"/>
        </w:rPr>
      </w:pPr>
      <w:r>
        <w:rPr>
          <w:b/>
          <w:sz w:val="28"/>
          <w:szCs w:val="28"/>
        </w:rPr>
        <w:t>Новосибирской области</w:t>
      </w:r>
    </w:p>
    <w:p w:rsidR="00634A4D" w:rsidRDefault="00634A4D" w:rsidP="00634A4D">
      <w:pPr>
        <w:jc w:val="center"/>
        <w:rPr>
          <w:b/>
          <w:sz w:val="28"/>
          <w:szCs w:val="28"/>
        </w:rPr>
      </w:pPr>
      <w:r>
        <w:rPr>
          <w:b/>
          <w:sz w:val="28"/>
          <w:szCs w:val="28"/>
        </w:rPr>
        <w:t>пятого созыва</w:t>
      </w:r>
    </w:p>
    <w:p w:rsidR="00634A4D" w:rsidRDefault="00634A4D" w:rsidP="00634A4D">
      <w:pPr>
        <w:jc w:val="center"/>
        <w:rPr>
          <w:b/>
          <w:sz w:val="28"/>
          <w:szCs w:val="28"/>
        </w:rPr>
      </w:pPr>
    </w:p>
    <w:p w:rsidR="00634A4D" w:rsidRDefault="00634A4D" w:rsidP="00634A4D">
      <w:pPr>
        <w:jc w:val="center"/>
        <w:rPr>
          <w:b/>
          <w:sz w:val="28"/>
          <w:szCs w:val="28"/>
        </w:rPr>
      </w:pPr>
      <w:r>
        <w:rPr>
          <w:b/>
          <w:sz w:val="28"/>
          <w:szCs w:val="28"/>
        </w:rPr>
        <w:t>ПРОТОКОЛ</w:t>
      </w:r>
    </w:p>
    <w:p w:rsidR="00634A4D" w:rsidRDefault="00634A4D" w:rsidP="00634A4D">
      <w:pPr>
        <w:jc w:val="center"/>
        <w:rPr>
          <w:b/>
          <w:sz w:val="28"/>
          <w:szCs w:val="28"/>
        </w:rPr>
      </w:pPr>
      <w:r>
        <w:rPr>
          <w:b/>
          <w:sz w:val="28"/>
          <w:szCs w:val="28"/>
        </w:rPr>
        <w:t>(семнадцатая сессия)</w:t>
      </w:r>
    </w:p>
    <w:p w:rsidR="00634A4D" w:rsidRDefault="00634A4D" w:rsidP="00634A4D">
      <w:pPr>
        <w:rPr>
          <w:b/>
          <w:sz w:val="28"/>
          <w:szCs w:val="28"/>
        </w:rPr>
      </w:pPr>
    </w:p>
    <w:p w:rsidR="00634A4D" w:rsidRDefault="00634A4D" w:rsidP="00634A4D">
      <w:pPr>
        <w:rPr>
          <w:b/>
          <w:sz w:val="28"/>
          <w:szCs w:val="28"/>
        </w:rPr>
      </w:pPr>
      <w:r>
        <w:rPr>
          <w:b/>
          <w:sz w:val="28"/>
          <w:szCs w:val="28"/>
        </w:rPr>
        <w:t>от  12 июля 2017 года                                                                 с</w:t>
      </w:r>
      <w:proofErr w:type="gramStart"/>
      <w:r>
        <w:rPr>
          <w:b/>
          <w:sz w:val="28"/>
          <w:szCs w:val="28"/>
        </w:rPr>
        <w:t>.А</w:t>
      </w:r>
      <w:proofErr w:type="gramEnd"/>
      <w:r>
        <w:rPr>
          <w:b/>
          <w:sz w:val="28"/>
          <w:szCs w:val="28"/>
        </w:rPr>
        <w:t>ндреевка</w:t>
      </w:r>
    </w:p>
    <w:p w:rsidR="00634A4D" w:rsidRDefault="00634A4D" w:rsidP="00634A4D">
      <w:pPr>
        <w:rPr>
          <w:b/>
          <w:sz w:val="28"/>
          <w:szCs w:val="28"/>
        </w:rPr>
      </w:pPr>
    </w:p>
    <w:p w:rsidR="00634A4D" w:rsidRDefault="00634A4D" w:rsidP="00634A4D">
      <w:pPr>
        <w:rPr>
          <w:sz w:val="28"/>
          <w:szCs w:val="28"/>
        </w:rPr>
      </w:pPr>
      <w:r>
        <w:rPr>
          <w:sz w:val="28"/>
          <w:szCs w:val="28"/>
        </w:rPr>
        <w:t>Всего депутатов                                                                         11</w:t>
      </w:r>
    </w:p>
    <w:p w:rsidR="00634A4D" w:rsidRDefault="00634A4D" w:rsidP="00634A4D">
      <w:pPr>
        <w:rPr>
          <w:sz w:val="28"/>
          <w:szCs w:val="28"/>
        </w:rPr>
      </w:pPr>
      <w:r>
        <w:rPr>
          <w:sz w:val="28"/>
          <w:szCs w:val="28"/>
        </w:rPr>
        <w:t xml:space="preserve">Присутствовало депутатов на сессии        </w:t>
      </w:r>
      <w:r w:rsidR="00C255A5">
        <w:rPr>
          <w:sz w:val="28"/>
          <w:szCs w:val="28"/>
        </w:rPr>
        <w:t xml:space="preserve">                                9</w:t>
      </w:r>
      <w:r>
        <w:rPr>
          <w:sz w:val="28"/>
          <w:szCs w:val="28"/>
        </w:rPr>
        <w:t xml:space="preserve"> (список прил.)</w:t>
      </w:r>
    </w:p>
    <w:p w:rsidR="00634A4D" w:rsidRDefault="00634A4D" w:rsidP="00634A4D">
      <w:pPr>
        <w:rPr>
          <w:sz w:val="28"/>
          <w:szCs w:val="28"/>
        </w:rPr>
      </w:pPr>
      <w:r>
        <w:rPr>
          <w:sz w:val="28"/>
          <w:szCs w:val="28"/>
        </w:rPr>
        <w:t xml:space="preserve">Отсутствовало депутатов на сессии           </w:t>
      </w:r>
      <w:r w:rsidR="00C255A5">
        <w:rPr>
          <w:sz w:val="28"/>
          <w:szCs w:val="28"/>
        </w:rPr>
        <w:t xml:space="preserve">                               2</w:t>
      </w:r>
      <w:r>
        <w:rPr>
          <w:sz w:val="28"/>
          <w:szCs w:val="28"/>
        </w:rPr>
        <w:t xml:space="preserve"> (список прил.)</w:t>
      </w:r>
    </w:p>
    <w:p w:rsidR="00634A4D" w:rsidRDefault="00634A4D" w:rsidP="00634A4D">
      <w:pPr>
        <w:rPr>
          <w:sz w:val="28"/>
          <w:szCs w:val="28"/>
        </w:rPr>
      </w:pPr>
      <w:proofErr w:type="gramStart"/>
      <w:r>
        <w:rPr>
          <w:sz w:val="28"/>
          <w:szCs w:val="28"/>
        </w:rPr>
        <w:t>Приглашенные</w:t>
      </w:r>
      <w:proofErr w:type="gramEnd"/>
      <w:r>
        <w:rPr>
          <w:sz w:val="28"/>
          <w:szCs w:val="28"/>
        </w:rPr>
        <w:t xml:space="preserve">                                                                          </w:t>
      </w:r>
      <w:r w:rsidR="00C255A5">
        <w:rPr>
          <w:sz w:val="28"/>
          <w:szCs w:val="28"/>
        </w:rPr>
        <w:t xml:space="preserve"> </w:t>
      </w:r>
      <w:r>
        <w:rPr>
          <w:sz w:val="28"/>
          <w:szCs w:val="28"/>
        </w:rPr>
        <w:t xml:space="preserve">  </w:t>
      </w:r>
      <w:r w:rsidR="00C255A5">
        <w:rPr>
          <w:sz w:val="28"/>
          <w:szCs w:val="28"/>
        </w:rPr>
        <w:t>3 (список прил.)</w:t>
      </w:r>
    </w:p>
    <w:p w:rsidR="00C255A5" w:rsidRDefault="00C255A5" w:rsidP="00634A4D">
      <w:pPr>
        <w:rPr>
          <w:sz w:val="28"/>
          <w:szCs w:val="28"/>
        </w:rPr>
      </w:pPr>
    </w:p>
    <w:p w:rsidR="00634A4D" w:rsidRDefault="00634A4D" w:rsidP="00634A4D">
      <w:pPr>
        <w:jc w:val="both"/>
        <w:rPr>
          <w:sz w:val="28"/>
          <w:szCs w:val="28"/>
        </w:rPr>
      </w:pPr>
      <w:r>
        <w:rPr>
          <w:sz w:val="28"/>
          <w:szCs w:val="28"/>
        </w:rPr>
        <w:t>Председатель сесси</w:t>
      </w:r>
      <w:r w:rsidR="00F06BFF">
        <w:rPr>
          <w:sz w:val="28"/>
          <w:szCs w:val="28"/>
        </w:rPr>
        <w:t xml:space="preserve">и – </w:t>
      </w:r>
      <w:proofErr w:type="spellStart"/>
      <w:r w:rsidR="00F06BFF">
        <w:rPr>
          <w:sz w:val="28"/>
          <w:szCs w:val="28"/>
        </w:rPr>
        <w:t>Ветровская</w:t>
      </w:r>
      <w:proofErr w:type="spellEnd"/>
      <w:r w:rsidR="00F06BFF">
        <w:rPr>
          <w:sz w:val="28"/>
          <w:szCs w:val="28"/>
        </w:rPr>
        <w:t xml:space="preserve"> Татьяна Николаевна, Глава</w:t>
      </w:r>
      <w:r>
        <w:rPr>
          <w:sz w:val="28"/>
          <w:szCs w:val="28"/>
        </w:rPr>
        <w:t xml:space="preserve"> Андреевского сельсовета </w:t>
      </w:r>
    </w:p>
    <w:p w:rsidR="00634A4D" w:rsidRDefault="00634A4D" w:rsidP="00634A4D">
      <w:pPr>
        <w:jc w:val="both"/>
        <w:rPr>
          <w:sz w:val="28"/>
          <w:szCs w:val="28"/>
        </w:rPr>
      </w:pPr>
      <w:r>
        <w:rPr>
          <w:sz w:val="28"/>
          <w:szCs w:val="28"/>
        </w:rPr>
        <w:t>Секретарь сессии – Полякова Ольга Владимировна, депутат Совета депутатов</w:t>
      </w:r>
    </w:p>
    <w:p w:rsidR="009B696F" w:rsidRDefault="009B696F" w:rsidP="00634A4D">
      <w:pPr>
        <w:jc w:val="both"/>
        <w:rPr>
          <w:sz w:val="28"/>
          <w:szCs w:val="28"/>
        </w:rPr>
      </w:pPr>
    </w:p>
    <w:p w:rsidR="009B696F" w:rsidRDefault="009B696F" w:rsidP="00634A4D">
      <w:pPr>
        <w:jc w:val="both"/>
        <w:rPr>
          <w:sz w:val="28"/>
          <w:szCs w:val="28"/>
        </w:rPr>
      </w:pPr>
      <w:r>
        <w:rPr>
          <w:sz w:val="28"/>
          <w:szCs w:val="28"/>
        </w:rPr>
        <w:t xml:space="preserve">На сессии присутствует заместитель Главы </w:t>
      </w:r>
      <w:proofErr w:type="spellStart"/>
      <w:r>
        <w:rPr>
          <w:sz w:val="28"/>
          <w:szCs w:val="28"/>
        </w:rPr>
        <w:t>Баганского</w:t>
      </w:r>
      <w:proofErr w:type="spellEnd"/>
      <w:r>
        <w:rPr>
          <w:sz w:val="28"/>
          <w:szCs w:val="28"/>
        </w:rPr>
        <w:t xml:space="preserve"> района Кульман Наталья Васильевна </w:t>
      </w:r>
    </w:p>
    <w:p w:rsidR="00634A4D" w:rsidRDefault="00634A4D" w:rsidP="00634A4D">
      <w:pPr>
        <w:tabs>
          <w:tab w:val="left" w:pos="2640"/>
        </w:tabs>
        <w:rPr>
          <w:sz w:val="28"/>
          <w:szCs w:val="28"/>
        </w:rPr>
      </w:pPr>
    </w:p>
    <w:p w:rsidR="00634A4D" w:rsidRDefault="00634A4D" w:rsidP="00634A4D">
      <w:pPr>
        <w:tabs>
          <w:tab w:val="left" w:pos="2640"/>
        </w:tabs>
        <w:jc w:val="center"/>
        <w:rPr>
          <w:sz w:val="28"/>
          <w:szCs w:val="28"/>
        </w:rPr>
      </w:pPr>
      <w:r>
        <w:rPr>
          <w:sz w:val="28"/>
          <w:szCs w:val="28"/>
        </w:rPr>
        <w:t>ПОВЕСТКА  ДНЯ:</w:t>
      </w:r>
    </w:p>
    <w:p w:rsidR="00634A4D" w:rsidRPr="00F06BFF" w:rsidRDefault="00F06BFF" w:rsidP="00F06BFF">
      <w:pPr>
        <w:tabs>
          <w:tab w:val="left" w:pos="2640"/>
        </w:tabs>
        <w:jc w:val="both"/>
        <w:rPr>
          <w:sz w:val="28"/>
          <w:szCs w:val="28"/>
        </w:rPr>
      </w:pPr>
      <w:r>
        <w:rPr>
          <w:sz w:val="28"/>
          <w:szCs w:val="28"/>
        </w:rPr>
        <w:t>1.</w:t>
      </w:r>
      <w:r w:rsidR="00634A4D" w:rsidRPr="00F06BFF">
        <w:rPr>
          <w:sz w:val="28"/>
          <w:szCs w:val="28"/>
        </w:rPr>
        <w:t xml:space="preserve">О начале формирования избирательной комиссии Андреевского </w:t>
      </w:r>
    </w:p>
    <w:p w:rsidR="00634A4D" w:rsidRPr="00634A4D" w:rsidRDefault="00634A4D" w:rsidP="00634A4D">
      <w:pPr>
        <w:tabs>
          <w:tab w:val="left" w:pos="2640"/>
        </w:tabs>
        <w:jc w:val="both"/>
        <w:rPr>
          <w:sz w:val="28"/>
          <w:szCs w:val="28"/>
        </w:rPr>
      </w:pPr>
      <w:r>
        <w:rPr>
          <w:sz w:val="28"/>
          <w:szCs w:val="28"/>
        </w:rPr>
        <w:t xml:space="preserve">   </w:t>
      </w:r>
      <w:r w:rsidRPr="00634A4D">
        <w:rPr>
          <w:sz w:val="28"/>
          <w:szCs w:val="28"/>
        </w:rPr>
        <w:t xml:space="preserve">сельсовета </w:t>
      </w:r>
      <w:proofErr w:type="spellStart"/>
      <w:r w:rsidRPr="00634A4D">
        <w:rPr>
          <w:sz w:val="28"/>
          <w:szCs w:val="28"/>
        </w:rPr>
        <w:t>Баганского</w:t>
      </w:r>
      <w:proofErr w:type="spellEnd"/>
      <w:r w:rsidRPr="00634A4D">
        <w:rPr>
          <w:sz w:val="28"/>
          <w:szCs w:val="28"/>
        </w:rPr>
        <w:t xml:space="preserve"> района Новосибирской области.</w:t>
      </w:r>
    </w:p>
    <w:p w:rsidR="00634A4D" w:rsidRDefault="00634A4D" w:rsidP="00634A4D">
      <w:pPr>
        <w:tabs>
          <w:tab w:val="left" w:pos="2640"/>
        </w:tabs>
        <w:ind w:left="720"/>
        <w:rPr>
          <w:sz w:val="28"/>
          <w:szCs w:val="28"/>
        </w:rPr>
      </w:pPr>
      <w:r>
        <w:rPr>
          <w:sz w:val="28"/>
          <w:szCs w:val="28"/>
        </w:rPr>
        <w:t xml:space="preserve">   Докладчик: Кривошеева Н.А. – специалист 1 разряда администрации</w:t>
      </w:r>
    </w:p>
    <w:p w:rsidR="00F06BFF" w:rsidRDefault="00634A4D" w:rsidP="00F06BFF">
      <w:pPr>
        <w:tabs>
          <w:tab w:val="left" w:pos="2640"/>
        </w:tabs>
        <w:ind w:left="720"/>
        <w:rPr>
          <w:b/>
          <w:bCs/>
          <w:sz w:val="28"/>
          <w:szCs w:val="28"/>
        </w:rPr>
      </w:pPr>
      <w:r>
        <w:rPr>
          <w:sz w:val="28"/>
          <w:szCs w:val="28"/>
        </w:rPr>
        <w:t xml:space="preserve">                                                           Андреевского сельсовета </w:t>
      </w:r>
    </w:p>
    <w:p w:rsidR="00F06BFF" w:rsidRDefault="00F06BFF" w:rsidP="00F06BFF">
      <w:pPr>
        <w:autoSpaceDE w:val="0"/>
        <w:autoSpaceDN w:val="0"/>
        <w:adjustRightInd w:val="0"/>
        <w:rPr>
          <w:bCs/>
          <w:sz w:val="28"/>
          <w:szCs w:val="28"/>
        </w:rPr>
      </w:pPr>
      <w:r w:rsidRPr="00F06BFF">
        <w:rPr>
          <w:bCs/>
          <w:sz w:val="28"/>
          <w:szCs w:val="28"/>
        </w:rPr>
        <w:t>2.</w:t>
      </w:r>
      <w:r>
        <w:rPr>
          <w:bCs/>
          <w:sz w:val="28"/>
          <w:szCs w:val="28"/>
        </w:rPr>
        <w:t xml:space="preserve"> </w:t>
      </w:r>
      <w:r w:rsidRPr="00F06BFF">
        <w:rPr>
          <w:bCs/>
          <w:sz w:val="28"/>
          <w:szCs w:val="28"/>
        </w:rPr>
        <w:t>Об утверждении Положения о порядке проведения конкурса по отбору</w:t>
      </w:r>
    </w:p>
    <w:p w:rsidR="00F06BFF" w:rsidRDefault="00F06BFF" w:rsidP="00F06BFF">
      <w:pPr>
        <w:autoSpaceDE w:val="0"/>
        <w:autoSpaceDN w:val="0"/>
        <w:adjustRightInd w:val="0"/>
        <w:rPr>
          <w:bCs/>
          <w:sz w:val="28"/>
          <w:szCs w:val="28"/>
        </w:rPr>
      </w:pPr>
      <w:r>
        <w:rPr>
          <w:bCs/>
          <w:sz w:val="28"/>
          <w:szCs w:val="28"/>
        </w:rPr>
        <w:t xml:space="preserve">   </w:t>
      </w:r>
      <w:r w:rsidRPr="00F06BFF">
        <w:rPr>
          <w:bCs/>
          <w:sz w:val="28"/>
          <w:szCs w:val="28"/>
        </w:rPr>
        <w:t xml:space="preserve"> кандидатур на должность Главы Андреевского сельсовета </w:t>
      </w:r>
      <w:proofErr w:type="spellStart"/>
      <w:r w:rsidRPr="00F06BFF">
        <w:rPr>
          <w:bCs/>
          <w:sz w:val="28"/>
          <w:szCs w:val="28"/>
        </w:rPr>
        <w:t>Баганского</w:t>
      </w:r>
      <w:proofErr w:type="spellEnd"/>
    </w:p>
    <w:p w:rsidR="00F06BFF" w:rsidRPr="00F06BFF" w:rsidRDefault="00F06BFF" w:rsidP="00F06BFF">
      <w:pPr>
        <w:autoSpaceDE w:val="0"/>
        <w:autoSpaceDN w:val="0"/>
        <w:adjustRightInd w:val="0"/>
        <w:rPr>
          <w:bCs/>
          <w:sz w:val="28"/>
          <w:szCs w:val="28"/>
        </w:rPr>
      </w:pPr>
      <w:r>
        <w:rPr>
          <w:bCs/>
          <w:sz w:val="28"/>
          <w:szCs w:val="28"/>
        </w:rPr>
        <w:t xml:space="preserve">   </w:t>
      </w:r>
      <w:r w:rsidRPr="00F06BFF">
        <w:rPr>
          <w:bCs/>
          <w:sz w:val="28"/>
          <w:szCs w:val="28"/>
        </w:rPr>
        <w:t xml:space="preserve"> района Новосибирской области</w:t>
      </w:r>
      <w:r>
        <w:rPr>
          <w:bCs/>
          <w:sz w:val="28"/>
          <w:szCs w:val="28"/>
        </w:rPr>
        <w:t>.</w:t>
      </w:r>
    </w:p>
    <w:p w:rsidR="00F06BFF" w:rsidRDefault="00F06BFF" w:rsidP="00F06BFF">
      <w:pPr>
        <w:tabs>
          <w:tab w:val="left" w:pos="2640"/>
        </w:tabs>
        <w:ind w:left="720"/>
        <w:rPr>
          <w:sz w:val="28"/>
          <w:szCs w:val="28"/>
        </w:rPr>
      </w:pPr>
      <w:r>
        <w:rPr>
          <w:sz w:val="28"/>
          <w:szCs w:val="28"/>
        </w:rPr>
        <w:t>Докладчик: Кривошеева Н.А. – специалист 1 разряда администрации</w:t>
      </w:r>
    </w:p>
    <w:p w:rsidR="00F06BFF" w:rsidRDefault="00F06BFF" w:rsidP="00F06BFF">
      <w:pPr>
        <w:tabs>
          <w:tab w:val="left" w:pos="2640"/>
        </w:tabs>
        <w:ind w:left="720"/>
        <w:rPr>
          <w:b/>
          <w:bCs/>
          <w:sz w:val="28"/>
          <w:szCs w:val="28"/>
        </w:rPr>
      </w:pPr>
      <w:r>
        <w:rPr>
          <w:sz w:val="28"/>
          <w:szCs w:val="28"/>
        </w:rPr>
        <w:t xml:space="preserve">                                                        Андреевского сельсовета </w:t>
      </w:r>
    </w:p>
    <w:p w:rsidR="00F06BFF" w:rsidRDefault="00F06BFF" w:rsidP="00634A4D">
      <w:pPr>
        <w:tabs>
          <w:tab w:val="left" w:pos="2640"/>
        </w:tabs>
        <w:rPr>
          <w:sz w:val="28"/>
          <w:szCs w:val="28"/>
        </w:rPr>
      </w:pPr>
      <w:r>
        <w:rPr>
          <w:sz w:val="28"/>
          <w:szCs w:val="28"/>
        </w:rPr>
        <w:t xml:space="preserve">3. О рассмотрении протеста прокуратуры </w:t>
      </w:r>
      <w:proofErr w:type="spellStart"/>
      <w:r>
        <w:rPr>
          <w:sz w:val="28"/>
          <w:szCs w:val="28"/>
        </w:rPr>
        <w:t>Баганского</w:t>
      </w:r>
      <w:proofErr w:type="spellEnd"/>
      <w:r>
        <w:rPr>
          <w:sz w:val="28"/>
          <w:szCs w:val="28"/>
        </w:rPr>
        <w:t xml:space="preserve"> района на решение </w:t>
      </w:r>
    </w:p>
    <w:p w:rsidR="00F06BFF" w:rsidRDefault="00F06BFF" w:rsidP="00634A4D">
      <w:pPr>
        <w:tabs>
          <w:tab w:val="left" w:pos="2640"/>
        </w:tabs>
        <w:rPr>
          <w:sz w:val="28"/>
          <w:szCs w:val="28"/>
        </w:rPr>
      </w:pPr>
      <w:r>
        <w:rPr>
          <w:sz w:val="28"/>
          <w:szCs w:val="28"/>
        </w:rPr>
        <w:t xml:space="preserve">    15-ой сессии Совета депутатов Андреевского сельсовета от 27.04.2012</w:t>
      </w:r>
    </w:p>
    <w:p w:rsidR="00F06BFF" w:rsidRDefault="00F06BFF" w:rsidP="00634A4D">
      <w:pPr>
        <w:tabs>
          <w:tab w:val="left" w:pos="2640"/>
        </w:tabs>
        <w:rPr>
          <w:sz w:val="28"/>
          <w:szCs w:val="28"/>
        </w:rPr>
      </w:pPr>
      <w:r>
        <w:rPr>
          <w:sz w:val="28"/>
          <w:szCs w:val="28"/>
        </w:rPr>
        <w:t xml:space="preserve">     № 100 «Об утверждении Порядка разработки </w:t>
      </w:r>
      <w:proofErr w:type="gramStart"/>
      <w:r>
        <w:rPr>
          <w:sz w:val="28"/>
          <w:szCs w:val="28"/>
        </w:rPr>
        <w:t>долгосрочных</w:t>
      </w:r>
      <w:proofErr w:type="gramEnd"/>
      <w:r>
        <w:rPr>
          <w:sz w:val="28"/>
          <w:szCs w:val="28"/>
        </w:rPr>
        <w:t xml:space="preserve"> целевых </w:t>
      </w:r>
    </w:p>
    <w:p w:rsidR="00634A4D" w:rsidRDefault="00F06BFF" w:rsidP="00634A4D">
      <w:pPr>
        <w:tabs>
          <w:tab w:val="left" w:pos="2640"/>
        </w:tabs>
        <w:rPr>
          <w:sz w:val="28"/>
          <w:szCs w:val="28"/>
        </w:rPr>
      </w:pPr>
      <w:r>
        <w:rPr>
          <w:sz w:val="28"/>
          <w:szCs w:val="28"/>
        </w:rPr>
        <w:t xml:space="preserve">     программ, их формирования и реализации в Андреевском сельсовете».</w:t>
      </w:r>
    </w:p>
    <w:p w:rsidR="00F06BFF" w:rsidRDefault="00F06BFF" w:rsidP="00F06BFF">
      <w:pPr>
        <w:tabs>
          <w:tab w:val="left" w:pos="2640"/>
        </w:tabs>
        <w:ind w:left="720"/>
        <w:rPr>
          <w:sz w:val="28"/>
          <w:szCs w:val="28"/>
        </w:rPr>
      </w:pPr>
      <w:r>
        <w:rPr>
          <w:sz w:val="28"/>
          <w:szCs w:val="28"/>
        </w:rPr>
        <w:t xml:space="preserve"> Докладчик: Кривошеева Н.А. – специалист 1 разряда администрации</w:t>
      </w:r>
    </w:p>
    <w:p w:rsidR="00F06BFF" w:rsidRDefault="00F06BFF" w:rsidP="003C3416">
      <w:pPr>
        <w:tabs>
          <w:tab w:val="left" w:pos="2640"/>
        </w:tabs>
        <w:ind w:left="720"/>
        <w:rPr>
          <w:sz w:val="28"/>
          <w:szCs w:val="28"/>
        </w:rPr>
      </w:pPr>
      <w:r>
        <w:rPr>
          <w:sz w:val="28"/>
          <w:szCs w:val="28"/>
        </w:rPr>
        <w:t xml:space="preserve">                                                         Андреевского сельсовета  </w:t>
      </w:r>
    </w:p>
    <w:p w:rsidR="00634A4D" w:rsidRDefault="003C3416" w:rsidP="00634A4D">
      <w:pPr>
        <w:pStyle w:val="a3"/>
        <w:jc w:val="both"/>
        <w:rPr>
          <w:rFonts w:ascii="Times New Roman" w:hAnsi="Times New Roman" w:cs="Times New Roman"/>
          <w:sz w:val="28"/>
          <w:szCs w:val="28"/>
        </w:rPr>
      </w:pPr>
      <w:r>
        <w:rPr>
          <w:rFonts w:ascii="Times New Roman" w:hAnsi="Times New Roman" w:cs="Times New Roman"/>
          <w:sz w:val="28"/>
          <w:szCs w:val="28"/>
        </w:rPr>
        <w:t>4</w:t>
      </w:r>
      <w:r w:rsidR="00634A4D">
        <w:rPr>
          <w:rFonts w:ascii="Times New Roman" w:hAnsi="Times New Roman" w:cs="Times New Roman"/>
          <w:sz w:val="28"/>
          <w:szCs w:val="28"/>
        </w:rPr>
        <w:t>.</w:t>
      </w:r>
      <w:r w:rsidR="00634A4D">
        <w:rPr>
          <w:sz w:val="28"/>
          <w:szCs w:val="28"/>
        </w:rPr>
        <w:t xml:space="preserve">  </w:t>
      </w:r>
      <w:r w:rsidR="00634A4D">
        <w:rPr>
          <w:rFonts w:ascii="Times New Roman" w:hAnsi="Times New Roman" w:cs="Times New Roman"/>
          <w:sz w:val="28"/>
          <w:szCs w:val="28"/>
        </w:rPr>
        <w:t>О внесении изменений  в решение Совета депутатов Андреевского</w:t>
      </w:r>
    </w:p>
    <w:p w:rsidR="00634A4D" w:rsidRDefault="00634A4D" w:rsidP="00634A4D">
      <w:pPr>
        <w:pStyle w:val="a3"/>
        <w:jc w:val="both"/>
        <w:rPr>
          <w:rFonts w:ascii="Times New Roman" w:hAnsi="Times New Roman" w:cs="Times New Roman"/>
          <w:sz w:val="28"/>
          <w:szCs w:val="28"/>
        </w:rPr>
      </w:pPr>
      <w:r>
        <w:rPr>
          <w:rFonts w:ascii="Times New Roman" w:hAnsi="Times New Roman" w:cs="Times New Roman"/>
          <w:sz w:val="28"/>
          <w:szCs w:val="28"/>
        </w:rPr>
        <w:t xml:space="preserve">     сельсовета от 28.12.2016 № 61 «Об утверждении бюджета Андреевского</w:t>
      </w:r>
    </w:p>
    <w:p w:rsidR="00634A4D" w:rsidRDefault="00634A4D" w:rsidP="00634A4D">
      <w:pPr>
        <w:pStyle w:val="a3"/>
        <w:jc w:val="both"/>
        <w:rPr>
          <w:rFonts w:ascii="Times New Roman" w:hAnsi="Times New Roman" w:cs="Times New Roman"/>
          <w:sz w:val="28"/>
          <w:szCs w:val="28"/>
        </w:rPr>
      </w:pPr>
      <w:r>
        <w:rPr>
          <w:rFonts w:ascii="Times New Roman" w:hAnsi="Times New Roman" w:cs="Times New Roman"/>
          <w:sz w:val="28"/>
          <w:szCs w:val="28"/>
        </w:rPr>
        <w:t xml:space="preserve">     сельсовета </w:t>
      </w:r>
      <w:proofErr w:type="spellStart"/>
      <w:r>
        <w:rPr>
          <w:rFonts w:ascii="Times New Roman" w:hAnsi="Times New Roman" w:cs="Times New Roman"/>
          <w:sz w:val="28"/>
          <w:szCs w:val="28"/>
        </w:rPr>
        <w:t>Баганского</w:t>
      </w:r>
      <w:proofErr w:type="spellEnd"/>
      <w:r>
        <w:rPr>
          <w:rFonts w:ascii="Times New Roman" w:hAnsi="Times New Roman" w:cs="Times New Roman"/>
          <w:sz w:val="28"/>
          <w:szCs w:val="28"/>
        </w:rPr>
        <w:t xml:space="preserve"> района Новосибирской области на 2017 год и </w:t>
      </w:r>
      <w:proofErr w:type="gramStart"/>
      <w:r>
        <w:rPr>
          <w:rFonts w:ascii="Times New Roman" w:hAnsi="Times New Roman" w:cs="Times New Roman"/>
          <w:sz w:val="28"/>
          <w:szCs w:val="28"/>
        </w:rPr>
        <w:t>на</w:t>
      </w:r>
      <w:proofErr w:type="gramEnd"/>
    </w:p>
    <w:p w:rsidR="00634A4D" w:rsidRDefault="00634A4D" w:rsidP="00634A4D">
      <w:pPr>
        <w:pStyle w:val="a3"/>
        <w:jc w:val="both"/>
        <w:rPr>
          <w:rFonts w:ascii="Times New Roman" w:hAnsi="Times New Roman" w:cs="Times New Roman"/>
          <w:sz w:val="28"/>
          <w:szCs w:val="28"/>
        </w:rPr>
      </w:pPr>
      <w:r>
        <w:rPr>
          <w:rFonts w:ascii="Times New Roman" w:hAnsi="Times New Roman" w:cs="Times New Roman"/>
          <w:sz w:val="28"/>
          <w:szCs w:val="28"/>
        </w:rPr>
        <w:t xml:space="preserve">     плановый период 2018-2019 годы»</w:t>
      </w:r>
    </w:p>
    <w:p w:rsidR="003C3416" w:rsidRDefault="009B696F" w:rsidP="003C3416">
      <w:pPr>
        <w:tabs>
          <w:tab w:val="left" w:pos="2640"/>
        </w:tabs>
        <w:ind w:left="720"/>
        <w:rPr>
          <w:sz w:val="28"/>
          <w:szCs w:val="28"/>
        </w:rPr>
      </w:pPr>
      <w:r>
        <w:rPr>
          <w:sz w:val="28"/>
          <w:szCs w:val="28"/>
        </w:rPr>
        <w:t>Докладчик: Володина И.И.- старший бухгалтер МКУ «ХЭС</w:t>
      </w:r>
    </w:p>
    <w:p w:rsidR="009B696F" w:rsidRDefault="009B696F" w:rsidP="003C3416">
      <w:pPr>
        <w:tabs>
          <w:tab w:val="left" w:pos="2640"/>
        </w:tabs>
        <w:ind w:left="720"/>
        <w:rPr>
          <w:sz w:val="28"/>
          <w:szCs w:val="28"/>
        </w:rPr>
      </w:pPr>
      <w:r>
        <w:rPr>
          <w:sz w:val="28"/>
          <w:szCs w:val="28"/>
        </w:rPr>
        <w:t xml:space="preserve">                                              Андреевского сельсовета</w:t>
      </w:r>
    </w:p>
    <w:p w:rsidR="00F31474" w:rsidRDefault="003C3416" w:rsidP="00F31474">
      <w:pPr>
        <w:tabs>
          <w:tab w:val="left" w:pos="2640"/>
        </w:tabs>
        <w:ind w:left="720"/>
        <w:rPr>
          <w:sz w:val="28"/>
          <w:szCs w:val="28"/>
        </w:rPr>
      </w:pPr>
      <w:r>
        <w:rPr>
          <w:sz w:val="28"/>
          <w:szCs w:val="28"/>
        </w:rPr>
        <w:lastRenderedPageBreak/>
        <w:t xml:space="preserve">              </w:t>
      </w:r>
      <w:r w:rsidR="009B696F">
        <w:rPr>
          <w:sz w:val="28"/>
          <w:szCs w:val="28"/>
        </w:rPr>
        <w:t xml:space="preserve">                    </w:t>
      </w:r>
      <w:r>
        <w:rPr>
          <w:sz w:val="28"/>
          <w:szCs w:val="28"/>
        </w:rPr>
        <w:t xml:space="preserve"> </w:t>
      </w:r>
    </w:p>
    <w:p w:rsidR="003C3416" w:rsidRDefault="00F31474" w:rsidP="003C3416">
      <w:pPr>
        <w:autoSpaceDE w:val="0"/>
        <w:autoSpaceDN w:val="0"/>
        <w:adjustRightInd w:val="0"/>
        <w:jc w:val="both"/>
        <w:rPr>
          <w:rFonts w:ascii="Times New Roman CYR" w:hAnsi="Times New Roman CYR" w:cs="Times New Roman CYR"/>
          <w:color w:val="000000"/>
          <w:sz w:val="28"/>
          <w:szCs w:val="28"/>
        </w:rPr>
      </w:pPr>
      <w:r>
        <w:rPr>
          <w:rFonts w:ascii="Times New Roman CYR" w:hAnsi="Times New Roman CYR" w:cs="Times New Roman CYR"/>
          <w:color w:val="000000"/>
          <w:sz w:val="28"/>
          <w:szCs w:val="28"/>
        </w:rPr>
        <w:t>5</w:t>
      </w:r>
      <w:r w:rsidR="003C3416">
        <w:rPr>
          <w:rFonts w:ascii="Times New Roman CYR" w:hAnsi="Times New Roman CYR" w:cs="Times New Roman CYR"/>
          <w:color w:val="000000"/>
          <w:sz w:val="28"/>
          <w:szCs w:val="28"/>
        </w:rPr>
        <w:t>.</w:t>
      </w:r>
      <w:r>
        <w:rPr>
          <w:rFonts w:ascii="Times New Roman CYR" w:hAnsi="Times New Roman CYR" w:cs="Times New Roman CYR"/>
          <w:color w:val="000000"/>
          <w:sz w:val="28"/>
          <w:szCs w:val="28"/>
        </w:rPr>
        <w:t xml:space="preserve"> </w:t>
      </w:r>
      <w:r w:rsidR="003C3416">
        <w:rPr>
          <w:rFonts w:ascii="Times New Roman CYR" w:hAnsi="Times New Roman CYR" w:cs="Times New Roman CYR"/>
          <w:color w:val="000000"/>
          <w:sz w:val="28"/>
          <w:szCs w:val="28"/>
        </w:rPr>
        <w:t>Об утверждении Положения о порядке формирования, ведения,</w:t>
      </w:r>
      <w:r w:rsidR="003C3416">
        <w:rPr>
          <w:rFonts w:ascii="Times New Roman CYR" w:hAnsi="Times New Roman CYR" w:cs="Times New Roman CYR"/>
          <w:color w:val="000000"/>
          <w:sz w:val="28"/>
          <w:szCs w:val="28"/>
        </w:rPr>
        <w:br/>
        <w:t xml:space="preserve">   </w:t>
      </w:r>
      <w:r w:rsidR="000876CD">
        <w:rPr>
          <w:rFonts w:ascii="Times New Roman CYR" w:hAnsi="Times New Roman CYR" w:cs="Times New Roman CYR"/>
          <w:color w:val="000000"/>
          <w:sz w:val="28"/>
          <w:szCs w:val="28"/>
        </w:rPr>
        <w:t xml:space="preserve">   </w:t>
      </w:r>
      <w:r w:rsidR="003C3416">
        <w:rPr>
          <w:rFonts w:ascii="Times New Roman CYR" w:hAnsi="Times New Roman CYR" w:cs="Times New Roman CYR"/>
          <w:color w:val="000000"/>
          <w:sz w:val="28"/>
          <w:szCs w:val="28"/>
        </w:rPr>
        <w:t>обязательного опубликования перечня муниципального недвижимого</w:t>
      </w:r>
      <w:r w:rsidR="003C3416">
        <w:rPr>
          <w:rFonts w:ascii="Times New Roman CYR" w:hAnsi="Times New Roman CYR" w:cs="Times New Roman CYR"/>
          <w:color w:val="000000"/>
          <w:sz w:val="28"/>
          <w:szCs w:val="28"/>
        </w:rPr>
        <w:br/>
        <w:t xml:space="preserve">  </w:t>
      </w:r>
      <w:r w:rsidR="000876CD">
        <w:rPr>
          <w:rFonts w:ascii="Times New Roman CYR" w:hAnsi="Times New Roman CYR" w:cs="Times New Roman CYR"/>
          <w:color w:val="000000"/>
          <w:sz w:val="28"/>
          <w:szCs w:val="28"/>
        </w:rPr>
        <w:t xml:space="preserve">   </w:t>
      </w:r>
      <w:r w:rsidR="003C3416">
        <w:rPr>
          <w:rFonts w:ascii="Times New Roman CYR" w:hAnsi="Times New Roman CYR" w:cs="Times New Roman CYR"/>
          <w:color w:val="000000"/>
          <w:sz w:val="28"/>
          <w:szCs w:val="28"/>
        </w:rPr>
        <w:t xml:space="preserve"> имущества, предназначенного для передачи во владение и (или)</w:t>
      </w:r>
    </w:p>
    <w:p w:rsidR="003C3416" w:rsidRDefault="003C3416" w:rsidP="003C3416">
      <w:pPr>
        <w:autoSpaceDE w:val="0"/>
        <w:autoSpaceDN w:val="0"/>
        <w:adjustRightInd w:val="0"/>
        <w:jc w:val="both"/>
        <w:rPr>
          <w:rFonts w:ascii="Times New Roman CYR" w:hAnsi="Times New Roman CYR" w:cs="Times New Roman CYR"/>
          <w:color w:val="000000"/>
          <w:sz w:val="28"/>
          <w:szCs w:val="28"/>
        </w:rPr>
      </w:pPr>
      <w:r>
        <w:rPr>
          <w:rFonts w:ascii="Times New Roman CYR" w:hAnsi="Times New Roman CYR" w:cs="Times New Roman CYR"/>
          <w:color w:val="000000"/>
          <w:sz w:val="28"/>
          <w:szCs w:val="28"/>
        </w:rPr>
        <w:t xml:space="preserve">  </w:t>
      </w:r>
      <w:r w:rsidR="000876CD">
        <w:rPr>
          <w:rFonts w:ascii="Times New Roman CYR" w:hAnsi="Times New Roman CYR" w:cs="Times New Roman CYR"/>
          <w:color w:val="000000"/>
          <w:sz w:val="28"/>
          <w:szCs w:val="28"/>
        </w:rPr>
        <w:t xml:space="preserve">   </w:t>
      </w:r>
      <w:r>
        <w:rPr>
          <w:rFonts w:ascii="Times New Roman CYR" w:hAnsi="Times New Roman CYR" w:cs="Times New Roman CYR"/>
          <w:color w:val="000000"/>
          <w:sz w:val="28"/>
          <w:szCs w:val="28"/>
        </w:rPr>
        <w:t xml:space="preserve"> пользование субъектам малого и среднего предпринимательства</w:t>
      </w:r>
    </w:p>
    <w:p w:rsidR="00F31474" w:rsidRDefault="00F31474" w:rsidP="00F31474">
      <w:pPr>
        <w:tabs>
          <w:tab w:val="left" w:pos="2640"/>
        </w:tabs>
        <w:ind w:left="720"/>
        <w:rPr>
          <w:sz w:val="28"/>
          <w:szCs w:val="28"/>
        </w:rPr>
      </w:pPr>
      <w:r>
        <w:rPr>
          <w:sz w:val="28"/>
          <w:szCs w:val="28"/>
        </w:rPr>
        <w:t>Докладчик: Кривошеева Н.А. - специалист 1 разряда администрации</w:t>
      </w:r>
    </w:p>
    <w:p w:rsidR="004F5F72" w:rsidRPr="008C688E" w:rsidRDefault="00F31474" w:rsidP="004F5F72">
      <w:pPr>
        <w:tabs>
          <w:tab w:val="left" w:pos="2640"/>
        </w:tabs>
        <w:ind w:left="720"/>
        <w:rPr>
          <w:sz w:val="28"/>
          <w:szCs w:val="28"/>
        </w:rPr>
      </w:pPr>
      <w:r>
        <w:rPr>
          <w:sz w:val="28"/>
          <w:szCs w:val="28"/>
        </w:rPr>
        <w:t xml:space="preserve">                                                       Андреевского сельсовета </w:t>
      </w:r>
      <w:r w:rsidR="004F5F72">
        <w:rPr>
          <w:sz w:val="28"/>
          <w:szCs w:val="28"/>
        </w:rPr>
        <w:t xml:space="preserve"> </w:t>
      </w:r>
    </w:p>
    <w:p w:rsidR="000876CD" w:rsidRDefault="004F5F72" w:rsidP="004F5F72">
      <w:pPr>
        <w:pStyle w:val="ConsPlusTitle"/>
        <w:jc w:val="both"/>
        <w:rPr>
          <w:rFonts w:ascii="Times New Roman" w:hAnsi="Times New Roman" w:cs="Times New Roman"/>
          <w:b w:val="0"/>
          <w:sz w:val="28"/>
          <w:szCs w:val="28"/>
        </w:rPr>
      </w:pPr>
      <w:r>
        <w:rPr>
          <w:rFonts w:ascii="Times New Roman" w:hAnsi="Times New Roman" w:cs="Times New Roman"/>
          <w:b w:val="0"/>
          <w:sz w:val="28"/>
          <w:szCs w:val="28"/>
        </w:rPr>
        <w:t>6. Об о</w:t>
      </w:r>
      <w:r w:rsidRPr="008C688E">
        <w:rPr>
          <w:rFonts w:ascii="Times New Roman" w:hAnsi="Times New Roman" w:cs="Times New Roman"/>
          <w:b w:val="0"/>
          <w:sz w:val="28"/>
          <w:szCs w:val="28"/>
        </w:rPr>
        <w:t xml:space="preserve">бращении в контрольно-счетный орган </w:t>
      </w:r>
      <w:proofErr w:type="spellStart"/>
      <w:r w:rsidRPr="008C688E">
        <w:rPr>
          <w:rFonts w:ascii="Times New Roman" w:hAnsi="Times New Roman" w:cs="Times New Roman"/>
          <w:b w:val="0"/>
          <w:sz w:val="28"/>
          <w:szCs w:val="28"/>
        </w:rPr>
        <w:t>Баганского</w:t>
      </w:r>
      <w:proofErr w:type="spellEnd"/>
      <w:r w:rsidRPr="008C688E">
        <w:rPr>
          <w:rFonts w:ascii="Times New Roman" w:hAnsi="Times New Roman" w:cs="Times New Roman"/>
          <w:b w:val="0"/>
          <w:sz w:val="28"/>
          <w:szCs w:val="28"/>
        </w:rPr>
        <w:t xml:space="preserve"> района с просьбой</w:t>
      </w:r>
    </w:p>
    <w:p w:rsidR="000876CD" w:rsidRDefault="004F5F72" w:rsidP="004F5F72">
      <w:pPr>
        <w:pStyle w:val="ConsPlusTitle"/>
        <w:jc w:val="both"/>
        <w:rPr>
          <w:rFonts w:ascii="Times New Roman" w:hAnsi="Times New Roman" w:cs="Times New Roman"/>
          <w:b w:val="0"/>
          <w:sz w:val="28"/>
          <w:szCs w:val="28"/>
        </w:rPr>
      </w:pPr>
      <w:r w:rsidRPr="008C688E">
        <w:rPr>
          <w:rFonts w:ascii="Times New Roman" w:hAnsi="Times New Roman" w:cs="Times New Roman"/>
          <w:b w:val="0"/>
          <w:sz w:val="28"/>
          <w:szCs w:val="28"/>
        </w:rPr>
        <w:t xml:space="preserve"> </w:t>
      </w:r>
      <w:r w:rsidR="000876CD">
        <w:rPr>
          <w:rFonts w:ascii="Times New Roman" w:hAnsi="Times New Roman" w:cs="Times New Roman"/>
          <w:b w:val="0"/>
          <w:sz w:val="28"/>
          <w:szCs w:val="28"/>
        </w:rPr>
        <w:t xml:space="preserve">   </w:t>
      </w:r>
      <w:r w:rsidRPr="008C688E">
        <w:rPr>
          <w:rFonts w:ascii="Times New Roman" w:hAnsi="Times New Roman" w:cs="Times New Roman"/>
          <w:b w:val="0"/>
          <w:sz w:val="28"/>
          <w:szCs w:val="28"/>
        </w:rPr>
        <w:t>о включении в план работы на 2017 год поверки хозяйственно-финансовой</w:t>
      </w:r>
    </w:p>
    <w:p w:rsidR="000876CD" w:rsidRDefault="000876CD" w:rsidP="004F5F72">
      <w:pPr>
        <w:pStyle w:val="ConsPlusTitle"/>
        <w:jc w:val="both"/>
        <w:rPr>
          <w:rFonts w:ascii="Times New Roman" w:hAnsi="Times New Roman" w:cs="Times New Roman"/>
          <w:b w:val="0"/>
          <w:sz w:val="28"/>
          <w:szCs w:val="28"/>
        </w:rPr>
      </w:pPr>
      <w:r>
        <w:rPr>
          <w:rFonts w:ascii="Times New Roman" w:hAnsi="Times New Roman" w:cs="Times New Roman"/>
          <w:b w:val="0"/>
          <w:sz w:val="28"/>
          <w:szCs w:val="28"/>
        </w:rPr>
        <w:t xml:space="preserve">  </w:t>
      </w:r>
      <w:r w:rsidR="004F5F72" w:rsidRPr="008C688E">
        <w:rPr>
          <w:rFonts w:ascii="Times New Roman" w:hAnsi="Times New Roman" w:cs="Times New Roman"/>
          <w:b w:val="0"/>
          <w:sz w:val="28"/>
          <w:szCs w:val="28"/>
        </w:rPr>
        <w:t xml:space="preserve"> </w:t>
      </w:r>
      <w:r>
        <w:rPr>
          <w:rFonts w:ascii="Times New Roman" w:hAnsi="Times New Roman" w:cs="Times New Roman"/>
          <w:b w:val="0"/>
          <w:sz w:val="28"/>
          <w:szCs w:val="28"/>
        </w:rPr>
        <w:t xml:space="preserve"> деятельности за </w:t>
      </w:r>
      <w:r w:rsidR="004F5F72" w:rsidRPr="008C688E">
        <w:rPr>
          <w:rFonts w:ascii="Times New Roman" w:hAnsi="Times New Roman" w:cs="Times New Roman"/>
          <w:b w:val="0"/>
          <w:sz w:val="28"/>
          <w:szCs w:val="28"/>
        </w:rPr>
        <w:t xml:space="preserve"> 2016 год и истекший период 2017 года МКУ «ХЭС</w:t>
      </w:r>
    </w:p>
    <w:p w:rsidR="004F5F72" w:rsidRPr="008C688E" w:rsidRDefault="000876CD" w:rsidP="004F5F72">
      <w:pPr>
        <w:pStyle w:val="ConsPlusTitle"/>
        <w:jc w:val="both"/>
        <w:rPr>
          <w:rFonts w:ascii="Times New Roman" w:hAnsi="Times New Roman" w:cs="Times New Roman"/>
          <w:b w:val="0"/>
          <w:bCs w:val="0"/>
          <w:sz w:val="28"/>
          <w:szCs w:val="28"/>
        </w:rPr>
      </w:pPr>
      <w:r>
        <w:rPr>
          <w:rFonts w:ascii="Times New Roman" w:hAnsi="Times New Roman" w:cs="Times New Roman"/>
          <w:b w:val="0"/>
          <w:sz w:val="28"/>
          <w:szCs w:val="28"/>
        </w:rPr>
        <w:t xml:space="preserve">    </w:t>
      </w:r>
      <w:r w:rsidR="004F5F72" w:rsidRPr="008C688E">
        <w:rPr>
          <w:rFonts w:ascii="Times New Roman" w:hAnsi="Times New Roman" w:cs="Times New Roman"/>
          <w:b w:val="0"/>
          <w:sz w:val="28"/>
          <w:szCs w:val="28"/>
        </w:rPr>
        <w:t>Андреевского сельсовета» и администрации Андреевского сельсовета</w:t>
      </w:r>
      <w:r w:rsidR="004F5F72" w:rsidRPr="008C688E">
        <w:rPr>
          <w:rFonts w:ascii="Times New Roman" w:hAnsi="Times New Roman" w:cs="Times New Roman"/>
          <w:b w:val="0"/>
          <w:bCs w:val="0"/>
          <w:sz w:val="28"/>
          <w:szCs w:val="28"/>
        </w:rPr>
        <w:t xml:space="preserve"> </w:t>
      </w:r>
    </w:p>
    <w:p w:rsidR="00634A4D" w:rsidRDefault="004F5F72" w:rsidP="00634A4D">
      <w:pPr>
        <w:jc w:val="both"/>
        <w:rPr>
          <w:sz w:val="28"/>
          <w:szCs w:val="28"/>
        </w:rPr>
      </w:pPr>
      <w:r>
        <w:rPr>
          <w:sz w:val="28"/>
          <w:szCs w:val="28"/>
        </w:rPr>
        <w:t xml:space="preserve">         Докладчик: </w:t>
      </w:r>
      <w:proofErr w:type="spellStart"/>
      <w:r>
        <w:rPr>
          <w:sz w:val="28"/>
          <w:szCs w:val="28"/>
        </w:rPr>
        <w:t>Ветровская</w:t>
      </w:r>
      <w:proofErr w:type="spellEnd"/>
      <w:r>
        <w:rPr>
          <w:sz w:val="28"/>
          <w:szCs w:val="28"/>
        </w:rPr>
        <w:t xml:space="preserve"> Т.Н. – Глава Андреевского сельсовета</w:t>
      </w:r>
    </w:p>
    <w:p w:rsidR="004F5F72" w:rsidRDefault="004F5F72" w:rsidP="00634A4D">
      <w:pPr>
        <w:jc w:val="both"/>
        <w:rPr>
          <w:sz w:val="28"/>
          <w:szCs w:val="28"/>
        </w:rPr>
      </w:pPr>
    </w:p>
    <w:p w:rsidR="00634A4D" w:rsidRDefault="004F5F72" w:rsidP="00634A4D">
      <w:pPr>
        <w:jc w:val="both"/>
        <w:rPr>
          <w:sz w:val="28"/>
          <w:szCs w:val="28"/>
        </w:rPr>
      </w:pPr>
      <w:r>
        <w:rPr>
          <w:sz w:val="28"/>
          <w:szCs w:val="28"/>
        </w:rPr>
        <w:t>Изменений и  дополнений нет.</w:t>
      </w:r>
    </w:p>
    <w:p w:rsidR="00634A4D" w:rsidRDefault="00634A4D" w:rsidP="00634A4D">
      <w:pPr>
        <w:rPr>
          <w:sz w:val="28"/>
          <w:szCs w:val="28"/>
        </w:rPr>
      </w:pPr>
      <w:r>
        <w:rPr>
          <w:sz w:val="28"/>
          <w:szCs w:val="28"/>
        </w:rPr>
        <w:t>Поступило предложение – утвердить повестку дня в целом.</w:t>
      </w:r>
    </w:p>
    <w:p w:rsidR="00634A4D" w:rsidRDefault="004F5F72" w:rsidP="00634A4D">
      <w:pPr>
        <w:rPr>
          <w:sz w:val="28"/>
          <w:szCs w:val="28"/>
        </w:rPr>
      </w:pPr>
      <w:r>
        <w:rPr>
          <w:sz w:val="28"/>
          <w:szCs w:val="28"/>
        </w:rPr>
        <w:t>Голосовали - е</w:t>
      </w:r>
      <w:r w:rsidR="00634A4D">
        <w:rPr>
          <w:sz w:val="28"/>
          <w:szCs w:val="28"/>
        </w:rPr>
        <w:t>диногласно.</w:t>
      </w:r>
    </w:p>
    <w:p w:rsidR="00634A4D" w:rsidRDefault="00634A4D" w:rsidP="00634A4D">
      <w:pPr>
        <w:rPr>
          <w:sz w:val="28"/>
          <w:szCs w:val="28"/>
        </w:rPr>
      </w:pPr>
      <w:r>
        <w:rPr>
          <w:sz w:val="28"/>
          <w:szCs w:val="28"/>
        </w:rPr>
        <w:t>Поступило предложение – утвердить регламент работы сессии:</w:t>
      </w:r>
    </w:p>
    <w:p w:rsidR="00634A4D" w:rsidRDefault="00634A4D" w:rsidP="00634A4D">
      <w:pPr>
        <w:rPr>
          <w:sz w:val="28"/>
          <w:szCs w:val="28"/>
        </w:rPr>
      </w:pPr>
      <w:r>
        <w:rPr>
          <w:sz w:val="28"/>
          <w:szCs w:val="28"/>
        </w:rPr>
        <w:t>- для выступлений – 10 мин.</w:t>
      </w:r>
    </w:p>
    <w:p w:rsidR="00634A4D" w:rsidRDefault="00634A4D" w:rsidP="00634A4D">
      <w:pPr>
        <w:rPr>
          <w:sz w:val="28"/>
          <w:szCs w:val="28"/>
        </w:rPr>
      </w:pPr>
      <w:r>
        <w:rPr>
          <w:sz w:val="28"/>
          <w:szCs w:val="28"/>
        </w:rPr>
        <w:t>- для информации -    3 мин.</w:t>
      </w:r>
    </w:p>
    <w:p w:rsidR="00634A4D" w:rsidRDefault="00634A4D" w:rsidP="00634A4D">
      <w:pPr>
        <w:rPr>
          <w:sz w:val="28"/>
          <w:szCs w:val="28"/>
        </w:rPr>
      </w:pPr>
      <w:r>
        <w:rPr>
          <w:sz w:val="28"/>
          <w:szCs w:val="28"/>
        </w:rPr>
        <w:t>Вопросы задаются в устной форме.</w:t>
      </w:r>
    </w:p>
    <w:p w:rsidR="00634A4D" w:rsidRDefault="00634A4D" w:rsidP="00634A4D">
      <w:pPr>
        <w:rPr>
          <w:sz w:val="28"/>
          <w:szCs w:val="28"/>
        </w:rPr>
      </w:pPr>
      <w:r>
        <w:rPr>
          <w:sz w:val="28"/>
          <w:szCs w:val="28"/>
        </w:rPr>
        <w:t>Прения прекращаются по решению большинства голосов.</w:t>
      </w:r>
    </w:p>
    <w:p w:rsidR="00634A4D" w:rsidRDefault="00634A4D" w:rsidP="00634A4D">
      <w:pPr>
        <w:rPr>
          <w:sz w:val="28"/>
          <w:szCs w:val="28"/>
        </w:rPr>
      </w:pPr>
      <w:r>
        <w:rPr>
          <w:sz w:val="28"/>
          <w:szCs w:val="28"/>
        </w:rPr>
        <w:t>Регламент работы сессии утверждается.</w:t>
      </w:r>
    </w:p>
    <w:p w:rsidR="00634A4D" w:rsidRDefault="00F31474" w:rsidP="00634A4D">
      <w:pPr>
        <w:rPr>
          <w:sz w:val="28"/>
          <w:szCs w:val="28"/>
        </w:rPr>
      </w:pPr>
      <w:r>
        <w:rPr>
          <w:sz w:val="28"/>
          <w:szCs w:val="28"/>
        </w:rPr>
        <w:t>Голос</w:t>
      </w:r>
      <w:r w:rsidR="004F5F72">
        <w:rPr>
          <w:sz w:val="28"/>
          <w:szCs w:val="28"/>
        </w:rPr>
        <w:t>овали - е</w:t>
      </w:r>
      <w:r w:rsidR="00634A4D">
        <w:rPr>
          <w:sz w:val="28"/>
          <w:szCs w:val="28"/>
        </w:rPr>
        <w:t>диногласно.</w:t>
      </w:r>
    </w:p>
    <w:p w:rsidR="000F6C30" w:rsidRDefault="000F6C30" w:rsidP="00634A4D">
      <w:pPr>
        <w:rPr>
          <w:sz w:val="28"/>
          <w:szCs w:val="28"/>
        </w:rPr>
      </w:pPr>
    </w:p>
    <w:p w:rsidR="00ED35BE" w:rsidRDefault="00ED35BE" w:rsidP="00ED35BE">
      <w:pPr>
        <w:tabs>
          <w:tab w:val="left" w:pos="2640"/>
        </w:tabs>
        <w:rPr>
          <w:sz w:val="28"/>
          <w:szCs w:val="28"/>
        </w:rPr>
      </w:pPr>
      <w:r>
        <w:rPr>
          <w:sz w:val="28"/>
          <w:szCs w:val="28"/>
        </w:rPr>
        <w:t>1. СЛУШАЛИ:</w:t>
      </w:r>
    </w:p>
    <w:p w:rsidR="00ED35BE" w:rsidRDefault="00ED35BE" w:rsidP="00ED35BE">
      <w:pPr>
        <w:tabs>
          <w:tab w:val="left" w:pos="2640"/>
        </w:tabs>
        <w:rPr>
          <w:sz w:val="28"/>
          <w:szCs w:val="28"/>
        </w:rPr>
      </w:pPr>
      <w:r>
        <w:rPr>
          <w:sz w:val="28"/>
          <w:szCs w:val="28"/>
        </w:rPr>
        <w:t xml:space="preserve">         О начале формирования муниципальной избирательной комиссии </w:t>
      </w:r>
    </w:p>
    <w:p w:rsidR="00ED35BE" w:rsidRDefault="00ED35BE" w:rsidP="00ED35BE">
      <w:pPr>
        <w:tabs>
          <w:tab w:val="left" w:pos="2640"/>
        </w:tabs>
        <w:rPr>
          <w:sz w:val="28"/>
          <w:szCs w:val="28"/>
        </w:rPr>
      </w:pPr>
      <w:r>
        <w:rPr>
          <w:sz w:val="28"/>
          <w:szCs w:val="28"/>
        </w:rPr>
        <w:t xml:space="preserve">         Андреевского сельсовета </w:t>
      </w:r>
      <w:proofErr w:type="spellStart"/>
      <w:r>
        <w:rPr>
          <w:sz w:val="28"/>
          <w:szCs w:val="28"/>
        </w:rPr>
        <w:t>Баганского</w:t>
      </w:r>
      <w:proofErr w:type="spellEnd"/>
      <w:r>
        <w:rPr>
          <w:sz w:val="28"/>
          <w:szCs w:val="28"/>
        </w:rPr>
        <w:t xml:space="preserve"> района Новосибирской области.</w:t>
      </w:r>
    </w:p>
    <w:p w:rsidR="00ED35BE" w:rsidRDefault="00ED35BE" w:rsidP="00ED35BE">
      <w:pPr>
        <w:tabs>
          <w:tab w:val="left" w:pos="2640"/>
        </w:tabs>
        <w:rPr>
          <w:sz w:val="28"/>
          <w:szCs w:val="28"/>
        </w:rPr>
      </w:pPr>
      <w:r>
        <w:rPr>
          <w:sz w:val="28"/>
          <w:szCs w:val="28"/>
        </w:rPr>
        <w:t>Докладывает:</w:t>
      </w:r>
    </w:p>
    <w:p w:rsidR="00ED35BE" w:rsidRDefault="00ED35BE" w:rsidP="00ED35BE">
      <w:pPr>
        <w:tabs>
          <w:tab w:val="left" w:pos="2640"/>
        </w:tabs>
        <w:rPr>
          <w:sz w:val="28"/>
          <w:szCs w:val="28"/>
        </w:rPr>
      </w:pPr>
      <w:r>
        <w:rPr>
          <w:sz w:val="28"/>
          <w:szCs w:val="28"/>
        </w:rPr>
        <w:t xml:space="preserve">    Кривошеева Н.А. – специалист 1 разряда администрации Андреевского сельсовета.</w:t>
      </w:r>
    </w:p>
    <w:p w:rsidR="00ED35BE" w:rsidRDefault="00ED35BE" w:rsidP="00ED35BE">
      <w:pPr>
        <w:tabs>
          <w:tab w:val="left" w:pos="2640"/>
        </w:tabs>
        <w:jc w:val="both"/>
        <w:rPr>
          <w:sz w:val="28"/>
          <w:szCs w:val="28"/>
        </w:rPr>
      </w:pPr>
      <w:r>
        <w:rPr>
          <w:sz w:val="28"/>
          <w:szCs w:val="28"/>
        </w:rPr>
        <w:t xml:space="preserve">Рассказала, что срок полномочий муниципальной избирательной комиссии истекает в августе этого года, комиссия состоит из 6 человек. По  закону за 50 дней принимаем решение о формировании муниципальной избирательной комиссии, настоящее решение публикуем в местном печатном органе, с 12.07.2017 по 10.08.2017 года  </w:t>
      </w:r>
      <w:proofErr w:type="gramStart"/>
      <w:r>
        <w:rPr>
          <w:sz w:val="28"/>
          <w:szCs w:val="28"/>
        </w:rPr>
        <w:t>принимаются заявления от членов избирательной комиссии и уже 17.08.2017</w:t>
      </w:r>
      <w:proofErr w:type="gramEnd"/>
      <w:r>
        <w:rPr>
          <w:sz w:val="28"/>
          <w:szCs w:val="28"/>
        </w:rPr>
        <w:t xml:space="preserve"> будем принимать решение о назначении членов избирательной комиссии Андреевского сельсовета.</w:t>
      </w:r>
    </w:p>
    <w:p w:rsidR="00ED35BE" w:rsidRDefault="00ED35BE" w:rsidP="00ED35BE">
      <w:pPr>
        <w:tabs>
          <w:tab w:val="left" w:pos="2640"/>
        </w:tabs>
        <w:jc w:val="both"/>
        <w:rPr>
          <w:sz w:val="28"/>
          <w:szCs w:val="28"/>
        </w:rPr>
      </w:pPr>
      <w:r>
        <w:rPr>
          <w:sz w:val="28"/>
          <w:szCs w:val="28"/>
        </w:rPr>
        <w:t xml:space="preserve">    Поступило предложение: начать </w:t>
      </w:r>
      <w:r w:rsidR="007F19ED">
        <w:rPr>
          <w:sz w:val="28"/>
          <w:szCs w:val="28"/>
        </w:rPr>
        <w:t>процедуру формирования муниципальной избирательной комиссии</w:t>
      </w:r>
      <w:r>
        <w:rPr>
          <w:sz w:val="28"/>
          <w:szCs w:val="28"/>
        </w:rPr>
        <w:t xml:space="preserve"> Андреевского сельсовета </w:t>
      </w:r>
      <w:proofErr w:type="spellStart"/>
      <w:r>
        <w:rPr>
          <w:sz w:val="28"/>
          <w:szCs w:val="28"/>
        </w:rPr>
        <w:t>Баганского</w:t>
      </w:r>
      <w:proofErr w:type="spellEnd"/>
      <w:r>
        <w:rPr>
          <w:sz w:val="28"/>
          <w:szCs w:val="28"/>
        </w:rPr>
        <w:t xml:space="preserve"> района Новосибирской области.</w:t>
      </w:r>
    </w:p>
    <w:p w:rsidR="00ED35BE" w:rsidRDefault="00ED35BE" w:rsidP="00ED35BE">
      <w:pPr>
        <w:tabs>
          <w:tab w:val="left" w:pos="2640"/>
        </w:tabs>
        <w:jc w:val="both"/>
        <w:rPr>
          <w:sz w:val="28"/>
          <w:szCs w:val="28"/>
        </w:rPr>
      </w:pPr>
    </w:p>
    <w:p w:rsidR="00ED35BE" w:rsidRDefault="00ED35BE" w:rsidP="00ED35BE">
      <w:pPr>
        <w:tabs>
          <w:tab w:val="left" w:pos="2640"/>
        </w:tabs>
        <w:jc w:val="both"/>
        <w:rPr>
          <w:sz w:val="28"/>
          <w:szCs w:val="28"/>
        </w:rPr>
      </w:pPr>
      <w:r>
        <w:rPr>
          <w:sz w:val="28"/>
          <w:szCs w:val="28"/>
        </w:rPr>
        <w:t>Голосовали  - единогласно.</w:t>
      </w:r>
    </w:p>
    <w:p w:rsidR="00ED35BE" w:rsidRDefault="00ED35BE" w:rsidP="00ED35BE">
      <w:pPr>
        <w:tabs>
          <w:tab w:val="left" w:pos="2640"/>
        </w:tabs>
        <w:jc w:val="both"/>
        <w:rPr>
          <w:sz w:val="28"/>
          <w:szCs w:val="28"/>
        </w:rPr>
      </w:pPr>
      <w:r>
        <w:rPr>
          <w:sz w:val="28"/>
          <w:szCs w:val="28"/>
        </w:rPr>
        <w:t>Решение прилагается.</w:t>
      </w:r>
    </w:p>
    <w:p w:rsidR="009F1A58" w:rsidRDefault="009F1A58" w:rsidP="000F6C30">
      <w:pPr>
        <w:jc w:val="center"/>
        <w:rPr>
          <w:b/>
          <w:sz w:val="28"/>
          <w:szCs w:val="28"/>
        </w:rPr>
      </w:pPr>
    </w:p>
    <w:p w:rsidR="00211859" w:rsidRDefault="00211859" w:rsidP="00211859">
      <w:pPr>
        <w:jc w:val="right"/>
        <w:rPr>
          <w:b/>
          <w:sz w:val="28"/>
          <w:szCs w:val="28"/>
        </w:rPr>
      </w:pPr>
    </w:p>
    <w:p w:rsidR="00211859" w:rsidRDefault="00211859" w:rsidP="00211859">
      <w:pPr>
        <w:rPr>
          <w:sz w:val="28"/>
          <w:szCs w:val="28"/>
        </w:rPr>
      </w:pPr>
      <w:r>
        <w:rPr>
          <w:sz w:val="28"/>
          <w:szCs w:val="28"/>
        </w:rPr>
        <w:lastRenderedPageBreak/>
        <w:t>2. СЛУШАЛИ:</w:t>
      </w:r>
    </w:p>
    <w:p w:rsidR="00211859" w:rsidRDefault="00211859" w:rsidP="00211859">
      <w:pPr>
        <w:tabs>
          <w:tab w:val="left" w:pos="2640"/>
        </w:tabs>
        <w:ind w:left="360"/>
        <w:rPr>
          <w:sz w:val="28"/>
          <w:szCs w:val="28"/>
        </w:rPr>
      </w:pPr>
      <w:r>
        <w:rPr>
          <w:sz w:val="28"/>
          <w:szCs w:val="28"/>
        </w:rPr>
        <w:t xml:space="preserve">     Об утверждении Положения о порядке проведения конкурса по отбору</w:t>
      </w:r>
    </w:p>
    <w:p w:rsidR="00211859" w:rsidRDefault="00211859" w:rsidP="00211859">
      <w:pPr>
        <w:tabs>
          <w:tab w:val="left" w:pos="2640"/>
        </w:tabs>
        <w:ind w:left="720"/>
        <w:rPr>
          <w:sz w:val="28"/>
          <w:szCs w:val="28"/>
        </w:rPr>
      </w:pPr>
      <w:r>
        <w:rPr>
          <w:sz w:val="28"/>
          <w:szCs w:val="28"/>
        </w:rPr>
        <w:t xml:space="preserve">кандидатур на должность Главы Андреевского сельсовета </w:t>
      </w:r>
      <w:proofErr w:type="spellStart"/>
      <w:r>
        <w:rPr>
          <w:sz w:val="28"/>
          <w:szCs w:val="28"/>
        </w:rPr>
        <w:t>Баганского</w:t>
      </w:r>
      <w:proofErr w:type="spellEnd"/>
      <w:r>
        <w:rPr>
          <w:sz w:val="28"/>
          <w:szCs w:val="28"/>
        </w:rPr>
        <w:t xml:space="preserve"> района Новосибирской области.</w:t>
      </w:r>
    </w:p>
    <w:p w:rsidR="00211859" w:rsidRDefault="00211859" w:rsidP="00211859">
      <w:pPr>
        <w:rPr>
          <w:sz w:val="28"/>
          <w:szCs w:val="28"/>
        </w:rPr>
      </w:pPr>
      <w:r>
        <w:rPr>
          <w:sz w:val="28"/>
          <w:szCs w:val="28"/>
        </w:rPr>
        <w:t>Докладывает:</w:t>
      </w:r>
    </w:p>
    <w:p w:rsidR="00211859" w:rsidRDefault="00211859" w:rsidP="00211859">
      <w:pPr>
        <w:rPr>
          <w:sz w:val="28"/>
          <w:szCs w:val="28"/>
        </w:rPr>
      </w:pPr>
      <w:r>
        <w:rPr>
          <w:sz w:val="28"/>
          <w:szCs w:val="28"/>
        </w:rPr>
        <w:t xml:space="preserve">      Кривошеева Н.А. – специалист 1 разряда администрации Андреевского сельсовета.</w:t>
      </w:r>
    </w:p>
    <w:p w:rsidR="00211859" w:rsidRDefault="00211859" w:rsidP="00211859">
      <w:pPr>
        <w:jc w:val="both"/>
        <w:rPr>
          <w:sz w:val="28"/>
          <w:szCs w:val="28"/>
        </w:rPr>
      </w:pPr>
      <w:r>
        <w:rPr>
          <w:sz w:val="28"/>
          <w:szCs w:val="28"/>
        </w:rPr>
        <w:t xml:space="preserve">Рассказала,  что  Положение о порядке проведения конкурса по отбору кандидатур на должность Главы Андреевского сельсовета </w:t>
      </w:r>
      <w:proofErr w:type="spellStart"/>
      <w:r>
        <w:rPr>
          <w:sz w:val="28"/>
          <w:szCs w:val="28"/>
        </w:rPr>
        <w:t>Баганского</w:t>
      </w:r>
      <w:proofErr w:type="spellEnd"/>
      <w:r>
        <w:rPr>
          <w:sz w:val="28"/>
          <w:szCs w:val="28"/>
        </w:rPr>
        <w:t xml:space="preserve"> района Новосибирской области уже было утверждено решением 44-ой сессии Совета депутатов Андреевского сельсовета от 11.08.2015 года, но сейчас внесены небольшие изменения, поэтому н</w:t>
      </w:r>
      <w:r w:rsidR="00B77B96">
        <w:rPr>
          <w:sz w:val="28"/>
          <w:szCs w:val="28"/>
        </w:rPr>
        <w:t xml:space="preserve">адо принять </w:t>
      </w:r>
      <w:r w:rsidR="000876CD">
        <w:rPr>
          <w:sz w:val="28"/>
          <w:szCs w:val="28"/>
        </w:rPr>
        <w:t xml:space="preserve">данное </w:t>
      </w:r>
      <w:r w:rsidR="00B77B96">
        <w:rPr>
          <w:sz w:val="28"/>
          <w:szCs w:val="28"/>
        </w:rPr>
        <w:t>Положение в новой р</w:t>
      </w:r>
      <w:r>
        <w:rPr>
          <w:sz w:val="28"/>
          <w:szCs w:val="28"/>
        </w:rPr>
        <w:t>едакции.</w:t>
      </w:r>
    </w:p>
    <w:p w:rsidR="00211859" w:rsidRDefault="00211859" w:rsidP="00211859">
      <w:pPr>
        <w:tabs>
          <w:tab w:val="left" w:pos="2640"/>
        </w:tabs>
        <w:ind w:left="360"/>
        <w:jc w:val="both"/>
        <w:rPr>
          <w:sz w:val="28"/>
          <w:szCs w:val="28"/>
        </w:rPr>
      </w:pPr>
      <w:r>
        <w:rPr>
          <w:sz w:val="28"/>
          <w:szCs w:val="28"/>
        </w:rPr>
        <w:t xml:space="preserve">   Поступило предложение: утвердить Положение о порядке проведении</w:t>
      </w:r>
    </w:p>
    <w:p w:rsidR="00211859" w:rsidRDefault="00211859" w:rsidP="00211859">
      <w:pPr>
        <w:tabs>
          <w:tab w:val="left" w:pos="2640"/>
        </w:tabs>
        <w:jc w:val="both"/>
        <w:rPr>
          <w:sz w:val="28"/>
          <w:szCs w:val="28"/>
        </w:rPr>
      </w:pPr>
      <w:r>
        <w:rPr>
          <w:sz w:val="28"/>
          <w:szCs w:val="28"/>
        </w:rPr>
        <w:t xml:space="preserve">конкурса по отбору Кандидатур на должность Главы Андреевского сельсовета </w:t>
      </w:r>
      <w:proofErr w:type="spellStart"/>
      <w:r>
        <w:rPr>
          <w:sz w:val="28"/>
          <w:szCs w:val="28"/>
        </w:rPr>
        <w:t>Баганского</w:t>
      </w:r>
      <w:proofErr w:type="spellEnd"/>
      <w:r>
        <w:rPr>
          <w:sz w:val="28"/>
          <w:szCs w:val="28"/>
        </w:rPr>
        <w:t xml:space="preserve"> района Новосибирской области.</w:t>
      </w:r>
    </w:p>
    <w:p w:rsidR="00211859" w:rsidRDefault="00211859" w:rsidP="00211859">
      <w:pPr>
        <w:jc w:val="both"/>
        <w:rPr>
          <w:sz w:val="28"/>
          <w:szCs w:val="28"/>
        </w:rPr>
      </w:pPr>
    </w:p>
    <w:p w:rsidR="00211859" w:rsidRDefault="00211859" w:rsidP="00211859">
      <w:pPr>
        <w:rPr>
          <w:sz w:val="28"/>
          <w:szCs w:val="28"/>
        </w:rPr>
      </w:pPr>
      <w:r>
        <w:rPr>
          <w:sz w:val="28"/>
          <w:szCs w:val="28"/>
        </w:rPr>
        <w:t>Голосовали – единогласно.</w:t>
      </w:r>
    </w:p>
    <w:p w:rsidR="00211859" w:rsidRDefault="00211859" w:rsidP="00211859">
      <w:pPr>
        <w:rPr>
          <w:sz w:val="28"/>
          <w:szCs w:val="28"/>
        </w:rPr>
      </w:pPr>
      <w:r>
        <w:rPr>
          <w:sz w:val="28"/>
          <w:szCs w:val="28"/>
        </w:rPr>
        <w:t>Решение прилагается.</w:t>
      </w:r>
    </w:p>
    <w:p w:rsidR="009F1A58" w:rsidRDefault="009F1A58" w:rsidP="000F6C30">
      <w:pPr>
        <w:jc w:val="center"/>
        <w:rPr>
          <w:b/>
          <w:sz w:val="28"/>
          <w:szCs w:val="28"/>
        </w:rPr>
      </w:pPr>
    </w:p>
    <w:p w:rsidR="009F1A58" w:rsidRPr="00211859" w:rsidRDefault="00211859" w:rsidP="00211859">
      <w:pPr>
        <w:rPr>
          <w:sz w:val="28"/>
          <w:szCs w:val="28"/>
        </w:rPr>
      </w:pPr>
      <w:r w:rsidRPr="00211859">
        <w:rPr>
          <w:sz w:val="28"/>
          <w:szCs w:val="28"/>
        </w:rPr>
        <w:t>3. СЛУШАЛИ:</w:t>
      </w:r>
    </w:p>
    <w:p w:rsidR="00B77B96" w:rsidRDefault="00B77B96" w:rsidP="00B77B96">
      <w:pPr>
        <w:tabs>
          <w:tab w:val="left" w:pos="2640"/>
        </w:tabs>
        <w:rPr>
          <w:sz w:val="28"/>
          <w:szCs w:val="28"/>
        </w:rPr>
      </w:pPr>
      <w:r>
        <w:rPr>
          <w:b/>
          <w:sz w:val="28"/>
          <w:szCs w:val="28"/>
        </w:rPr>
        <w:t xml:space="preserve">          </w:t>
      </w:r>
      <w:r>
        <w:rPr>
          <w:sz w:val="28"/>
          <w:szCs w:val="28"/>
        </w:rPr>
        <w:t xml:space="preserve">О рассмотрении протеста прокуратуры </w:t>
      </w:r>
      <w:proofErr w:type="spellStart"/>
      <w:r>
        <w:rPr>
          <w:sz w:val="28"/>
          <w:szCs w:val="28"/>
        </w:rPr>
        <w:t>Баганского</w:t>
      </w:r>
      <w:proofErr w:type="spellEnd"/>
      <w:r>
        <w:rPr>
          <w:sz w:val="28"/>
          <w:szCs w:val="28"/>
        </w:rPr>
        <w:t xml:space="preserve"> района на решение </w:t>
      </w:r>
    </w:p>
    <w:p w:rsidR="00B77B96" w:rsidRDefault="00B77B96" w:rsidP="00B77B96">
      <w:pPr>
        <w:tabs>
          <w:tab w:val="left" w:pos="2640"/>
        </w:tabs>
        <w:rPr>
          <w:sz w:val="28"/>
          <w:szCs w:val="28"/>
        </w:rPr>
      </w:pPr>
      <w:r>
        <w:rPr>
          <w:sz w:val="28"/>
          <w:szCs w:val="28"/>
        </w:rPr>
        <w:t xml:space="preserve">          15-ой сессии Совета депутатов Андреевского сельсовета от 27.04.2012</w:t>
      </w:r>
    </w:p>
    <w:p w:rsidR="00B77B96" w:rsidRDefault="00B77B96" w:rsidP="00B77B96">
      <w:pPr>
        <w:tabs>
          <w:tab w:val="left" w:pos="2640"/>
        </w:tabs>
        <w:rPr>
          <w:sz w:val="28"/>
          <w:szCs w:val="28"/>
        </w:rPr>
      </w:pPr>
      <w:r>
        <w:rPr>
          <w:sz w:val="28"/>
          <w:szCs w:val="28"/>
        </w:rPr>
        <w:t xml:space="preserve">          № 100 «Об утверждении Порядка разработки </w:t>
      </w:r>
      <w:proofErr w:type="gramStart"/>
      <w:r>
        <w:rPr>
          <w:sz w:val="28"/>
          <w:szCs w:val="28"/>
        </w:rPr>
        <w:t>долгосрочных</w:t>
      </w:r>
      <w:proofErr w:type="gramEnd"/>
      <w:r>
        <w:rPr>
          <w:sz w:val="28"/>
          <w:szCs w:val="28"/>
        </w:rPr>
        <w:t xml:space="preserve"> целевых </w:t>
      </w:r>
    </w:p>
    <w:p w:rsidR="00B77B96" w:rsidRDefault="00B77B96" w:rsidP="00B77B96">
      <w:pPr>
        <w:tabs>
          <w:tab w:val="left" w:pos="2640"/>
        </w:tabs>
        <w:rPr>
          <w:sz w:val="28"/>
          <w:szCs w:val="28"/>
        </w:rPr>
      </w:pPr>
      <w:r>
        <w:rPr>
          <w:sz w:val="28"/>
          <w:szCs w:val="28"/>
        </w:rPr>
        <w:t xml:space="preserve">          программ, их формирования и реализации в Андреевском сельсовете».</w:t>
      </w:r>
    </w:p>
    <w:p w:rsidR="00B77B96" w:rsidRDefault="00B77B96" w:rsidP="00B77B96">
      <w:pPr>
        <w:tabs>
          <w:tab w:val="left" w:pos="2640"/>
        </w:tabs>
        <w:rPr>
          <w:sz w:val="28"/>
          <w:szCs w:val="28"/>
        </w:rPr>
      </w:pPr>
      <w:r>
        <w:rPr>
          <w:sz w:val="28"/>
          <w:szCs w:val="28"/>
        </w:rPr>
        <w:t>Докладывает:</w:t>
      </w:r>
    </w:p>
    <w:p w:rsidR="002D1C90" w:rsidRDefault="00B77B96" w:rsidP="00B77B96">
      <w:pPr>
        <w:tabs>
          <w:tab w:val="left" w:pos="2640"/>
        </w:tabs>
        <w:rPr>
          <w:sz w:val="28"/>
          <w:szCs w:val="28"/>
        </w:rPr>
      </w:pPr>
      <w:r>
        <w:rPr>
          <w:sz w:val="28"/>
          <w:szCs w:val="28"/>
        </w:rPr>
        <w:t xml:space="preserve">     Кривошеева Н.А. – специалист 1 разряда администрации Андреевского                                                     сельсовета.</w:t>
      </w:r>
    </w:p>
    <w:p w:rsidR="002D1C90" w:rsidRDefault="002D1C90" w:rsidP="002D1C90">
      <w:pPr>
        <w:tabs>
          <w:tab w:val="left" w:pos="2640"/>
        </w:tabs>
        <w:jc w:val="both"/>
        <w:rPr>
          <w:sz w:val="28"/>
          <w:szCs w:val="28"/>
        </w:rPr>
      </w:pPr>
      <w:proofErr w:type="gramStart"/>
      <w:r>
        <w:rPr>
          <w:sz w:val="28"/>
          <w:szCs w:val="28"/>
        </w:rPr>
        <w:t>Рассказала, что в соответствии с частью 1 статьи 179 Бюджетного кодекса РФ утверждение Порядка</w:t>
      </w:r>
      <w:r w:rsidR="00B77B96">
        <w:rPr>
          <w:sz w:val="28"/>
          <w:szCs w:val="28"/>
        </w:rPr>
        <w:t xml:space="preserve">  </w:t>
      </w:r>
      <w:r>
        <w:rPr>
          <w:sz w:val="28"/>
          <w:szCs w:val="28"/>
        </w:rPr>
        <w:t>разработки долгосрочных целевых  программ не относится к компетенции представительного органа, а относится  к компетенции администрации сельсовета, поэтому,</w:t>
      </w:r>
      <w:r w:rsidRPr="002D1C90">
        <w:rPr>
          <w:sz w:val="28"/>
          <w:szCs w:val="28"/>
        </w:rPr>
        <w:t xml:space="preserve"> </w:t>
      </w:r>
      <w:r>
        <w:rPr>
          <w:sz w:val="28"/>
          <w:szCs w:val="28"/>
        </w:rPr>
        <w:t>решение  15-ой сессии Совета депутатов Андреевского сельсовета от 27.04.2012   № 100 «Об утверждении Порядка разработки долгосрочных целевых  программ, их формирования и реализации в Андреевском сельсовете» нужно отменить.</w:t>
      </w:r>
      <w:proofErr w:type="gramEnd"/>
    </w:p>
    <w:p w:rsidR="002D1C90" w:rsidRDefault="002D1C90" w:rsidP="006B0287">
      <w:pPr>
        <w:tabs>
          <w:tab w:val="left" w:pos="2640"/>
        </w:tabs>
        <w:jc w:val="both"/>
        <w:rPr>
          <w:sz w:val="28"/>
          <w:szCs w:val="28"/>
        </w:rPr>
      </w:pPr>
      <w:r>
        <w:rPr>
          <w:sz w:val="28"/>
          <w:szCs w:val="28"/>
        </w:rPr>
        <w:t xml:space="preserve">    Поступило предложение: </w:t>
      </w:r>
      <w:r w:rsidR="006B0287">
        <w:rPr>
          <w:sz w:val="28"/>
          <w:szCs w:val="28"/>
        </w:rPr>
        <w:t xml:space="preserve">решение </w:t>
      </w:r>
      <w:r>
        <w:rPr>
          <w:sz w:val="28"/>
          <w:szCs w:val="28"/>
        </w:rPr>
        <w:t xml:space="preserve">15-ой сессии Совета депутатов Андреевского сельсовета от 27.04.2012  № 100 «Об утверждении Порядка разработки долгосрочных целевых  программ, их формирования и </w:t>
      </w:r>
      <w:r w:rsidR="006B0287">
        <w:rPr>
          <w:sz w:val="28"/>
          <w:szCs w:val="28"/>
        </w:rPr>
        <w:t>р</w:t>
      </w:r>
      <w:r>
        <w:rPr>
          <w:sz w:val="28"/>
          <w:szCs w:val="28"/>
        </w:rPr>
        <w:t>еали</w:t>
      </w:r>
      <w:r w:rsidR="000876CD">
        <w:rPr>
          <w:sz w:val="28"/>
          <w:szCs w:val="28"/>
        </w:rPr>
        <w:t>зации в Андреевском сельсовете» отменить.</w:t>
      </w:r>
    </w:p>
    <w:p w:rsidR="006B0287" w:rsidRDefault="006B0287" w:rsidP="006B0287">
      <w:pPr>
        <w:tabs>
          <w:tab w:val="left" w:pos="2640"/>
        </w:tabs>
        <w:jc w:val="both"/>
        <w:rPr>
          <w:sz w:val="28"/>
          <w:szCs w:val="28"/>
        </w:rPr>
      </w:pPr>
    </w:p>
    <w:p w:rsidR="006B0287" w:rsidRDefault="006B0287" w:rsidP="006B0287">
      <w:pPr>
        <w:rPr>
          <w:sz w:val="28"/>
          <w:szCs w:val="28"/>
        </w:rPr>
      </w:pPr>
      <w:r>
        <w:rPr>
          <w:sz w:val="28"/>
          <w:szCs w:val="28"/>
        </w:rPr>
        <w:t>Голосовали – единогласно.</w:t>
      </w:r>
    </w:p>
    <w:p w:rsidR="006B0287" w:rsidRDefault="006B0287" w:rsidP="006B0287">
      <w:pPr>
        <w:rPr>
          <w:sz w:val="28"/>
          <w:szCs w:val="28"/>
        </w:rPr>
      </w:pPr>
      <w:r>
        <w:rPr>
          <w:sz w:val="28"/>
          <w:szCs w:val="28"/>
        </w:rPr>
        <w:t>Решение прилагается.</w:t>
      </w:r>
    </w:p>
    <w:p w:rsidR="006B0287" w:rsidRDefault="006B0287" w:rsidP="006B0287">
      <w:pPr>
        <w:rPr>
          <w:sz w:val="28"/>
          <w:szCs w:val="28"/>
        </w:rPr>
      </w:pPr>
    </w:p>
    <w:p w:rsidR="006B0287" w:rsidRDefault="006B0287" w:rsidP="006B0287">
      <w:pPr>
        <w:rPr>
          <w:sz w:val="28"/>
          <w:szCs w:val="28"/>
        </w:rPr>
      </w:pPr>
      <w:r>
        <w:rPr>
          <w:sz w:val="28"/>
          <w:szCs w:val="28"/>
        </w:rPr>
        <w:t>4. СЛУШАЛИ:</w:t>
      </w:r>
    </w:p>
    <w:p w:rsidR="005A18C2" w:rsidRDefault="005A18C2" w:rsidP="005A18C2">
      <w:pPr>
        <w:pStyle w:val="a3"/>
        <w:jc w:val="both"/>
        <w:rPr>
          <w:rFonts w:ascii="Times New Roman" w:hAnsi="Times New Roman" w:cs="Times New Roman"/>
          <w:sz w:val="28"/>
          <w:szCs w:val="28"/>
        </w:rPr>
      </w:pPr>
      <w:r>
        <w:rPr>
          <w:rFonts w:ascii="Times New Roman" w:hAnsi="Times New Roman" w:cs="Times New Roman"/>
          <w:sz w:val="28"/>
          <w:szCs w:val="28"/>
        </w:rPr>
        <w:t xml:space="preserve">         О внесении изменений  в решение Совета депутатов Андреевского</w:t>
      </w:r>
    </w:p>
    <w:p w:rsidR="005A18C2" w:rsidRDefault="005A18C2" w:rsidP="005A18C2">
      <w:pPr>
        <w:pStyle w:val="a3"/>
        <w:jc w:val="both"/>
        <w:rPr>
          <w:rFonts w:ascii="Times New Roman" w:hAnsi="Times New Roman" w:cs="Times New Roman"/>
          <w:sz w:val="28"/>
          <w:szCs w:val="28"/>
        </w:rPr>
      </w:pPr>
      <w:r>
        <w:rPr>
          <w:rFonts w:ascii="Times New Roman" w:hAnsi="Times New Roman" w:cs="Times New Roman"/>
          <w:sz w:val="28"/>
          <w:szCs w:val="28"/>
        </w:rPr>
        <w:lastRenderedPageBreak/>
        <w:t xml:space="preserve">          сельсовета от 28.12.2016 № 61 «Об утверждении бюджета </w:t>
      </w:r>
    </w:p>
    <w:p w:rsidR="000876CD" w:rsidRDefault="005A18C2" w:rsidP="005A18C2">
      <w:pPr>
        <w:pStyle w:val="a3"/>
        <w:jc w:val="both"/>
        <w:rPr>
          <w:rFonts w:ascii="Times New Roman" w:hAnsi="Times New Roman" w:cs="Times New Roman"/>
          <w:sz w:val="28"/>
          <w:szCs w:val="28"/>
        </w:rPr>
      </w:pPr>
      <w:r>
        <w:rPr>
          <w:rFonts w:ascii="Times New Roman" w:hAnsi="Times New Roman" w:cs="Times New Roman"/>
          <w:sz w:val="28"/>
          <w:szCs w:val="28"/>
        </w:rPr>
        <w:t xml:space="preserve">   </w:t>
      </w:r>
      <w:r w:rsidR="008D354B">
        <w:rPr>
          <w:rFonts w:ascii="Times New Roman" w:hAnsi="Times New Roman" w:cs="Times New Roman"/>
          <w:sz w:val="28"/>
          <w:szCs w:val="28"/>
        </w:rPr>
        <w:t xml:space="preserve">  </w:t>
      </w:r>
      <w:r>
        <w:rPr>
          <w:rFonts w:ascii="Times New Roman" w:hAnsi="Times New Roman" w:cs="Times New Roman"/>
          <w:sz w:val="28"/>
          <w:szCs w:val="28"/>
        </w:rPr>
        <w:t xml:space="preserve"> </w:t>
      </w:r>
      <w:r w:rsidR="000876CD">
        <w:rPr>
          <w:rFonts w:ascii="Times New Roman" w:hAnsi="Times New Roman" w:cs="Times New Roman"/>
          <w:sz w:val="28"/>
          <w:szCs w:val="28"/>
        </w:rPr>
        <w:t xml:space="preserve">    </w:t>
      </w:r>
      <w:r>
        <w:rPr>
          <w:rFonts w:ascii="Times New Roman" w:hAnsi="Times New Roman" w:cs="Times New Roman"/>
          <w:sz w:val="28"/>
          <w:szCs w:val="28"/>
        </w:rPr>
        <w:t xml:space="preserve"> Андреевского  сельсовета </w:t>
      </w:r>
      <w:proofErr w:type="spellStart"/>
      <w:r>
        <w:rPr>
          <w:rFonts w:ascii="Times New Roman" w:hAnsi="Times New Roman" w:cs="Times New Roman"/>
          <w:sz w:val="28"/>
          <w:szCs w:val="28"/>
        </w:rPr>
        <w:t>Баганского</w:t>
      </w:r>
      <w:proofErr w:type="spellEnd"/>
      <w:r>
        <w:rPr>
          <w:rFonts w:ascii="Times New Roman" w:hAnsi="Times New Roman" w:cs="Times New Roman"/>
          <w:sz w:val="28"/>
          <w:szCs w:val="28"/>
        </w:rPr>
        <w:t xml:space="preserve"> района Новосибирской области</w:t>
      </w:r>
    </w:p>
    <w:p w:rsidR="005A18C2" w:rsidRDefault="000876CD" w:rsidP="005A18C2">
      <w:pPr>
        <w:pStyle w:val="a3"/>
        <w:jc w:val="both"/>
        <w:rPr>
          <w:rFonts w:ascii="Times New Roman" w:hAnsi="Times New Roman" w:cs="Times New Roman"/>
          <w:sz w:val="28"/>
          <w:szCs w:val="28"/>
        </w:rPr>
      </w:pPr>
      <w:r>
        <w:rPr>
          <w:rFonts w:ascii="Times New Roman" w:hAnsi="Times New Roman" w:cs="Times New Roman"/>
          <w:sz w:val="28"/>
          <w:szCs w:val="28"/>
        </w:rPr>
        <w:t xml:space="preserve">       </w:t>
      </w:r>
      <w:r w:rsidR="005A18C2">
        <w:rPr>
          <w:rFonts w:ascii="Times New Roman" w:hAnsi="Times New Roman" w:cs="Times New Roman"/>
          <w:sz w:val="28"/>
          <w:szCs w:val="28"/>
        </w:rPr>
        <w:t xml:space="preserve"> </w:t>
      </w:r>
      <w:r>
        <w:rPr>
          <w:rFonts w:ascii="Times New Roman" w:hAnsi="Times New Roman" w:cs="Times New Roman"/>
          <w:sz w:val="28"/>
          <w:szCs w:val="28"/>
        </w:rPr>
        <w:t xml:space="preserve">  </w:t>
      </w:r>
      <w:r w:rsidR="005A18C2">
        <w:rPr>
          <w:rFonts w:ascii="Times New Roman" w:hAnsi="Times New Roman" w:cs="Times New Roman"/>
          <w:sz w:val="28"/>
          <w:szCs w:val="28"/>
        </w:rPr>
        <w:t>на  2017 год и на  плановый период 2018-2019 годы»</w:t>
      </w:r>
    </w:p>
    <w:p w:rsidR="005A18C2" w:rsidRDefault="005A18C2" w:rsidP="005A18C2">
      <w:pPr>
        <w:tabs>
          <w:tab w:val="left" w:pos="2640"/>
        </w:tabs>
        <w:rPr>
          <w:sz w:val="28"/>
          <w:szCs w:val="28"/>
        </w:rPr>
      </w:pPr>
      <w:r>
        <w:rPr>
          <w:sz w:val="28"/>
          <w:szCs w:val="28"/>
        </w:rPr>
        <w:t xml:space="preserve">Докладывает: </w:t>
      </w:r>
    </w:p>
    <w:p w:rsidR="005A18C2" w:rsidRDefault="005A18C2" w:rsidP="008D354B">
      <w:pPr>
        <w:tabs>
          <w:tab w:val="left" w:pos="2640"/>
        </w:tabs>
        <w:jc w:val="both"/>
        <w:rPr>
          <w:sz w:val="28"/>
          <w:szCs w:val="28"/>
        </w:rPr>
      </w:pPr>
      <w:r>
        <w:rPr>
          <w:sz w:val="28"/>
          <w:szCs w:val="28"/>
        </w:rPr>
        <w:t xml:space="preserve">    Володина И.И.</w:t>
      </w:r>
      <w:r w:rsidR="000876CD">
        <w:rPr>
          <w:sz w:val="28"/>
          <w:szCs w:val="28"/>
        </w:rPr>
        <w:t xml:space="preserve"> </w:t>
      </w:r>
      <w:r>
        <w:rPr>
          <w:sz w:val="28"/>
          <w:szCs w:val="28"/>
        </w:rPr>
        <w:t xml:space="preserve">- старший бухгалтер МКУ «ХЭС  Андреевского </w:t>
      </w:r>
      <w:r w:rsidR="008D354B">
        <w:rPr>
          <w:sz w:val="28"/>
          <w:szCs w:val="28"/>
        </w:rPr>
        <w:t>с</w:t>
      </w:r>
      <w:r>
        <w:rPr>
          <w:sz w:val="28"/>
          <w:szCs w:val="28"/>
        </w:rPr>
        <w:t xml:space="preserve">ельсовета».                                       </w:t>
      </w:r>
    </w:p>
    <w:p w:rsidR="002D1C90" w:rsidRDefault="008D354B" w:rsidP="002D1C90">
      <w:pPr>
        <w:tabs>
          <w:tab w:val="left" w:pos="2640"/>
        </w:tabs>
        <w:jc w:val="both"/>
        <w:rPr>
          <w:sz w:val="28"/>
          <w:szCs w:val="28"/>
        </w:rPr>
      </w:pPr>
      <w:r>
        <w:rPr>
          <w:sz w:val="28"/>
          <w:szCs w:val="28"/>
        </w:rPr>
        <w:t>Рассказала, какие изменения надо внести в расходную и доходную части бюджета администрации: доходная часть увеличилась на 211000.00 рублей, соответственно и расходная часть увеличилась.</w:t>
      </w:r>
    </w:p>
    <w:p w:rsidR="008D354B" w:rsidRDefault="008D354B" w:rsidP="002D1C90">
      <w:pPr>
        <w:tabs>
          <w:tab w:val="left" w:pos="2640"/>
        </w:tabs>
        <w:jc w:val="both"/>
        <w:rPr>
          <w:sz w:val="28"/>
          <w:szCs w:val="28"/>
        </w:rPr>
      </w:pPr>
      <w:r>
        <w:rPr>
          <w:sz w:val="28"/>
          <w:szCs w:val="28"/>
        </w:rPr>
        <w:t>ВЫСТУПИЛИ:</w:t>
      </w:r>
    </w:p>
    <w:p w:rsidR="008D354B" w:rsidRDefault="008D354B" w:rsidP="002D1C90">
      <w:pPr>
        <w:tabs>
          <w:tab w:val="left" w:pos="2640"/>
        </w:tabs>
        <w:jc w:val="both"/>
        <w:rPr>
          <w:sz w:val="28"/>
          <w:szCs w:val="28"/>
        </w:rPr>
      </w:pPr>
      <w:r>
        <w:rPr>
          <w:sz w:val="28"/>
          <w:szCs w:val="28"/>
        </w:rPr>
        <w:t xml:space="preserve">    Овчаренко А.А. – депутат с</w:t>
      </w:r>
      <w:proofErr w:type="gramStart"/>
      <w:r>
        <w:rPr>
          <w:sz w:val="28"/>
          <w:szCs w:val="28"/>
        </w:rPr>
        <w:t>.А</w:t>
      </w:r>
      <w:proofErr w:type="gramEnd"/>
      <w:r>
        <w:rPr>
          <w:sz w:val="28"/>
          <w:szCs w:val="28"/>
        </w:rPr>
        <w:t>ндреевка.</w:t>
      </w:r>
    </w:p>
    <w:p w:rsidR="008D354B" w:rsidRDefault="008D354B" w:rsidP="002D1C90">
      <w:pPr>
        <w:tabs>
          <w:tab w:val="left" w:pos="2640"/>
        </w:tabs>
        <w:jc w:val="both"/>
        <w:rPr>
          <w:sz w:val="28"/>
          <w:szCs w:val="28"/>
        </w:rPr>
      </w:pPr>
      <w:r>
        <w:rPr>
          <w:sz w:val="28"/>
          <w:szCs w:val="28"/>
        </w:rPr>
        <w:t>На  Центральной улице расположен детский сад, начальная школа и средняя школа, поставили знаки по ограничению скорости, но их мало кто соблюдает. Скоро начнется новый учебный год. Почему не положили лежачих полицейских?</w:t>
      </w:r>
    </w:p>
    <w:p w:rsidR="008D354B" w:rsidRDefault="008D354B" w:rsidP="002D1C90">
      <w:pPr>
        <w:tabs>
          <w:tab w:val="left" w:pos="2640"/>
        </w:tabs>
        <w:jc w:val="both"/>
        <w:rPr>
          <w:sz w:val="28"/>
          <w:szCs w:val="28"/>
        </w:rPr>
      </w:pPr>
      <w:r>
        <w:rPr>
          <w:sz w:val="28"/>
          <w:szCs w:val="28"/>
        </w:rPr>
        <w:t xml:space="preserve">     </w:t>
      </w:r>
      <w:proofErr w:type="spellStart"/>
      <w:r>
        <w:rPr>
          <w:sz w:val="28"/>
          <w:szCs w:val="28"/>
        </w:rPr>
        <w:t>Ветровская</w:t>
      </w:r>
      <w:proofErr w:type="spellEnd"/>
      <w:r>
        <w:rPr>
          <w:sz w:val="28"/>
          <w:szCs w:val="28"/>
        </w:rPr>
        <w:t xml:space="preserve"> Т.Н. Глава Андреевского сельсовета.</w:t>
      </w:r>
    </w:p>
    <w:p w:rsidR="008D354B" w:rsidRDefault="008D354B" w:rsidP="002D1C90">
      <w:pPr>
        <w:tabs>
          <w:tab w:val="left" w:pos="2640"/>
        </w:tabs>
        <w:jc w:val="both"/>
        <w:rPr>
          <w:sz w:val="28"/>
          <w:szCs w:val="28"/>
        </w:rPr>
      </w:pPr>
      <w:r>
        <w:rPr>
          <w:sz w:val="28"/>
          <w:szCs w:val="28"/>
        </w:rPr>
        <w:t>Улица Центральная не в нашей собственности, обслуживает её ТУАД.</w:t>
      </w:r>
      <w:r w:rsidR="00E02BBC">
        <w:rPr>
          <w:sz w:val="28"/>
          <w:szCs w:val="28"/>
        </w:rPr>
        <w:t xml:space="preserve"> Лежачих полицейских не установили</w:t>
      </w:r>
      <w:r>
        <w:rPr>
          <w:sz w:val="28"/>
          <w:szCs w:val="28"/>
        </w:rPr>
        <w:t>, потому что нет асфальта.</w:t>
      </w:r>
    </w:p>
    <w:p w:rsidR="008D354B" w:rsidRDefault="008D354B" w:rsidP="002D1C90">
      <w:pPr>
        <w:tabs>
          <w:tab w:val="left" w:pos="2640"/>
        </w:tabs>
        <w:jc w:val="both"/>
        <w:rPr>
          <w:sz w:val="28"/>
          <w:szCs w:val="28"/>
        </w:rPr>
      </w:pPr>
      <w:r>
        <w:rPr>
          <w:sz w:val="28"/>
          <w:szCs w:val="28"/>
        </w:rPr>
        <w:t xml:space="preserve">В </w:t>
      </w:r>
      <w:proofErr w:type="spellStart"/>
      <w:r>
        <w:rPr>
          <w:sz w:val="28"/>
          <w:szCs w:val="28"/>
        </w:rPr>
        <w:t>п</w:t>
      </w:r>
      <w:proofErr w:type="gramStart"/>
      <w:r>
        <w:rPr>
          <w:sz w:val="28"/>
          <w:szCs w:val="28"/>
        </w:rPr>
        <w:t>.Т</w:t>
      </w:r>
      <w:proofErr w:type="gramEnd"/>
      <w:r>
        <w:rPr>
          <w:sz w:val="28"/>
          <w:szCs w:val="28"/>
        </w:rPr>
        <w:t>еренгуль</w:t>
      </w:r>
      <w:proofErr w:type="spellEnd"/>
      <w:r>
        <w:rPr>
          <w:sz w:val="28"/>
          <w:szCs w:val="28"/>
        </w:rPr>
        <w:t xml:space="preserve"> улицы в нашей собственности, в 2016 году отремонтиро</w:t>
      </w:r>
      <w:r w:rsidR="00E02BBC">
        <w:rPr>
          <w:sz w:val="28"/>
          <w:szCs w:val="28"/>
        </w:rPr>
        <w:t>вали 300 м дороги по ул.Центральная, поставили знаки, установили  искусственные дорожные неровности и пешеходный переход.</w:t>
      </w:r>
    </w:p>
    <w:p w:rsidR="00CC6C1B" w:rsidRDefault="00CC6C1B" w:rsidP="00CC6C1B">
      <w:pPr>
        <w:pStyle w:val="a3"/>
        <w:jc w:val="both"/>
        <w:rPr>
          <w:rFonts w:ascii="Times New Roman" w:hAnsi="Times New Roman" w:cs="Times New Roman"/>
          <w:sz w:val="28"/>
          <w:szCs w:val="28"/>
        </w:rPr>
      </w:pPr>
      <w:r w:rsidRPr="00CC6C1B">
        <w:rPr>
          <w:rFonts w:ascii="Times New Roman" w:hAnsi="Times New Roman" w:cs="Times New Roman"/>
          <w:sz w:val="28"/>
          <w:szCs w:val="28"/>
        </w:rPr>
        <w:t xml:space="preserve">   Поступило предложение:</w:t>
      </w:r>
      <w:r>
        <w:rPr>
          <w:sz w:val="28"/>
          <w:szCs w:val="28"/>
        </w:rPr>
        <w:t xml:space="preserve"> </w:t>
      </w:r>
      <w:r>
        <w:rPr>
          <w:rFonts w:ascii="Times New Roman" w:hAnsi="Times New Roman" w:cs="Times New Roman"/>
          <w:sz w:val="28"/>
          <w:szCs w:val="28"/>
        </w:rPr>
        <w:t xml:space="preserve">внести изменения  в решение Совета депутатов Андреевского  сельсовета от 28.12.2016 № 61 «Об утверждении бюджета        Андреевского  сельсовета </w:t>
      </w:r>
      <w:proofErr w:type="spellStart"/>
      <w:r>
        <w:rPr>
          <w:rFonts w:ascii="Times New Roman" w:hAnsi="Times New Roman" w:cs="Times New Roman"/>
          <w:sz w:val="28"/>
          <w:szCs w:val="28"/>
        </w:rPr>
        <w:t>Баганского</w:t>
      </w:r>
      <w:proofErr w:type="spellEnd"/>
      <w:r>
        <w:rPr>
          <w:rFonts w:ascii="Times New Roman" w:hAnsi="Times New Roman" w:cs="Times New Roman"/>
          <w:sz w:val="28"/>
          <w:szCs w:val="28"/>
        </w:rPr>
        <w:t xml:space="preserve"> района Новосибирской области на       2017 год и на  плановый период 2018-2019 годы».</w:t>
      </w:r>
    </w:p>
    <w:p w:rsidR="00CC6C1B" w:rsidRDefault="00CC6C1B" w:rsidP="00CC6C1B">
      <w:pPr>
        <w:pStyle w:val="a3"/>
        <w:jc w:val="both"/>
        <w:rPr>
          <w:rFonts w:ascii="Times New Roman" w:hAnsi="Times New Roman" w:cs="Times New Roman"/>
          <w:sz w:val="28"/>
          <w:szCs w:val="28"/>
        </w:rPr>
      </w:pPr>
    </w:p>
    <w:p w:rsidR="00CC6C1B" w:rsidRDefault="00CC6C1B" w:rsidP="00CC6C1B">
      <w:pPr>
        <w:pStyle w:val="a3"/>
        <w:jc w:val="both"/>
        <w:rPr>
          <w:rFonts w:ascii="Times New Roman" w:hAnsi="Times New Roman" w:cs="Times New Roman"/>
          <w:sz w:val="28"/>
          <w:szCs w:val="28"/>
        </w:rPr>
      </w:pPr>
      <w:r>
        <w:rPr>
          <w:rFonts w:ascii="Times New Roman" w:hAnsi="Times New Roman" w:cs="Times New Roman"/>
          <w:sz w:val="28"/>
          <w:szCs w:val="28"/>
        </w:rPr>
        <w:t>Голосовали единогласно.</w:t>
      </w:r>
    </w:p>
    <w:p w:rsidR="00CC6C1B" w:rsidRDefault="00CC6C1B" w:rsidP="00CC6C1B">
      <w:pPr>
        <w:pStyle w:val="a3"/>
        <w:jc w:val="both"/>
        <w:rPr>
          <w:rFonts w:ascii="Times New Roman" w:hAnsi="Times New Roman" w:cs="Times New Roman"/>
          <w:sz w:val="28"/>
          <w:szCs w:val="28"/>
        </w:rPr>
      </w:pPr>
      <w:r>
        <w:rPr>
          <w:rFonts w:ascii="Times New Roman" w:hAnsi="Times New Roman" w:cs="Times New Roman"/>
          <w:sz w:val="28"/>
          <w:szCs w:val="28"/>
        </w:rPr>
        <w:t>Решение прилагается.</w:t>
      </w:r>
    </w:p>
    <w:p w:rsidR="00CC6C1B" w:rsidRDefault="00CC6C1B" w:rsidP="00CC6C1B">
      <w:pPr>
        <w:pStyle w:val="a3"/>
        <w:jc w:val="both"/>
        <w:rPr>
          <w:rFonts w:ascii="Times New Roman" w:hAnsi="Times New Roman" w:cs="Times New Roman"/>
          <w:sz w:val="28"/>
          <w:szCs w:val="28"/>
        </w:rPr>
      </w:pPr>
    </w:p>
    <w:p w:rsidR="00CC6C1B" w:rsidRDefault="00CC6C1B" w:rsidP="002D1C90">
      <w:pPr>
        <w:tabs>
          <w:tab w:val="left" w:pos="2640"/>
        </w:tabs>
        <w:jc w:val="both"/>
        <w:rPr>
          <w:sz w:val="28"/>
          <w:szCs w:val="28"/>
        </w:rPr>
      </w:pPr>
      <w:r>
        <w:rPr>
          <w:sz w:val="28"/>
          <w:szCs w:val="28"/>
        </w:rPr>
        <w:t>5. СЛУШАЛИ:</w:t>
      </w:r>
    </w:p>
    <w:p w:rsidR="00CC6C1B" w:rsidRDefault="00CC6C1B" w:rsidP="00CC6C1B">
      <w:pPr>
        <w:autoSpaceDE w:val="0"/>
        <w:autoSpaceDN w:val="0"/>
        <w:adjustRightInd w:val="0"/>
        <w:jc w:val="both"/>
        <w:rPr>
          <w:rFonts w:ascii="Times New Roman CYR" w:hAnsi="Times New Roman CYR" w:cs="Times New Roman CYR"/>
          <w:color w:val="000000"/>
          <w:sz w:val="28"/>
          <w:szCs w:val="28"/>
        </w:rPr>
      </w:pPr>
      <w:r>
        <w:rPr>
          <w:sz w:val="28"/>
          <w:szCs w:val="28"/>
        </w:rPr>
        <w:t xml:space="preserve">         </w:t>
      </w:r>
      <w:r>
        <w:rPr>
          <w:rFonts w:ascii="Times New Roman CYR" w:hAnsi="Times New Roman CYR" w:cs="Times New Roman CYR"/>
          <w:color w:val="000000"/>
          <w:sz w:val="28"/>
          <w:szCs w:val="28"/>
        </w:rPr>
        <w:t>Об утверждении Положения о порядке формирования, ведения,</w:t>
      </w:r>
      <w:r>
        <w:rPr>
          <w:rFonts w:ascii="Times New Roman CYR" w:hAnsi="Times New Roman CYR" w:cs="Times New Roman CYR"/>
          <w:color w:val="000000"/>
          <w:sz w:val="28"/>
          <w:szCs w:val="28"/>
        </w:rPr>
        <w:br/>
        <w:t xml:space="preserve">         обязательного опубликования перечня муниципального недвижимого</w:t>
      </w:r>
      <w:r>
        <w:rPr>
          <w:rFonts w:ascii="Times New Roman CYR" w:hAnsi="Times New Roman CYR" w:cs="Times New Roman CYR"/>
          <w:color w:val="000000"/>
          <w:sz w:val="28"/>
          <w:szCs w:val="28"/>
        </w:rPr>
        <w:br/>
        <w:t xml:space="preserve">         имущества, предназначенного для передачи во владение и (или)</w:t>
      </w:r>
    </w:p>
    <w:p w:rsidR="00CC6C1B" w:rsidRDefault="00CC6C1B" w:rsidP="00CC6C1B">
      <w:pPr>
        <w:autoSpaceDE w:val="0"/>
        <w:autoSpaceDN w:val="0"/>
        <w:adjustRightInd w:val="0"/>
        <w:jc w:val="both"/>
        <w:rPr>
          <w:rFonts w:ascii="Times New Roman CYR" w:hAnsi="Times New Roman CYR" w:cs="Times New Roman CYR"/>
          <w:color w:val="000000"/>
          <w:sz w:val="28"/>
          <w:szCs w:val="28"/>
        </w:rPr>
      </w:pPr>
      <w:r>
        <w:rPr>
          <w:rFonts w:ascii="Times New Roman CYR" w:hAnsi="Times New Roman CYR" w:cs="Times New Roman CYR"/>
          <w:color w:val="000000"/>
          <w:sz w:val="28"/>
          <w:szCs w:val="28"/>
        </w:rPr>
        <w:t xml:space="preserve">         пользование субъектам малого и среднего предпринимательства</w:t>
      </w:r>
      <w:r w:rsidR="000876CD">
        <w:rPr>
          <w:rFonts w:ascii="Times New Roman CYR" w:hAnsi="Times New Roman CYR" w:cs="Times New Roman CYR"/>
          <w:color w:val="000000"/>
          <w:sz w:val="28"/>
          <w:szCs w:val="28"/>
        </w:rPr>
        <w:t>.</w:t>
      </w:r>
    </w:p>
    <w:p w:rsidR="00CC6C1B" w:rsidRDefault="00CC6C1B" w:rsidP="00CC6C1B">
      <w:pPr>
        <w:tabs>
          <w:tab w:val="left" w:pos="2640"/>
        </w:tabs>
        <w:rPr>
          <w:sz w:val="28"/>
          <w:szCs w:val="28"/>
        </w:rPr>
      </w:pPr>
      <w:r>
        <w:rPr>
          <w:sz w:val="28"/>
          <w:szCs w:val="28"/>
        </w:rPr>
        <w:t xml:space="preserve">Докладывает: </w:t>
      </w:r>
    </w:p>
    <w:p w:rsidR="00CC6C1B" w:rsidRDefault="00CC6C1B" w:rsidP="00CC6C1B">
      <w:pPr>
        <w:tabs>
          <w:tab w:val="left" w:pos="2640"/>
        </w:tabs>
        <w:rPr>
          <w:sz w:val="28"/>
          <w:szCs w:val="28"/>
        </w:rPr>
      </w:pPr>
      <w:r>
        <w:rPr>
          <w:sz w:val="28"/>
          <w:szCs w:val="28"/>
        </w:rPr>
        <w:t xml:space="preserve">       Кривошеева Н.А. - специалист 1 разряда администрации Андреевского                                                     сельсовета.</w:t>
      </w:r>
    </w:p>
    <w:p w:rsidR="00B77B96" w:rsidRDefault="000876CD" w:rsidP="00670645">
      <w:pPr>
        <w:autoSpaceDE w:val="0"/>
        <w:autoSpaceDN w:val="0"/>
        <w:adjustRightInd w:val="0"/>
        <w:jc w:val="both"/>
        <w:rPr>
          <w:sz w:val="28"/>
          <w:szCs w:val="28"/>
        </w:rPr>
      </w:pPr>
      <w:r>
        <w:rPr>
          <w:sz w:val="28"/>
          <w:szCs w:val="28"/>
        </w:rPr>
        <w:t xml:space="preserve"> Рассказала, что </w:t>
      </w:r>
      <w:r>
        <w:rPr>
          <w:rFonts w:ascii="Times New Roman CYR" w:hAnsi="Times New Roman CYR" w:cs="Times New Roman CYR"/>
          <w:color w:val="000000"/>
          <w:sz w:val="28"/>
          <w:szCs w:val="28"/>
        </w:rPr>
        <w:t>Положение о порядке формирования, ведения,</w:t>
      </w:r>
      <w:r>
        <w:rPr>
          <w:rFonts w:ascii="Times New Roman CYR" w:hAnsi="Times New Roman CYR" w:cs="Times New Roman CYR"/>
          <w:color w:val="000000"/>
          <w:sz w:val="28"/>
          <w:szCs w:val="28"/>
        </w:rPr>
        <w:br/>
        <w:t xml:space="preserve"> обязательного опубликования перечня муниципального недвижимого</w:t>
      </w:r>
      <w:r>
        <w:rPr>
          <w:rFonts w:ascii="Times New Roman CYR" w:hAnsi="Times New Roman CYR" w:cs="Times New Roman CYR"/>
          <w:color w:val="000000"/>
          <w:sz w:val="28"/>
          <w:szCs w:val="28"/>
        </w:rPr>
        <w:br/>
        <w:t xml:space="preserve"> имущества, предназначенного для передачи во владение и (или)  пользование субъектам малого и среднего предпринимательства было утверждено постановлением администрации</w:t>
      </w:r>
      <w:r w:rsidR="00670645">
        <w:rPr>
          <w:rFonts w:ascii="Times New Roman CYR" w:hAnsi="Times New Roman CYR" w:cs="Times New Roman CYR"/>
          <w:color w:val="000000"/>
          <w:sz w:val="28"/>
          <w:szCs w:val="28"/>
        </w:rPr>
        <w:t xml:space="preserve"> от 07.03.2017 № 20 и отправлено в Управление законопроектных работ для ведения регистра. Пришло экспертное заключение, что при издании постановления администрация вышла за пределы компетенции. Определение порядка управления и </w:t>
      </w:r>
      <w:r w:rsidR="00670645">
        <w:rPr>
          <w:rFonts w:ascii="Times New Roman CYR" w:hAnsi="Times New Roman CYR" w:cs="Times New Roman CYR"/>
          <w:color w:val="000000"/>
          <w:sz w:val="28"/>
          <w:szCs w:val="28"/>
        </w:rPr>
        <w:lastRenderedPageBreak/>
        <w:t>распоряжения имуществом, находящимся в муниципальной собственности отнесено к полномочиям Совета депутатов Андреевского сельсовета.</w:t>
      </w:r>
    </w:p>
    <w:p w:rsidR="00680D19" w:rsidRDefault="00670645" w:rsidP="00680D19">
      <w:pPr>
        <w:autoSpaceDE w:val="0"/>
        <w:autoSpaceDN w:val="0"/>
        <w:adjustRightInd w:val="0"/>
        <w:jc w:val="both"/>
        <w:rPr>
          <w:rFonts w:ascii="Times New Roman CYR" w:hAnsi="Times New Roman CYR" w:cs="Times New Roman CYR"/>
          <w:color w:val="000000"/>
          <w:sz w:val="28"/>
          <w:szCs w:val="28"/>
        </w:rPr>
      </w:pPr>
      <w:r>
        <w:rPr>
          <w:sz w:val="28"/>
          <w:szCs w:val="28"/>
        </w:rPr>
        <w:t xml:space="preserve">        </w:t>
      </w:r>
      <w:r w:rsidR="00680D19">
        <w:rPr>
          <w:sz w:val="28"/>
          <w:szCs w:val="28"/>
        </w:rPr>
        <w:t>Поступило предложение:</w:t>
      </w:r>
      <w:r w:rsidR="00680D19" w:rsidRPr="00680D19">
        <w:rPr>
          <w:rFonts w:ascii="Times New Roman CYR" w:hAnsi="Times New Roman CYR" w:cs="Times New Roman CYR"/>
          <w:color w:val="000000"/>
          <w:sz w:val="28"/>
          <w:szCs w:val="28"/>
        </w:rPr>
        <w:t xml:space="preserve"> </w:t>
      </w:r>
      <w:r w:rsidR="00680D19">
        <w:rPr>
          <w:rFonts w:ascii="Times New Roman CYR" w:hAnsi="Times New Roman CYR" w:cs="Times New Roman CYR"/>
          <w:color w:val="000000"/>
          <w:sz w:val="28"/>
          <w:szCs w:val="28"/>
        </w:rPr>
        <w:t>утвердить Положения о порядке формирования, ведения, обязательного опубликования перечня муниципального недвижимого имущества, предназначенного для передачи во владение и (или)  пользование субъектам малого и среднего предпринимательства.</w:t>
      </w:r>
    </w:p>
    <w:p w:rsidR="00211859" w:rsidRPr="00680D19" w:rsidRDefault="00211859" w:rsidP="00211859">
      <w:pPr>
        <w:rPr>
          <w:sz w:val="28"/>
          <w:szCs w:val="28"/>
        </w:rPr>
      </w:pPr>
    </w:p>
    <w:p w:rsidR="009F1A58" w:rsidRDefault="00680D19" w:rsidP="00680D19">
      <w:pPr>
        <w:rPr>
          <w:sz w:val="28"/>
          <w:szCs w:val="28"/>
        </w:rPr>
      </w:pPr>
      <w:r>
        <w:rPr>
          <w:sz w:val="28"/>
          <w:szCs w:val="28"/>
        </w:rPr>
        <w:t>Голосовали единогласно.</w:t>
      </w:r>
    </w:p>
    <w:p w:rsidR="00680D19" w:rsidRDefault="00680D19" w:rsidP="00680D19">
      <w:pPr>
        <w:rPr>
          <w:sz w:val="28"/>
          <w:szCs w:val="28"/>
        </w:rPr>
      </w:pPr>
      <w:r>
        <w:rPr>
          <w:sz w:val="28"/>
          <w:szCs w:val="28"/>
        </w:rPr>
        <w:t>Решение принимается.</w:t>
      </w:r>
    </w:p>
    <w:p w:rsidR="00680D19" w:rsidRDefault="00680D19" w:rsidP="00680D19">
      <w:pPr>
        <w:rPr>
          <w:sz w:val="28"/>
          <w:szCs w:val="28"/>
        </w:rPr>
      </w:pPr>
    </w:p>
    <w:p w:rsidR="00680D19" w:rsidRDefault="00680D19" w:rsidP="00680D19">
      <w:pPr>
        <w:rPr>
          <w:sz w:val="28"/>
          <w:szCs w:val="28"/>
        </w:rPr>
      </w:pPr>
      <w:r>
        <w:rPr>
          <w:sz w:val="28"/>
          <w:szCs w:val="28"/>
        </w:rPr>
        <w:t>6. СЛУШАЛИ:</w:t>
      </w:r>
    </w:p>
    <w:p w:rsidR="00680D19" w:rsidRDefault="00680D19" w:rsidP="00680D19">
      <w:pPr>
        <w:pStyle w:val="ConsPlusTitle"/>
        <w:jc w:val="both"/>
        <w:rPr>
          <w:rFonts w:ascii="Times New Roman" w:hAnsi="Times New Roman" w:cs="Times New Roman"/>
          <w:b w:val="0"/>
          <w:sz w:val="28"/>
          <w:szCs w:val="28"/>
        </w:rPr>
      </w:pPr>
      <w:r>
        <w:rPr>
          <w:sz w:val="28"/>
          <w:szCs w:val="28"/>
        </w:rPr>
        <w:t xml:space="preserve">             </w:t>
      </w:r>
      <w:r>
        <w:rPr>
          <w:rFonts w:ascii="Times New Roman" w:hAnsi="Times New Roman" w:cs="Times New Roman"/>
          <w:b w:val="0"/>
          <w:sz w:val="28"/>
          <w:szCs w:val="28"/>
        </w:rPr>
        <w:t>Об о</w:t>
      </w:r>
      <w:r w:rsidRPr="008C688E">
        <w:rPr>
          <w:rFonts w:ascii="Times New Roman" w:hAnsi="Times New Roman" w:cs="Times New Roman"/>
          <w:b w:val="0"/>
          <w:sz w:val="28"/>
          <w:szCs w:val="28"/>
        </w:rPr>
        <w:t>бращении в контрольно-с</w:t>
      </w:r>
      <w:r>
        <w:rPr>
          <w:rFonts w:ascii="Times New Roman" w:hAnsi="Times New Roman" w:cs="Times New Roman"/>
          <w:b w:val="0"/>
          <w:sz w:val="28"/>
          <w:szCs w:val="28"/>
        </w:rPr>
        <w:t xml:space="preserve">четный орган </w:t>
      </w:r>
      <w:proofErr w:type="spellStart"/>
      <w:r>
        <w:rPr>
          <w:rFonts w:ascii="Times New Roman" w:hAnsi="Times New Roman" w:cs="Times New Roman"/>
          <w:b w:val="0"/>
          <w:sz w:val="28"/>
          <w:szCs w:val="28"/>
        </w:rPr>
        <w:t>Баганского</w:t>
      </w:r>
      <w:proofErr w:type="spellEnd"/>
      <w:r>
        <w:rPr>
          <w:rFonts w:ascii="Times New Roman" w:hAnsi="Times New Roman" w:cs="Times New Roman"/>
          <w:b w:val="0"/>
          <w:sz w:val="28"/>
          <w:szCs w:val="28"/>
        </w:rPr>
        <w:t xml:space="preserve"> района </w:t>
      </w:r>
    </w:p>
    <w:p w:rsidR="00680D19" w:rsidRDefault="00680D19" w:rsidP="00680D19">
      <w:pPr>
        <w:pStyle w:val="ConsPlusTitle"/>
        <w:jc w:val="both"/>
        <w:rPr>
          <w:rFonts w:ascii="Times New Roman" w:hAnsi="Times New Roman" w:cs="Times New Roman"/>
          <w:b w:val="0"/>
          <w:sz w:val="28"/>
          <w:szCs w:val="28"/>
        </w:rPr>
      </w:pPr>
      <w:r>
        <w:rPr>
          <w:rFonts w:ascii="Times New Roman" w:hAnsi="Times New Roman" w:cs="Times New Roman"/>
          <w:b w:val="0"/>
          <w:sz w:val="28"/>
          <w:szCs w:val="28"/>
        </w:rPr>
        <w:t xml:space="preserve">        </w:t>
      </w:r>
      <w:r w:rsidRPr="008C688E">
        <w:rPr>
          <w:rFonts w:ascii="Times New Roman" w:hAnsi="Times New Roman" w:cs="Times New Roman"/>
          <w:b w:val="0"/>
          <w:sz w:val="28"/>
          <w:szCs w:val="28"/>
        </w:rPr>
        <w:t xml:space="preserve"> </w:t>
      </w:r>
      <w:r>
        <w:rPr>
          <w:rFonts w:ascii="Times New Roman" w:hAnsi="Times New Roman" w:cs="Times New Roman"/>
          <w:b w:val="0"/>
          <w:sz w:val="28"/>
          <w:szCs w:val="28"/>
        </w:rPr>
        <w:t xml:space="preserve">  с п</w:t>
      </w:r>
      <w:r w:rsidRPr="008C688E">
        <w:rPr>
          <w:rFonts w:ascii="Times New Roman" w:hAnsi="Times New Roman" w:cs="Times New Roman"/>
          <w:b w:val="0"/>
          <w:sz w:val="28"/>
          <w:szCs w:val="28"/>
        </w:rPr>
        <w:t>росьбой</w:t>
      </w:r>
      <w:r>
        <w:rPr>
          <w:rFonts w:ascii="Times New Roman" w:hAnsi="Times New Roman" w:cs="Times New Roman"/>
          <w:b w:val="0"/>
          <w:sz w:val="28"/>
          <w:szCs w:val="28"/>
        </w:rPr>
        <w:t xml:space="preserve"> </w:t>
      </w:r>
      <w:r w:rsidRPr="008C688E">
        <w:rPr>
          <w:rFonts w:ascii="Times New Roman" w:hAnsi="Times New Roman" w:cs="Times New Roman"/>
          <w:b w:val="0"/>
          <w:sz w:val="28"/>
          <w:szCs w:val="28"/>
        </w:rPr>
        <w:t>о включении в план работы на 2017 год п</w:t>
      </w:r>
      <w:r>
        <w:rPr>
          <w:rFonts w:ascii="Times New Roman" w:hAnsi="Times New Roman" w:cs="Times New Roman"/>
          <w:b w:val="0"/>
          <w:sz w:val="28"/>
          <w:szCs w:val="28"/>
        </w:rPr>
        <w:t>р</w:t>
      </w:r>
      <w:r w:rsidRPr="008C688E">
        <w:rPr>
          <w:rFonts w:ascii="Times New Roman" w:hAnsi="Times New Roman" w:cs="Times New Roman"/>
          <w:b w:val="0"/>
          <w:sz w:val="28"/>
          <w:szCs w:val="28"/>
        </w:rPr>
        <w:t>оверки</w:t>
      </w:r>
    </w:p>
    <w:p w:rsidR="00680D19" w:rsidRDefault="00680D19" w:rsidP="00680D19">
      <w:pPr>
        <w:pStyle w:val="ConsPlusTitle"/>
        <w:jc w:val="both"/>
        <w:rPr>
          <w:rFonts w:ascii="Times New Roman" w:hAnsi="Times New Roman" w:cs="Times New Roman"/>
          <w:b w:val="0"/>
          <w:sz w:val="28"/>
          <w:szCs w:val="28"/>
        </w:rPr>
      </w:pPr>
      <w:r>
        <w:rPr>
          <w:rFonts w:ascii="Times New Roman" w:hAnsi="Times New Roman" w:cs="Times New Roman"/>
          <w:b w:val="0"/>
          <w:sz w:val="28"/>
          <w:szCs w:val="28"/>
        </w:rPr>
        <w:t xml:space="preserve">          </w:t>
      </w:r>
      <w:r w:rsidRPr="008C688E">
        <w:rPr>
          <w:rFonts w:ascii="Times New Roman" w:hAnsi="Times New Roman" w:cs="Times New Roman"/>
          <w:b w:val="0"/>
          <w:sz w:val="28"/>
          <w:szCs w:val="28"/>
        </w:rPr>
        <w:t xml:space="preserve"> хозяйственно-финансово</w:t>
      </w:r>
      <w:r>
        <w:rPr>
          <w:rFonts w:ascii="Times New Roman" w:hAnsi="Times New Roman" w:cs="Times New Roman"/>
          <w:b w:val="0"/>
          <w:sz w:val="28"/>
          <w:szCs w:val="28"/>
        </w:rPr>
        <w:t xml:space="preserve">й деятельности за </w:t>
      </w:r>
      <w:r w:rsidRPr="008C688E">
        <w:rPr>
          <w:rFonts w:ascii="Times New Roman" w:hAnsi="Times New Roman" w:cs="Times New Roman"/>
          <w:b w:val="0"/>
          <w:sz w:val="28"/>
          <w:szCs w:val="28"/>
        </w:rPr>
        <w:t xml:space="preserve"> 2016 год и истекший</w:t>
      </w:r>
    </w:p>
    <w:p w:rsidR="00680D19" w:rsidRDefault="00680D19" w:rsidP="00680D19">
      <w:pPr>
        <w:pStyle w:val="ConsPlusTitle"/>
        <w:jc w:val="both"/>
        <w:rPr>
          <w:rFonts w:ascii="Times New Roman" w:hAnsi="Times New Roman" w:cs="Times New Roman"/>
          <w:b w:val="0"/>
          <w:sz w:val="28"/>
          <w:szCs w:val="28"/>
        </w:rPr>
      </w:pPr>
      <w:r>
        <w:rPr>
          <w:rFonts w:ascii="Times New Roman" w:hAnsi="Times New Roman" w:cs="Times New Roman"/>
          <w:b w:val="0"/>
          <w:sz w:val="28"/>
          <w:szCs w:val="28"/>
        </w:rPr>
        <w:t xml:space="preserve">          </w:t>
      </w:r>
      <w:r w:rsidRPr="008C688E">
        <w:rPr>
          <w:rFonts w:ascii="Times New Roman" w:hAnsi="Times New Roman" w:cs="Times New Roman"/>
          <w:b w:val="0"/>
          <w:sz w:val="28"/>
          <w:szCs w:val="28"/>
        </w:rPr>
        <w:t xml:space="preserve"> период 2017 года МКУ «ХЭС</w:t>
      </w:r>
      <w:r>
        <w:rPr>
          <w:rFonts w:ascii="Times New Roman" w:hAnsi="Times New Roman" w:cs="Times New Roman"/>
          <w:b w:val="0"/>
          <w:sz w:val="28"/>
          <w:szCs w:val="28"/>
        </w:rPr>
        <w:t xml:space="preserve"> </w:t>
      </w:r>
      <w:r w:rsidRPr="008C688E">
        <w:rPr>
          <w:rFonts w:ascii="Times New Roman" w:hAnsi="Times New Roman" w:cs="Times New Roman"/>
          <w:b w:val="0"/>
          <w:sz w:val="28"/>
          <w:szCs w:val="28"/>
        </w:rPr>
        <w:t xml:space="preserve">Андреевского сельсовета» </w:t>
      </w:r>
    </w:p>
    <w:p w:rsidR="00680D19" w:rsidRDefault="00680D19" w:rsidP="00680D19">
      <w:pPr>
        <w:pStyle w:val="ConsPlusTitle"/>
        <w:jc w:val="both"/>
        <w:rPr>
          <w:rFonts w:ascii="Times New Roman" w:hAnsi="Times New Roman" w:cs="Times New Roman"/>
          <w:b w:val="0"/>
          <w:bCs w:val="0"/>
          <w:sz w:val="28"/>
          <w:szCs w:val="28"/>
        </w:rPr>
      </w:pPr>
      <w:r>
        <w:rPr>
          <w:rFonts w:ascii="Times New Roman" w:hAnsi="Times New Roman" w:cs="Times New Roman"/>
          <w:b w:val="0"/>
          <w:sz w:val="28"/>
          <w:szCs w:val="28"/>
        </w:rPr>
        <w:t xml:space="preserve">           </w:t>
      </w:r>
      <w:r w:rsidRPr="008C688E">
        <w:rPr>
          <w:rFonts w:ascii="Times New Roman" w:hAnsi="Times New Roman" w:cs="Times New Roman"/>
          <w:b w:val="0"/>
          <w:sz w:val="28"/>
          <w:szCs w:val="28"/>
        </w:rPr>
        <w:t>и администрации Андреевского сельсовета</w:t>
      </w:r>
      <w:r>
        <w:rPr>
          <w:rFonts w:ascii="Times New Roman" w:hAnsi="Times New Roman" w:cs="Times New Roman"/>
          <w:b w:val="0"/>
          <w:sz w:val="28"/>
          <w:szCs w:val="28"/>
        </w:rPr>
        <w:t>.</w:t>
      </w:r>
      <w:r w:rsidRPr="008C688E">
        <w:rPr>
          <w:rFonts w:ascii="Times New Roman" w:hAnsi="Times New Roman" w:cs="Times New Roman"/>
          <w:b w:val="0"/>
          <w:bCs w:val="0"/>
          <w:sz w:val="28"/>
          <w:szCs w:val="28"/>
        </w:rPr>
        <w:t xml:space="preserve"> </w:t>
      </w:r>
    </w:p>
    <w:p w:rsidR="00680D19" w:rsidRDefault="00680D19" w:rsidP="00680D19">
      <w:pPr>
        <w:pStyle w:val="ConsPlusTitle"/>
        <w:jc w:val="both"/>
        <w:rPr>
          <w:rFonts w:ascii="Times New Roman" w:hAnsi="Times New Roman" w:cs="Times New Roman"/>
          <w:b w:val="0"/>
          <w:sz w:val="28"/>
          <w:szCs w:val="28"/>
        </w:rPr>
      </w:pPr>
      <w:r>
        <w:rPr>
          <w:rFonts w:ascii="Times New Roman" w:hAnsi="Times New Roman" w:cs="Times New Roman"/>
          <w:b w:val="0"/>
          <w:sz w:val="28"/>
          <w:szCs w:val="28"/>
        </w:rPr>
        <w:t>Докладывает</w:t>
      </w:r>
      <w:r w:rsidRPr="00680D19">
        <w:rPr>
          <w:rFonts w:ascii="Times New Roman" w:hAnsi="Times New Roman" w:cs="Times New Roman"/>
          <w:b w:val="0"/>
          <w:sz w:val="28"/>
          <w:szCs w:val="28"/>
        </w:rPr>
        <w:t>:</w:t>
      </w:r>
    </w:p>
    <w:p w:rsidR="00680D19" w:rsidRDefault="00680D19" w:rsidP="00680D19">
      <w:pPr>
        <w:pStyle w:val="ConsPlusTitle"/>
        <w:jc w:val="both"/>
        <w:rPr>
          <w:rFonts w:ascii="Times New Roman" w:hAnsi="Times New Roman" w:cs="Times New Roman"/>
          <w:b w:val="0"/>
          <w:sz w:val="28"/>
          <w:szCs w:val="28"/>
        </w:rPr>
      </w:pPr>
      <w:r>
        <w:rPr>
          <w:rFonts w:ascii="Times New Roman" w:hAnsi="Times New Roman" w:cs="Times New Roman"/>
          <w:b w:val="0"/>
          <w:sz w:val="28"/>
          <w:szCs w:val="28"/>
        </w:rPr>
        <w:t xml:space="preserve">        </w:t>
      </w:r>
      <w:proofErr w:type="spellStart"/>
      <w:r w:rsidRPr="00680D19">
        <w:rPr>
          <w:rFonts w:ascii="Times New Roman" w:hAnsi="Times New Roman" w:cs="Times New Roman"/>
          <w:b w:val="0"/>
          <w:sz w:val="28"/>
          <w:szCs w:val="28"/>
        </w:rPr>
        <w:t>Ветровская</w:t>
      </w:r>
      <w:proofErr w:type="spellEnd"/>
      <w:r w:rsidRPr="00680D19">
        <w:rPr>
          <w:rFonts w:ascii="Times New Roman" w:hAnsi="Times New Roman" w:cs="Times New Roman"/>
          <w:b w:val="0"/>
          <w:sz w:val="28"/>
          <w:szCs w:val="28"/>
        </w:rPr>
        <w:t xml:space="preserve"> Т.Н. – Глава Андреевского сельсовета</w:t>
      </w:r>
      <w:r>
        <w:rPr>
          <w:rFonts w:ascii="Times New Roman" w:hAnsi="Times New Roman" w:cs="Times New Roman"/>
          <w:b w:val="0"/>
          <w:sz w:val="28"/>
          <w:szCs w:val="28"/>
        </w:rPr>
        <w:t xml:space="preserve"> </w:t>
      </w:r>
      <w:proofErr w:type="spellStart"/>
      <w:r>
        <w:rPr>
          <w:rFonts w:ascii="Times New Roman" w:hAnsi="Times New Roman" w:cs="Times New Roman"/>
          <w:b w:val="0"/>
          <w:sz w:val="28"/>
          <w:szCs w:val="28"/>
        </w:rPr>
        <w:t>Баганского</w:t>
      </w:r>
      <w:proofErr w:type="spellEnd"/>
      <w:r>
        <w:rPr>
          <w:rFonts w:ascii="Times New Roman" w:hAnsi="Times New Roman" w:cs="Times New Roman"/>
          <w:b w:val="0"/>
          <w:sz w:val="28"/>
          <w:szCs w:val="28"/>
        </w:rPr>
        <w:t xml:space="preserve"> района Новосибирской области.</w:t>
      </w:r>
    </w:p>
    <w:p w:rsidR="00680D19" w:rsidRDefault="00680D19" w:rsidP="00680D19">
      <w:pPr>
        <w:pStyle w:val="ConsPlusTitle"/>
        <w:jc w:val="both"/>
        <w:rPr>
          <w:rFonts w:ascii="Times New Roman" w:hAnsi="Times New Roman" w:cs="Times New Roman"/>
          <w:b w:val="0"/>
          <w:bCs w:val="0"/>
          <w:sz w:val="28"/>
          <w:szCs w:val="28"/>
        </w:rPr>
      </w:pPr>
      <w:r>
        <w:rPr>
          <w:rFonts w:ascii="Times New Roman" w:hAnsi="Times New Roman" w:cs="Times New Roman"/>
          <w:b w:val="0"/>
          <w:bCs w:val="0"/>
          <w:sz w:val="28"/>
          <w:szCs w:val="28"/>
        </w:rPr>
        <w:t xml:space="preserve">В связи с тем, что </w:t>
      </w:r>
      <w:proofErr w:type="spellStart"/>
      <w:r>
        <w:rPr>
          <w:rFonts w:ascii="Times New Roman" w:hAnsi="Times New Roman" w:cs="Times New Roman"/>
          <w:b w:val="0"/>
          <w:bCs w:val="0"/>
          <w:sz w:val="28"/>
          <w:szCs w:val="28"/>
        </w:rPr>
        <w:t>уволняется</w:t>
      </w:r>
      <w:proofErr w:type="spellEnd"/>
      <w:r>
        <w:rPr>
          <w:rFonts w:ascii="Times New Roman" w:hAnsi="Times New Roman" w:cs="Times New Roman"/>
          <w:b w:val="0"/>
          <w:bCs w:val="0"/>
          <w:sz w:val="28"/>
          <w:szCs w:val="28"/>
        </w:rPr>
        <w:t xml:space="preserve"> старший бухгалтер Володина Ирина Ивановна и её место займёт Коршак Ирина Николаевна </w:t>
      </w:r>
      <w:r w:rsidR="007F19ED">
        <w:rPr>
          <w:rFonts w:ascii="Times New Roman" w:hAnsi="Times New Roman" w:cs="Times New Roman"/>
          <w:b w:val="0"/>
          <w:bCs w:val="0"/>
          <w:sz w:val="28"/>
          <w:szCs w:val="28"/>
        </w:rPr>
        <w:t>надо провести проверку хозяйственно-финансовую проверку администрации и хозяйственно-эксплуатационной службы.</w:t>
      </w:r>
    </w:p>
    <w:p w:rsidR="007F19ED" w:rsidRDefault="007F19ED" w:rsidP="007F19ED">
      <w:pPr>
        <w:pStyle w:val="ConsPlusTitle"/>
        <w:jc w:val="both"/>
        <w:rPr>
          <w:rFonts w:ascii="Times New Roman" w:hAnsi="Times New Roman" w:cs="Times New Roman"/>
          <w:b w:val="0"/>
          <w:bCs w:val="0"/>
          <w:sz w:val="28"/>
          <w:szCs w:val="28"/>
        </w:rPr>
      </w:pPr>
      <w:r>
        <w:rPr>
          <w:rFonts w:ascii="Times New Roman" w:hAnsi="Times New Roman" w:cs="Times New Roman"/>
          <w:b w:val="0"/>
          <w:bCs w:val="0"/>
          <w:sz w:val="28"/>
          <w:szCs w:val="28"/>
        </w:rPr>
        <w:t xml:space="preserve">     Поступило предложение: </w:t>
      </w:r>
      <w:r>
        <w:rPr>
          <w:rFonts w:ascii="Times New Roman" w:hAnsi="Times New Roman" w:cs="Times New Roman"/>
          <w:b w:val="0"/>
          <w:sz w:val="28"/>
          <w:szCs w:val="28"/>
        </w:rPr>
        <w:t>обратиться</w:t>
      </w:r>
      <w:r w:rsidRPr="008C688E">
        <w:rPr>
          <w:rFonts w:ascii="Times New Roman" w:hAnsi="Times New Roman" w:cs="Times New Roman"/>
          <w:b w:val="0"/>
          <w:sz w:val="28"/>
          <w:szCs w:val="28"/>
        </w:rPr>
        <w:t xml:space="preserve"> в контрольно-с</w:t>
      </w:r>
      <w:r>
        <w:rPr>
          <w:rFonts w:ascii="Times New Roman" w:hAnsi="Times New Roman" w:cs="Times New Roman"/>
          <w:b w:val="0"/>
          <w:sz w:val="28"/>
          <w:szCs w:val="28"/>
        </w:rPr>
        <w:t xml:space="preserve">четный орган </w:t>
      </w:r>
      <w:proofErr w:type="spellStart"/>
      <w:r>
        <w:rPr>
          <w:rFonts w:ascii="Times New Roman" w:hAnsi="Times New Roman" w:cs="Times New Roman"/>
          <w:b w:val="0"/>
          <w:sz w:val="28"/>
          <w:szCs w:val="28"/>
        </w:rPr>
        <w:t>Баганского</w:t>
      </w:r>
      <w:proofErr w:type="spellEnd"/>
      <w:r>
        <w:rPr>
          <w:rFonts w:ascii="Times New Roman" w:hAnsi="Times New Roman" w:cs="Times New Roman"/>
          <w:b w:val="0"/>
          <w:sz w:val="28"/>
          <w:szCs w:val="28"/>
        </w:rPr>
        <w:t xml:space="preserve"> района  с п</w:t>
      </w:r>
      <w:r w:rsidRPr="008C688E">
        <w:rPr>
          <w:rFonts w:ascii="Times New Roman" w:hAnsi="Times New Roman" w:cs="Times New Roman"/>
          <w:b w:val="0"/>
          <w:sz w:val="28"/>
          <w:szCs w:val="28"/>
        </w:rPr>
        <w:t>росьбой</w:t>
      </w:r>
      <w:r>
        <w:rPr>
          <w:rFonts w:ascii="Times New Roman" w:hAnsi="Times New Roman" w:cs="Times New Roman"/>
          <w:b w:val="0"/>
          <w:sz w:val="28"/>
          <w:szCs w:val="28"/>
        </w:rPr>
        <w:t xml:space="preserve"> </w:t>
      </w:r>
      <w:r w:rsidRPr="008C688E">
        <w:rPr>
          <w:rFonts w:ascii="Times New Roman" w:hAnsi="Times New Roman" w:cs="Times New Roman"/>
          <w:b w:val="0"/>
          <w:sz w:val="28"/>
          <w:szCs w:val="28"/>
        </w:rPr>
        <w:t>о включении в план работы на 2017 год п</w:t>
      </w:r>
      <w:r>
        <w:rPr>
          <w:rFonts w:ascii="Times New Roman" w:hAnsi="Times New Roman" w:cs="Times New Roman"/>
          <w:b w:val="0"/>
          <w:sz w:val="28"/>
          <w:szCs w:val="28"/>
        </w:rPr>
        <w:t>р</w:t>
      </w:r>
      <w:r w:rsidRPr="008C688E">
        <w:rPr>
          <w:rFonts w:ascii="Times New Roman" w:hAnsi="Times New Roman" w:cs="Times New Roman"/>
          <w:b w:val="0"/>
          <w:sz w:val="28"/>
          <w:szCs w:val="28"/>
        </w:rPr>
        <w:t>оверки</w:t>
      </w:r>
      <w:r>
        <w:rPr>
          <w:rFonts w:ascii="Times New Roman" w:hAnsi="Times New Roman" w:cs="Times New Roman"/>
          <w:b w:val="0"/>
          <w:sz w:val="28"/>
          <w:szCs w:val="28"/>
        </w:rPr>
        <w:t xml:space="preserve">    </w:t>
      </w:r>
      <w:r w:rsidRPr="008C688E">
        <w:rPr>
          <w:rFonts w:ascii="Times New Roman" w:hAnsi="Times New Roman" w:cs="Times New Roman"/>
          <w:b w:val="0"/>
          <w:sz w:val="28"/>
          <w:szCs w:val="28"/>
        </w:rPr>
        <w:t xml:space="preserve"> хозяйственно-финансово</w:t>
      </w:r>
      <w:r>
        <w:rPr>
          <w:rFonts w:ascii="Times New Roman" w:hAnsi="Times New Roman" w:cs="Times New Roman"/>
          <w:b w:val="0"/>
          <w:sz w:val="28"/>
          <w:szCs w:val="28"/>
        </w:rPr>
        <w:t xml:space="preserve">й деятельности за </w:t>
      </w:r>
      <w:r w:rsidRPr="008C688E">
        <w:rPr>
          <w:rFonts w:ascii="Times New Roman" w:hAnsi="Times New Roman" w:cs="Times New Roman"/>
          <w:b w:val="0"/>
          <w:sz w:val="28"/>
          <w:szCs w:val="28"/>
        </w:rPr>
        <w:t xml:space="preserve"> 2016 год и истекший</w:t>
      </w:r>
      <w:r>
        <w:rPr>
          <w:rFonts w:ascii="Times New Roman" w:hAnsi="Times New Roman" w:cs="Times New Roman"/>
          <w:b w:val="0"/>
          <w:sz w:val="28"/>
          <w:szCs w:val="28"/>
        </w:rPr>
        <w:t xml:space="preserve">           </w:t>
      </w:r>
      <w:r w:rsidRPr="008C688E">
        <w:rPr>
          <w:rFonts w:ascii="Times New Roman" w:hAnsi="Times New Roman" w:cs="Times New Roman"/>
          <w:b w:val="0"/>
          <w:sz w:val="28"/>
          <w:szCs w:val="28"/>
        </w:rPr>
        <w:t xml:space="preserve"> период 2017 года МКУ «ХЭС</w:t>
      </w:r>
      <w:r>
        <w:rPr>
          <w:rFonts w:ascii="Times New Roman" w:hAnsi="Times New Roman" w:cs="Times New Roman"/>
          <w:b w:val="0"/>
          <w:sz w:val="28"/>
          <w:szCs w:val="28"/>
        </w:rPr>
        <w:t xml:space="preserve"> </w:t>
      </w:r>
      <w:r w:rsidRPr="008C688E">
        <w:rPr>
          <w:rFonts w:ascii="Times New Roman" w:hAnsi="Times New Roman" w:cs="Times New Roman"/>
          <w:b w:val="0"/>
          <w:sz w:val="28"/>
          <w:szCs w:val="28"/>
        </w:rPr>
        <w:t xml:space="preserve">Андреевского сельсовета» </w:t>
      </w:r>
      <w:r>
        <w:rPr>
          <w:rFonts w:ascii="Times New Roman" w:hAnsi="Times New Roman" w:cs="Times New Roman"/>
          <w:b w:val="0"/>
          <w:sz w:val="28"/>
          <w:szCs w:val="28"/>
        </w:rPr>
        <w:t xml:space="preserve">     </w:t>
      </w:r>
      <w:r w:rsidRPr="008C688E">
        <w:rPr>
          <w:rFonts w:ascii="Times New Roman" w:hAnsi="Times New Roman" w:cs="Times New Roman"/>
          <w:b w:val="0"/>
          <w:sz w:val="28"/>
          <w:szCs w:val="28"/>
        </w:rPr>
        <w:t>и администрации Андреевского сельсовета</w:t>
      </w:r>
      <w:r>
        <w:rPr>
          <w:rFonts w:ascii="Times New Roman" w:hAnsi="Times New Roman" w:cs="Times New Roman"/>
          <w:b w:val="0"/>
          <w:sz w:val="28"/>
          <w:szCs w:val="28"/>
        </w:rPr>
        <w:t>.</w:t>
      </w:r>
      <w:r w:rsidRPr="008C688E">
        <w:rPr>
          <w:rFonts w:ascii="Times New Roman" w:hAnsi="Times New Roman" w:cs="Times New Roman"/>
          <w:b w:val="0"/>
          <w:bCs w:val="0"/>
          <w:sz w:val="28"/>
          <w:szCs w:val="28"/>
        </w:rPr>
        <w:t xml:space="preserve"> </w:t>
      </w:r>
    </w:p>
    <w:p w:rsidR="007F19ED" w:rsidRDefault="007F19ED" w:rsidP="007F19ED">
      <w:pPr>
        <w:pStyle w:val="ConsPlusTitle"/>
        <w:jc w:val="both"/>
        <w:rPr>
          <w:rFonts w:ascii="Times New Roman" w:hAnsi="Times New Roman" w:cs="Times New Roman"/>
          <w:b w:val="0"/>
          <w:bCs w:val="0"/>
          <w:sz w:val="28"/>
          <w:szCs w:val="28"/>
        </w:rPr>
      </w:pPr>
    </w:p>
    <w:p w:rsidR="007F19ED" w:rsidRDefault="007F19ED" w:rsidP="007F19ED">
      <w:pPr>
        <w:pStyle w:val="ConsPlusTitle"/>
        <w:jc w:val="both"/>
        <w:rPr>
          <w:rFonts w:ascii="Times New Roman" w:hAnsi="Times New Roman" w:cs="Times New Roman"/>
          <w:b w:val="0"/>
          <w:bCs w:val="0"/>
          <w:sz w:val="28"/>
          <w:szCs w:val="28"/>
        </w:rPr>
      </w:pPr>
      <w:r>
        <w:rPr>
          <w:rFonts w:ascii="Times New Roman" w:hAnsi="Times New Roman" w:cs="Times New Roman"/>
          <w:b w:val="0"/>
          <w:bCs w:val="0"/>
          <w:sz w:val="28"/>
          <w:szCs w:val="28"/>
        </w:rPr>
        <w:t>Голосовали единогласно.</w:t>
      </w:r>
    </w:p>
    <w:p w:rsidR="007F19ED" w:rsidRDefault="007F19ED" w:rsidP="007F19ED">
      <w:pPr>
        <w:pStyle w:val="ConsPlusTitle"/>
        <w:jc w:val="both"/>
        <w:rPr>
          <w:rFonts w:ascii="Times New Roman" w:hAnsi="Times New Roman" w:cs="Times New Roman"/>
          <w:b w:val="0"/>
          <w:bCs w:val="0"/>
          <w:sz w:val="28"/>
          <w:szCs w:val="28"/>
        </w:rPr>
      </w:pPr>
      <w:r>
        <w:rPr>
          <w:rFonts w:ascii="Times New Roman" w:hAnsi="Times New Roman" w:cs="Times New Roman"/>
          <w:b w:val="0"/>
          <w:bCs w:val="0"/>
          <w:sz w:val="28"/>
          <w:szCs w:val="28"/>
        </w:rPr>
        <w:t>Решение прилагается.</w:t>
      </w:r>
    </w:p>
    <w:p w:rsidR="007F19ED" w:rsidRDefault="007F19ED" w:rsidP="007F19ED">
      <w:pPr>
        <w:pStyle w:val="ConsPlusTitle"/>
        <w:jc w:val="both"/>
        <w:rPr>
          <w:rFonts w:ascii="Times New Roman" w:hAnsi="Times New Roman" w:cs="Times New Roman"/>
          <w:b w:val="0"/>
          <w:bCs w:val="0"/>
          <w:sz w:val="28"/>
          <w:szCs w:val="28"/>
        </w:rPr>
      </w:pPr>
    </w:p>
    <w:p w:rsidR="007F19ED" w:rsidRDefault="007F19ED" w:rsidP="007F19ED">
      <w:pPr>
        <w:pStyle w:val="ConsPlusTitle"/>
        <w:jc w:val="both"/>
        <w:rPr>
          <w:rFonts w:ascii="Times New Roman" w:hAnsi="Times New Roman" w:cs="Times New Roman"/>
          <w:b w:val="0"/>
          <w:bCs w:val="0"/>
          <w:sz w:val="28"/>
          <w:szCs w:val="28"/>
        </w:rPr>
      </w:pPr>
    </w:p>
    <w:p w:rsidR="007F19ED" w:rsidRDefault="007F19ED" w:rsidP="007F19ED">
      <w:pPr>
        <w:pStyle w:val="ConsPlusTitle"/>
        <w:jc w:val="both"/>
        <w:rPr>
          <w:rFonts w:ascii="Times New Roman" w:hAnsi="Times New Roman" w:cs="Times New Roman"/>
          <w:b w:val="0"/>
          <w:bCs w:val="0"/>
          <w:sz w:val="28"/>
          <w:szCs w:val="28"/>
        </w:rPr>
      </w:pPr>
    </w:p>
    <w:p w:rsidR="007F19ED" w:rsidRDefault="007F19ED" w:rsidP="007F19ED">
      <w:pPr>
        <w:pStyle w:val="ConsPlusTitle"/>
        <w:jc w:val="both"/>
        <w:rPr>
          <w:rFonts w:ascii="Times New Roman" w:hAnsi="Times New Roman" w:cs="Times New Roman"/>
          <w:b w:val="0"/>
          <w:bCs w:val="0"/>
          <w:sz w:val="28"/>
          <w:szCs w:val="28"/>
        </w:rPr>
      </w:pPr>
      <w:r>
        <w:rPr>
          <w:rFonts w:ascii="Times New Roman" w:hAnsi="Times New Roman" w:cs="Times New Roman"/>
          <w:b w:val="0"/>
          <w:bCs w:val="0"/>
          <w:sz w:val="28"/>
          <w:szCs w:val="28"/>
        </w:rPr>
        <w:t>Все вопросы рассмотрены</w:t>
      </w:r>
    </w:p>
    <w:p w:rsidR="007F19ED" w:rsidRDefault="007F19ED" w:rsidP="007F19ED">
      <w:pPr>
        <w:pStyle w:val="ConsPlusTitle"/>
        <w:jc w:val="both"/>
        <w:rPr>
          <w:rFonts w:ascii="Times New Roman" w:hAnsi="Times New Roman" w:cs="Times New Roman"/>
          <w:b w:val="0"/>
          <w:bCs w:val="0"/>
          <w:sz w:val="28"/>
          <w:szCs w:val="28"/>
        </w:rPr>
      </w:pPr>
      <w:r>
        <w:rPr>
          <w:rFonts w:ascii="Times New Roman" w:hAnsi="Times New Roman" w:cs="Times New Roman"/>
          <w:b w:val="0"/>
          <w:bCs w:val="0"/>
          <w:sz w:val="28"/>
          <w:szCs w:val="28"/>
        </w:rPr>
        <w:t>Заседание сессии считается закрытым.</w:t>
      </w:r>
    </w:p>
    <w:p w:rsidR="007F19ED" w:rsidRDefault="007F19ED" w:rsidP="007F19ED">
      <w:pPr>
        <w:pStyle w:val="ConsPlusTitle"/>
        <w:jc w:val="both"/>
        <w:rPr>
          <w:rFonts w:ascii="Times New Roman" w:hAnsi="Times New Roman" w:cs="Times New Roman"/>
          <w:b w:val="0"/>
          <w:bCs w:val="0"/>
          <w:sz w:val="28"/>
          <w:szCs w:val="28"/>
        </w:rPr>
      </w:pPr>
    </w:p>
    <w:p w:rsidR="007F19ED" w:rsidRDefault="007F19ED" w:rsidP="007F19ED">
      <w:pPr>
        <w:pStyle w:val="ConsPlusTitle"/>
        <w:jc w:val="both"/>
        <w:rPr>
          <w:rFonts w:ascii="Times New Roman" w:hAnsi="Times New Roman" w:cs="Times New Roman"/>
          <w:b w:val="0"/>
          <w:bCs w:val="0"/>
          <w:sz w:val="28"/>
          <w:szCs w:val="28"/>
        </w:rPr>
      </w:pPr>
    </w:p>
    <w:p w:rsidR="007F19ED" w:rsidRDefault="007F19ED" w:rsidP="007F19ED">
      <w:pPr>
        <w:pStyle w:val="ConsPlusTitle"/>
        <w:jc w:val="both"/>
        <w:rPr>
          <w:rFonts w:ascii="Times New Roman" w:hAnsi="Times New Roman" w:cs="Times New Roman"/>
          <w:b w:val="0"/>
          <w:bCs w:val="0"/>
          <w:sz w:val="28"/>
          <w:szCs w:val="28"/>
        </w:rPr>
      </w:pPr>
      <w:r>
        <w:rPr>
          <w:rFonts w:ascii="Times New Roman" w:hAnsi="Times New Roman" w:cs="Times New Roman"/>
          <w:b w:val="0"/>
          <w:bCs w:val="0"/>
          <w:sz w:val="28"/>
          <w:szCs w:val="28"/>
        </w:rPr>
        <w:t xml:space="preserve">Председатель сессии                                                                       </w:t>
      </w:r>
      <w:proofErr w:type="spellStart"/>
      <w:r>
        <w:rPr>
          <w:rFonts w:ascii="Times New Roman" w:hAnsi="Times New Roman" w:cs="Times New Roman"/>
          <w:b w:val="0"/>
          <w:bCs w:val="0"/>
          <w:sz w:val="28"/>
          <w:szCs w:val="28"/>
        </w:rPr>
        <w:t>Т.Н.Ветровская</w:t>
      </w:r>
      <w:proofErr w:type="spellEnd"/>
    </w:p>
    <w:p w:rsidR="007F19ED" w:rsidRDefault="007F19ED" w:rsidP="007F19ED">
      <w:pPr>
        <w:pStyle w:val="ConsPlusTitle"/>
        <w:jc w:val="both"/>
        <w:rPr>
          <w:rFonts w:ascii="Times New Roman" w:hAnsi="Times New Roman" w:cs="Times New Roman"/>
          <w:b w:val="0"/>
          <w:bCs w:val="0"/>
          <w:sz w:val="28"/>
          <w:szCs w:val="28"/>
        </w:rPr>
      </w:pPr>
    </w:p>
    <w:p w:rsidR="007F19ED" w:rsidRDefault="007F19ED" w:rsidP="007F19ED">
      <w:pPr>
        <w:pStyle w:val="ConsPlusTitle"/>
        <w:jc w:val="both"/>
        <w:rPr>
          <w:rFonts w:ascii="Times New Roman" w:hAnsi="Times New Roman" w:cs="Times New Roman"/>
          <w:b w:val="0"/>
          <w:bCs w:val="0"/>
          <w:sz w:val="28"/>
          <w:szCs w:val="28"/>
        </w:rPr>
      </w:pPr>
      <w:r>
        <w:rPr>
          <w:rFonts w:ascii="Times New Roman" w:hAnsi="Times New Roman" w:cs="Times New Roman"/>
          <w:b w:val="0"/>
          <w:bCs w:val="0"/>
          <w:sz w:val="28"/>
          <w:szCs w:val="28"/>
        </w:rPr>
        <w:t>Секретарь сессии                                                                       О.В.Полякова</w:t>
      </w:r>
    </w:p>
    <w:p w:rsidR="007F19ED" w:rsidRPr="00680D19" w:rsidRDefault="007F19ED" w:rsidP="00680D19">
      <w:pPr>
        <w:pStyle w:val="ConsPlusTitle"/>
        <w:jc w:val="both"/>
        <w:rPr>
          <w:rFonts w:ascii="Times New Roman" w:hAnsi="Times New Roman" w:cs="Times New Roman"/>
          <w:b w:val="0"/>
          <w:bCs w:val="0"/>
          <w:sz w:val="28"/>
          <w:szCs w:val="28"/>
        </w:rPr>
      </w:pPr>
    </w:p>
    <w:p w:rsidR="00680D19" w:rsidRPr="00680D19" w:rsidRDefault="00680D19" w:rsidP="00680D19">
      <w:pPr>
        <w:rPr>
          <w:sz w:val="28"/>
          <w:szCs w:val="28"/>
        </w:rPr>
      </w:pPr>
    </w:p>
    <w:p w:rsidR="009F1A58" w:rsidRDefault="009F1A58" w:rsidP="000F6C30">
      <w:pPr>
        <w:jc w:val="center"/>
        <w:rPr>
          <w:b/>
          <w:sz w:val="28"/>
          <w:szCs w:val="28"/>
        </w:rPr>
      </w:pPr>
    </w:p>
    <w:p w:rsidR="003960B9" w:rsidRDefault="003960B9" w:rsidP="000F6C30">
      <w:pPr>
        <w:jc w:val="center"/>
        <w:rPr>
          <w:b/>
          <w:sz w:val="28"/>
          <w:szCs w:val="28"/>
        </w:rPr>
      </w:pPr>
    </w:p>
    <w:p w:rsidR="000F6C30" w:rsidRPr="000F6C30" w:rsidRDefault="000F6C30" w:rsidP="000F6C30">
      <w:pPr>
        <w:jc w:val="center"/>
        <w:rPr>
          <w:b/>
          <w:sz w:val="28"/>
          <w:szCs w:val="28"/>
        </w:rPr>
      </w:pPr>
      <w:r w:rsidRPr="000F6C30">
        <w:rPr>
          <w:b/>
          <w:sz w:val="28"/>
          <w:szCs w:val="28"/>
        </w:rPr>
        <w:t>Совет депутатов</w:t>
      </w:r>
    </w:p>
    <w:p w:rsidR="000F6C30" w:rsidRPr="000F6C30" w:rsidRDefault="000F6C30" w:rsidP="000F6C30">
      <w:pPr>
        <w:jc w:val="center"/>
        <w:rPr>
          <w:b/>
          <w:sz w:val="28"/>
          <w:szCs w:val="28"/>
        </w:rPr>
      </w:pPr>
      <w:r w:rsidRPr="000F6C30">
        <w:rPr>
          <w:b/>
          <w:sz w:val="28"/>
          <w:szCs w:val="28"/>
        </w:rPr>
        <w:t>Андреевского сельсовета</w:t>
      </w:r>
    </w:p>
    <w:p w:rsidR="000F6C30" w:rsidRPr="000F6C30" w:rsidRDefault="000F6C30" w:rsidP="000F6C30">
      <w:pPr>
        <w:jc w:val="center"/>
        <w:rPr>
          <w:b/>
          <w:sz w:val="28"/>
          <w:szCs w:val="28"/>
        </w:rPr>
      </w:pPr>
      <w:proofErr w:type="spellStart"/>
      <w:r w:rsidRPr="000F6C30">
        <w:rPr>
          <w:b/>
          <w:sz w:val="28"/>
          <w:szCs w:val="28"/>
        </w:rPr>
        <w:t>Баганского</w:t>
      </w:r>
      <w:proofErr w:type="spellEnd"/>
      <w:r w:rsidRPr="000F6C30">
        <w:rPr>
          <w:b/>
          <w:sz w:val="28"/>
          <w:szCs w:val="28"/>
        </w:rPr>
        <w:t xml:space="preserve"> района</w:t>
      </w:r>
    </w:p>
    <w:p w:rsidR="000F6C30" w:rsidRPr="000F6C30" w:rsidRDefault="000F6C30" w:rsidP="000F6C30">
      <w:pPr>
        <w:jc w:val="center"/>
        <w:rPr>
          <w:b/>
          <w:sz w:val="28"/>
          <w:szCs w:val="28"/>
        </w:rPr>
      </w:pPr>
      <w:r w:rsidRPr="000F6C30">
        <w:rPr>
          <w:b/>
          <w:sz w:val="28"/>
          <w:szCs w:val="28"/>
        </w:rPr>
        <w:t>Новосибирской области</w:t>
      </w:r>
    </w:p>
    <w:p w:rsidR="000F6C30" w:rsidRPr="000F6C30" w:rsidRDefault="000F6C30" w:rsidP="000F6C30">
      <w:pPr>
        <w:jc w:val="center"/>
        <w:rPr>
          <w:b/>
          <w:sz w:val="28"/>
          <w:szCs w:val="28"/>
        </w:rPr>
      </w:pPr>
      <w:r w:rsidRPr="000F6C30">
        <w:rPr>
          <w:b/>
          <w:sz w:val="28"/>
          <w:szCs w:val="28"/>
        </w:rPr>
        <w:t>пятого созыва</w:t>
      </w:r>
    </w:p>
    <w:p w:rsidR="000F6C30" w:rsidRPr="000F6C30" w:rsidRDefault="000F6C30" w:rsidP="000F6C30">
      <w:pPr>
        <w:jc w:val="center"/>
        <w:rPr>
          <w:b/>
          <w:sz w:val="28"/>
          <w:szCs w:val="28"/>
        </w:rPr>
      </w:pPr>
    </w:p>
    <w:p w:rsidR="000F6C30" w:rsidRPr="000F6C30" w:rsidRDefault="000F6C30" w:rsidP="000F6C30">
      <w:pPr>
        <w:jc w:val="center"/>
        <w:rPr>
          <w:b/>
          <w:sz w:val="28"/>
          <w:szCs w:val="28"/>
        </w:rPr>
      </w:pPr>
      <w:r w:rsidRPr="000F6C30">
        <w:rPr>
          <w:b/>
          <w:sz w:val="28"/>
          <w:szCs w:val="28"/>
        </w:rPr>
        <w:t>РЕШЕНИЕ</w:t>
      </w:r>
    </w:p>
    <w:p w:rsidR="000F6C30" w:rsidRDefault="000F6C30" w:rsidP="000F6C30">
      <w:pPr>
        <w:jc w:val="center"/>
        <w:rPr>
          <w:b/>
          <w:sz w:val="28"/>
          <w:szCs w:val="28"/>
        </w:rPr>
      </w:pPr>
      <w:r w:rsidRPr="000F6C30">
        <w:rPr>
          <w:b/>
          <w:sz w:val="28"/>
          <w:szCs w:val="28"/>
        </w:rPr>
        <w:t>(семнадцатая сессия)</w:t>
      </w:r>
    </w:p>
    <w:p w:rsidR="000F6C30" w:rsidRDefault="000F6C30" w:rsidP="000F6C30">
      <w:pPr>
        <w:rPr>
          <w:b/>
          <w:sz w:val="28"/>
          <w:szCs w:val="28"/>
        </w:rPr>
      </w:pPr>
    </w:p>
    <w:p w:rsidR="000F6C30" w:rsidRDefault="000F6C30" w:rsidP="000F6C30">
      <w:pPr>
        <w:rPr>
          <w:b/>
          <w:sz w:val="28"/>
          <w:szCs w:val="28"/>
        </w:rPr>
      </w:pPr>
      <w:r>
        <w:rPr>
          <w:b/>
          <w:sz w:val="28"/>
          <w:szCs w:val="28"/>
        </w:rPr>
        <w:t xml:space="preserve"> </w:t>
      </w:r>
      <w:r w:rsidR="009F1A58">
        <w:rPr>
          <w:b/>
          <w:sz w:val="28"/>
          <w:szCs w:val="28"/>
        </w:rPr>
        <w:t>от</w:t>
      </w:r>
      <w:r>
        <w:rPr>
          <w:b/>
          <w:sz w:val="28"/>
          <w:szCs w:val="28"/>
        </w:rPr>
        <w:t xml:space="preserve"> </w:t>
      </w:r>
      <w:r w:rsidR="008C0654">
        <w:rPr>
          <w:b/>
          <w:sz w:val="28"/>
          <w:szCs w:val="28"/>
        </w:rPr>
        <w:t xml:space="preserve">12 </w:t>
      </w:r>
      <w:r>
        <w:rPr>
          <w:b/>
          <w:sz w:val="28"/>
          <w:szCs w:val="28"/>
        </w:rPr>
        <w:t>июля 2017                                                                                              №</w:t>
      </w:r>
      <w:r w:rsidR="008C0654">
        <w:rPr>
          <w:b/>
          <w:sz w:val="28"/>
          <w:szCs w:val="28"/>
        </w:rPr>
        <w:t xml:space="preserve"> 97</w:t>
      </w:r>
    </w:p>
    <w:p w:rsidR="000F6C30" w:rsidRDefault="000F6C30" w:rsidP="000F6C30">
      <w:pPr>
        <w:rPr>
          <w:b/>
          <w:sz w:val="28"/>
          <w:szCs w:val="28"/>
        </w:rPr>
      </w:pPr>
    </w:p>
    <w:p w:rsidR="000F6C30" w:rsidRPr="004F2A06" w:rsidRDefault="000F6C30" w:rsidP="000F6C30">
      <w:pPr>
        <w:jc w:val="center"/>
        <w:rPr>
          <w:sz w:val="28"/>
          <w:szCs w:val="28"/>
        </w:rPr>
      </w:pPr>
      <w:r w:rsidRPr="004F2A06">
        <w:rPr>
          <w:sz w:val="28"/>
          <w:szCs w:val="28"/>
        </w:rPr>
        <w:t>О начале формирования избирательной комиссии</w:t>
      </w:r>
    </w:p>
    <w:p w:rsidR="000F6C30" w:rsidRPr="004F2A06" w:rsidRDefault="000F6C30" w:rsidP="000F6C30">
      <w:pPr>
        <w:jc w:val="center"/>
        <w:rPr>
          <w:sz w:val="28"/>
          <w:szCs w:val="28"/>
        </w:rPr>
      </w:pPr>
      <w:r w:rsidRPr="004F2A06">
        <w:rPr>
          <w:sz w:val="28"/>
          <w:szCs w:val="28"/>
        </w:rPr>
        <w:t xml:space="preserve">Андреевского сельсовета </w:t>
      </w:r>
      <w:proofErr w:type="spellStart"/>
      <w:r w:rsidRPr="004F2A06">
        <w:rPr>
          <w:sz w:val="28"/>
          <w:szCs w:val="28"/>
        </w:rPr>
        <w:t>Баганского</w:t>
      </w:r>
      <w:proofErr w:type="spellEnd"/>
      <w:r w:rsidRPr="004F2A06">
        <w:rPr>
          <w:sz w:val="28"/>
          <w:szCs w:val="28"/>
        </w:rPr>
        <w:t xml:space="preserve"> района</w:t>
      </w:r>
    </w:p>
    <w:p w:rsidR="000F6C30" w:rsidRPr="004F2A06" w:rsidRDefault="000F6C30" w:rsidP="000F6C30">
      <w:pPr>
        <w:jc w:val="center"/>
        <w:rPr>
          <w:sz w:val="28"/>
          <w:szCs w:val="28"/>
        </w:rPr>
      </w:pPr>
      <w:r w:rsidRPr="004F2A06">
        <w:rPr>
          <w:sz w:val="28"/>
          <w:szCs w:val="28"/>
        </w:rPr>
        <w:t>Новосибирской области</w:t>
      </w:r>
    </w:p>
    <w:p w:rsidR="000F6C30" w:rsidRDefault="000F6C30" w:rsidP="000F6C30">
      <w:pPr>
        <w:rPr>
          <w:rFonts w:eastAsia="Calibri"/>
          <w:szCs w:val="28"/>
          <w:lang w:eastAsia="en-US"/>
        </w:rPr>
      </w:pPr>
    </w:p>
    <w:p w:rsidR="000F6C30" w:rsidRPr="000F6C30" w:rsidRDefault="000F6C30" w:rsidP="000F6C30">
      <w:pPr>
        <w:ind w:firstLine="709"/>
        <w:jc w:val="both"/>
        <w:rPr>
          <w:rFonts w:eastAsia="Calibri"/>
          <w:sz w:val="28"/>
          <w:szCs w:val="28"/>
          <w:lang w:eastAsia="en-US"/>
        </w:rPr>
      </w:pPr>
      <w:proofErr w:type="gramStart"/>
      <w:r w:rsidRPr="000F6C30">
        <w:rPr>
          <w:rFonts w:eastAsia="Calibri"/>
          <w:sz w:val="28"/>
          <w:szCs w:val="28"/>
          <w:lang w:eastAsia="en-US"/>
        </w:rPr>
        <w:t>В связи с истечением</w:t>
      </w:r>
      <w:r w:rsidR="00CD4E1E">
        <w:rPr>
          <w:rFonts w:eastAsia="Calibri"/>
          <w:sz w:val="28"/>
          <w:szCs w:val="28"/>
          <w:lang w:eastAsia="en-US"/>
        </w:rPr>
        <w:t xml:space="preserve"> 21 августа 2017 года</w:t>
      </w:r>
      <w:r w:rsidRPr="000F6C30">
        <w:rPr>
          <w:rFonts w:eastAsia="Calibri"/>
          <w:i/>
          <w:sz w:val="28"/>
          <w:szCs w:val="28"/>
          <w:lang w:eastAsia="en-US"/>
        </w:rPr>
        <w:t xml:space="preserve"> </w:t>
      </w:r>
      <w:r w:rsidRPr="000F6C30">
        <w:rPr>
          <w:rFonts w:eastAsia="Calibri"/>
          <w:sz w:val="28"/>
          <w:szCs w:val="28"/>
          <w:lang w:eastAsia="en-US"/>
        </w:rPr>
        <w:t xml:space="preserve">срока полномочий </w:t>
      </w:r>
      <w:r w:rsidRPr="000F6C30">
        <w:rPr>
          <w:rFonts w:eastAsia="Calibri"/>
          <w:bCs/>
          <w:sz w:val="28"/>
          <w:szCs w:val="28"/>
          <w:lang w:eastAsia="en-US"/>
        </w:rPr>
        <w:t xml:space="preserve">избирательной комиссии </w:t>
      </w:r>
      <w:r>
        <w:rPr>
          <w:rFonts w:eastAsia="Calibri"/>
          <w:sz w:val="28"/>
          <w:szCs w:val="28"/>
          <w:lang w:eastAsia="en-US"/>
        </w:rPr>
        <w:t xml:space="preserve">Андреевского сельсовета </w:t>
      </w:r>
      <w:proofErr w:type="spellStart"/>
      <w:r>
        <w:rPr>
          <w:rFonts w:eastAsia="Calibri"/>
          <w:sz w:val="28"/>
          <w:szCs w:val="28"/>
          <w:lang w:eastAsia="en-US"/>
        </w:rPr>
        <w:t>Баганского</w:t>
      </w:r>
      <w:proofErr w:type="spellEnd"/>
      <w:r>
        <w:rPr>
          <w:rFonts w:eastAsia="Calibri"/>
          <w:sz w:val="28"/>
          <w:szCs w:val="28"/>
          <w:lang w:eastAsia="en-US"/>
        </w:rPr>
        <w:t xml:space="preserve"> района Новосибирской области </w:t>
      </w:r>
      <w:r w:rsidRPr="000F6C30">
        <w:rPr>
          <w:rFonts w:eastAsia="Calibri"/>
          <w:sz w:val="28"/>
          <w:szCs w:val="28"/>
          <w:lang w:eastAsia="en-US"/>
        </w:rPr>
        <w:t>в соответствии со статьями 22, 24 Федерального закона «Об основных гарантиях избирательных прав и права на участие в референдуме граждан Российской Федерации», статьями 4, 6 Закона Новосибирской области «Об избирательных комиссиях, комиссиях референдума в Но</w:t>
      </w:r>
      <w:r>
        <w:rPr>
          <w:rFonts w:eastAsia="Calibri"/>
          <w:sz w:val="28"/>
          <w:szCs w:val="28"/>
          <w:lang w:eastAsia="en-US"/>
        </w:rPr>
        <w:t>восибирской области», статьей 33</w:t>
      </w:r>
      <w:r w:rsidRPr="000F6C30">
        <w:rPr>
          <w:rFonts w:eastAsia="Calibri"/>
          <w:sz w:val="28"/>
          <w:szCs w:val="28"/>
          <w:lang w:eastAsia="en-US"/>
        </w:rPr>
        <w:t xml:space="preserve"> Устава </w:t>
      </w:r>
      <w:r>
        <w:rPr>
          <w:rFonts w:eastAsia="Calibri"/>
          <w:bCs/>
          <w:sz w:val="28"/>
          <w:szCs w:val="28"/>
          <w:lang w:eastAsia="en-US"/>
        </w:rPr>
        <w:t xml:space="preserve">Андреевского сельсовета </w:t>
      </w:r>
      <w:proofErr w:type="spellStart"/>
      <w:r>
        <w:rPr>
          <w:rFonts w:eastAsia="Calibri"/>
          <w:bCs/>
          <w:sz w:val="28"/>
          <w:szCs w:val="28"/>
          <w:lang w:eastAsia="en-US"/>
        </w:rPr>
        <w:t>Баганского</w:t>
      </w:r>
      <w:proofErr w:type="spellEnd"/>
      <w:proofErr w:type="gramEnd"/>
      <w:r>
        <w:rPr>
          <w:rFonts w:eastAsia="Calibri"/>
          <w:bCs/>
          <w:sz w:val="28"/>
          <w:szCs w:val="28"/>
          <w:lang w:eastAsia="en-US"/>
        </w:rPr>
        <w:t xml:space="preserve"> района Новосибирской области, </w:t>
      </w:r>
      <w:r w:rsidR="00CD4E1E">
        <w:rPr>
          <w:rFonts w:eastAsia="Calibri"/>
          <w:sz w:val="28"/>
          <w:szCs w:val="28"/>
          <w:lang w:eastAsia="en-US"/>
        </w:rPr>
        <w:t xml:space="preserve">Совет депутатов </w:t>
      </w:r>
    </w:p>
    <w:p w:rsidR="000F6C30" w:rsidRPr="004F2A06" w:rsidRDefault="000F6C30" w:rsidP="000F6C30">
      <w:pPr>
        <w:spacing w:line="360" w:lineRule="auto"/>
        <w:jc w:val="both"/>
        <w:rPr>
          <w:rFonts w:eastAsia="Calibri"/>
          <w:sz w:val="28"/>
          <w:szCs w:val="28"/>
          <w:lang w:eastAsia="en-US"/>
        </w:rPr>
      </w:pPr>
      <w:r w:rsidRPr="004F2A06">
        <w:rPr>
          <w:rFonts w:eastAsia="Calibri"/>
          <w:sz w:val="28"/>
          <w:szCs w:val="28"/>
          <w:lang w:eastAsia="en-US"/>
        </w:rPr>
        <w:t>РЕШИЛ:</w:t>
      </w:r>
    </w:p>
    <w:p w:rsidR="000F6C30" w:rsidRPr="000F6C30" w:rsidRDefault="000F6C30" w:rsidP="000F6C30">
      <w:pPr>
        <w:ind w:firstLine="720"/>
        <w:jc w:val="both"/>
        <w:rPr>
          <w:bCs/>
          <w:sz w:val="28"/>
          <w:szCs w:val="28"/>
        </w:rPr>
      </w:pPr>
      <w:r w:rsidRPr="000F6C30">
        <w:rPr>
          <w:sz w:val="28"/>
          <w:szCs w:val="28"/>
        </w:rPr>
        <w:t xml:space="preserve">1. Начать процедуру формирования </w:t>
      </w:r>
      <w:r w:rsidRPr="000F6C30">
        <w:rPr>
          <w:bCs/>
          <w:sz w:val="28"/>
          <w:szCs w:val="28"/>
        </w:rPr>
        <w:t xml:space="preserve">избирательной комиссии </w:t>
      </w:r>
      <w:r w:rsidR="00CD4E1E">
        <w:rPr>
          <w:sz w:val="28"/>
          <w:szCs w:val="28"/>
        </w:rPr>
        <w:t xml:space="preserve">Андреевского сельсовета </w:t>
      </w:r>
      <w:proofErr w:type="spellStart"/>
      <w:r w:rsidR="00CD4E1E">
        <w:rPr>
          <w:sz w:val="28"/>
          <w:szCs w:val="28"/>
        </w:rPr>
        <w:t>Баганского</w:t>
      </w:r>
      <w:proofErr w:type="spellEnd"/>
      <w:r w:rsidR="00CD4E1E">
        <w:rPr>
          <w:sz w:val="28"/>
          <w:szCs w:val="28"/>
        </w:rPr>
        <w:t xml:space="preserve"> района Новосибирской области</w:t>
      </w:r>
      <w:r w:rsidRPr="000F6C30">
        <w:rPr>
          <w:i/>
          <w:sz w:val="28"/>
          <w:szCs w:val="28"/>
        </w:rPr>
        <w:t xml:space="preserve"> </w:t>
      </w:r>
      <w:r w:rsidR="00CD4E1E">
        <w:rPr>
          <w:bCs/>
          <w:sz w:val="28"/>
          <w:szCs w:val="28"/>
        </w:rPr>
        <w:t>в количестве шести</w:t>
      </w:r>
      <w:r w:rsidRPr="000F6C30">
        <w:rPr>
          <w:bCs/>
          <w:sz w:val="28"/>
          <w:szCs w:val="28"/>
        </w:rPr>
        <w:t xml:space="preserve"> членов избирательной комиссии </w:t>
      </w:r>
      <w:r w:rsidR="00CD4E1E">
        <w:rPr>
          <w:sz w:val="28"/>
          <w:szCs w:val="28"/>
        </w:rPr>
        <w:t xml:space="preserve">Андреевского сельсовета </w:t>
      </w:r>
      <w:proofErr w:type="spellStart"/>
      <w:r w:rsidR="00CD4E1E">
        <w:rPr>
          <w:sz w:val="28"/>
          <w:szCs w:val="28"/>
        </w:rPr>
        <w:t>Баганского</w:t>
      </w:r>
      <w:proofErr w:type="spellEnd"/>
      <w:r w:rsidR="00CD4E1E">
        <w:rPr>
          <w:sz w:val="28"/>
          <w:szCs w:val="28"/>
        </w:rPr>
        <w:t xml:space="preserve"> района Новосибирской области </w:t>
      </w:r>
      <w:r w:rsidRPr="000F6C30">
        <w:rPr>
          <w:bCs/>
          <w:sz w:val="28"/>
          <w:szCs w:val="28"/>
        </w:rPr>
        <w:t>с правом решающего голоса</w:t>
      </w:r>
      <w:r w:rsidRPr="000F6C30">
        <w:rPr>
          <w:sz w:val="28"/>
          <w:szCs w:val="28"/>
        </w:rPr>
        <w:t>.</w:t>
      </w:r>
    </w:p>
    <w:p w:rsidR="000F6C30" w:rsidRPr="000F6C30" w:rsidRDefault="000F6C30" w:rsidP="000F6C30">
      <w:pPr>
        <w:ind w:firstLine="720"/>
        <w:jc w:val="both"/>
        <w:rPr>
          <w:sz w:val="28"/>
          <w:szCs w:val="28"/>
        </w:rPr>
      </w:pPr>
      <w:r w:rsidRPr="000F6C30">
        <w:rPr>
          <w:sz w:val="28"/>
          <w:szCs w:val="28"/>
        </w:rPr>
        <w:t>2. Установить срок приема предложений Сов</w:t>
      </w:r>
      <w:r w:rsidR="00CD4E1E">
        <w:rPr>
          <w:sz w:val="28"/>
          <w:szCs w:val="28"/>
        </w:rPr>
        <w:t xml:space="preserve">етом депутатов Андреевского сельсовета </w:t>
      </w:r>
      <w:proofErr w:type="spellStart"/>
      <w:r w:rsidR="00CD4E1E">
        <w:rPr>
          <w:sz w:val="28"/>
          <w:szCs w:val="28"/>
        </w:rPr>
        <w:t>Баганского</w:t>
      </w:r>
      <w:proofErr w:type="spellEnd"/>
      <w:r w:rsidR="00CD4E1E">
        <w:rPr>
          <w:sz w:val="28"/>
          <w:szCs w:val="28"/>
        </w:rPr>
        <w:t xml:space="preserve"> района Новосибирской области</w:t>
      </w:r>
      <w:r w:rsidRPr="000F6C30">
        <w:rPr>
          <w:sz w:val="28"/>
          <w:szCs w:val="28"/>
        </w:rPr>
        <w:t xml:space="preserve"> по составу </w:t>
      </w:r>
      <w:r w:rsidRPr="000F6C30">
        <w:rPr>
          <w:bCs/>
          <w:sz w:val="28"/>
          <w:szCs w:val="28"/>
        </w:rPr>
        <w:t xml:space="preserve">избирательной комиссии </w:t>
      </w:r>
      <w:r w:rsidRPr="000F6C30">
        <w:rPr>
          <w:sz w:val="28"/>
          <w:szCs w:val="28"/>
        </w:rPr>
        <w:t>с</w:t>
      </w:r>
      <w:r w:rsidR="00CD4E1E" w:rsidRPr="00CD4E1E">
        <w:rPr>
          <w:sz w:val="28"/>
          <w:szCs w:val="28"/>
        </w:rPr>
        <w:t xml:space="preserve"> </w:t>
      </w:r>
      <w:r w:rsidR="00CD4E1E">
        <w:rPr>
          <w:sz w:val="28"/>
          <w:szCs w:val="28"/>
        </w:rPr>
        <w:t xml:space="preserve">Андреевского сельсовета </w:t>
      </w:r>
      <w:proofErr w:type="spellStart"/>
      <w:r w:rsidR="00CD4E1E">
        <w:rPr>
          <w:sz w:val="28"/>
          <w:szCs w:val="28"/>
        </w:rPr>
        <w:t>Баганского</w:t>
      </w:r>
      <w:proofErr w:type="spellEnd"/>
      <w:r w:rsidR="00CD4E1E">
        <w:rPr>
          <w:sz w:val="28"/>
          <w:szCs w:val="28"/>
        </w:rPr>
        <w:t xml:space="preserve"> района Новосибирской области с 12.07.2017 по 10.08.2017 года</w:t>
      </w:r>
      <w:r w:rsidRPr="000F6C30">
        <w:rPr>
          <w:sz w:val="28"/>
          <w:szCs w:val="28"/>
        </w:rPr>
        <w:t>.</w:t>
      </w:r>
    </w:p>
    <w:p w:rsidR="000F6C30" w:rsidRPr="000F6C30" w:rsidRDefault="000F6C30" w:rsidP="000F6C30">
      <w:pPr>
        <w:autoSpaceDE w:val="0"/>
        <w:autoSpaceDN w:val="0"/>
        <w:adjustRightInd w:val="0"/>
        <w:ind w:firstLine="709"/>
        <w:jc w:val="both"/>
        <w:outlineLvl w:val="1"/>
        <w:rPr>
          <w:rFonts w:eastAsia="Calibri"/>
          <w:sz w:val="28"/>
          <w:szCs w:val="28"/>
          <w:lang w:eastAsia="en-US"/>
        </w:rPr>
      </w:pPr>
      <w:r w:rsidRPr="000F6C30">
        <w:rPr>
          <w:rFonts w:eastAsia="Calibri"/>
          <w:sz w:val="28"/>
          <w:szCs w:val="28"/>
          <w:lang w:eastAsia="en-US"/>
        </w:rPr>
        <w:t xml:space="preserve">3. Утвердить перечень документов, необходимых при внесении предложений по кандидатурам в состав </w:t>
      </w:r>
      <w:r w:rsidRPr="000F6C30">
        <w:rPr>
          <w:rFonts w:eastAsia="Calibri"/>
          <w:bCs/>
          <w:sz w:val="28"/>
          <w:szCs w:val="28"/>
          <w:lang w:eastAsia="en-US"/>
        </w:rPr>
        <w:t xml:space="preserve">избирательной комиссии </w:t>
      </w:r>
      <w:r w:rsidR="00CD4E1E">
        <w:rPr>
          <w:rFonts w:eastAsia="Calibri"/>
          <w:sz w:val="28"/>
          <w:szCs w:val="28"/>
          <w:lang w:eastAsia="en-US"/>
        </w:rPr>
        <w:t xml:space="preserve"> </w:t>
      </w:r>
      <w:r w:rsidRPr="000F6C30">
        <w:rPr>
          <w:rFonts w:eastAsia="Calibri"/>
          <w:sz w:val="28"/>
          <w:szCs w:val="28"/>
          <w:lang w:eastAsia="en-US"/>
        </w:rPr>
        <w:t xml:space="preserve"> </w:t>
      </w:r>
      <w:r w:rsidR="00CD4E1E">
        <w:rPr>
          <w:sz w:val="28"/>
          <w:szCs w:val="28"/>
        </w:rPr>
        <w:t xml:space="preserve">Андреевского сельсовета </w:t>
      </w:r>
      <w:proofErr w:type="spellStart"/>
      <w:r w:rsidR="00CD4E1E">
        <w:rPr>
          <w:sz w:val="28"/>
          <w:szCs w:val="28"/>
        </w:rPr>
        <w:t>Баганского</w:t>
      </w:r>
      <w:proofErr w:type="spellEnd"/>
      <w:r w:rsidR="00CD4E1E">
        <w:rPr>
          <w:sz w:val="28"/>
          <w:szCs w:val="28"/>
        </w:rPr>
        <w:t xml:space="preserve"> района Новосибирской области (приложение № 1).</w:t>
      </w:r>
    </w:p>
    <w:p w:rsidR="000F6C30" w:rsidRDefault="000F6C30" w:rsidP="000F6C30">
      <w:pPr>
        <w:tabs>
          <w:tab w:val="left" w:pos="993"/>
          <w:tab w:val="left" w:pos="1134"/>
        </w:tabs>
        <w:autoSpaceDE w:val="0"/>
        <w:autoSpaceDN w:val="0"/>
        <w:adjustRightInd w:val="0"/>
        <w:ind w:firstLine="709"/>
        <w:jc w:val="both"/>
        <w:rPr>
          <w:rFonts w:eastAsia="Calibri"/>
          <w:sz w:val="28"/>
          <w:szCs w:val="28"/>
          <w:lang w:eastAsia="en-US"/>
        </w:rPr>
      </w:pPr>
      <w:r w:rsidRPr="000F6C30">
        <w:rPr>
          <w:rFonts w:eastAsia="Calibri"/>
          <w:sz w:val="28"/>
          <w:szCs w:val="28"/>
          <w:lang w:eastAsia="en-US"/>
        </w:rPr>
        <w:t>4. Утвердить текст сообщения Совета депута</w:t>
      </w:r>
      <w:r w:rsidR="006E6C41">
        <w:rPr>
          <w:rFonts w:eastAsia="Calibri"/>
          <w:sz w:val="28"/>
          <w:szCs w:val="28"/>
          <w:lang w:eastAsia="en-US"/>
        </w:rPr>
        <w:t>тов</w:t>
      </w:r>
      <w:r w:rsidR="006E6C41" w:rsidRPr="006E6C41">
        <w:rPr>
          <w:sz w:val="28"/>
          <w:szCs w:val="28"/>
        </w:rPr>
        <w:t xml:space="preserve"> </w:t>
      </w:r>
      <w:r w:rsidR="006E6C41">
        <w:rPr>
          <w:sz w:val="28"/>
          <w:szCs w:val="28"/>
        </w:rPr>
        <w:t xml:space="preserve">Андреевского сельсовета </w:t>
      </w:r>
      <w:proofErr w:type="spellStart"/>
      <w:r w:rsidR="006E6C41">
        <w:rPr>
          <w:sz w:val="28"/>
          <w:szCs w:val="28"/>
        </w:rPr>
        <w:t>Баганского</w:t>
      </w:r>
      <w:proofErr w:type="spellEnd"/>
      <w:r w:rsidR="006E6C41">
        <w:rPr>
          <w:sz w:val="28"/>
          <w:szCs w:val="28"/>
        </w:rPr>
        <w:t xml:space="preserve"> района Новосибирской области</w:t>
      </w:r>
      <w:r w:rsidR="006E6C41">
        <w:rPr>
          <w:rFonts w:eastAsia="Calibri"/>
          <w:sz w:val="28"/>
          <w:szCs w:val="28"/>
          <w:lang w:eastAsia="en-US"/>
        </w:rPr>
        <w:t xml:space="preserve"> </w:t>
      </w:r>
      <w:r w:rsidRPr="000F6C30">
        <w:rPr>
          <w:rFonts w:eastAsia="Calibri"/>
          <w:sz w:val="28"/>
          <w:szCs w:val="28"/>
          <w:lang w:eastAsia="en-US"/>
        </w:rPr>
        <w:t xml:space="preserve"> о начале формирования </w:t>
      </w:r>
      <w:r w:rsidRPr="000F6C30">
        <w:rPr>
          <w:rFonts w:eastAsia="Calibri"/>
          <w:bCs/>
          <w:sz w:val="28"/>
          <w:szCs w:val="28"/>
          <w:lang w:eastAsia="en-US"/>
        </w:rPr>
        <w:t xml:space="preserve">избирательной комиссии </w:t>
      </w:r>
      <w:r w:rsidR="00CD4E1E">
        <w:rPr>
          <w:sz w:val="28"/>
          <w:szCs w:val="28"/>
        </w:rPr>
        <w:t xml:space="preserve">Андреевского сельсовета </w:t>
      </w:r>
      <w:proofErr w:type="spellStart"/>
      <w:r w:rsidR="00CD4E1E">
        <w:rPr>
          <w:sz w:val="28"/>
          <w:szCs w:val="28"/>
        </w:rPr>
        <w:t>Баганского</w:t>
      </w:r>
      <w:proofErr w:type="spellEnd"/>
      <w:r w:rsidR="00CD4E1E">
        <w:rPr>
          <w:sz w:val="28"/>
          <w:szCs w:val="28"/>
        </w:rPr>
        <w:t xml:space="preserve"> района Новосибирской области </w:t>
      </w:r>
      <w:r w:rsidRPr="000F6C30">
        <w:rPr>
          <w:rFonts w:eastAsia="Calibri"/>
          <w:bCs/>
          <w:sz w:val="28"/>
          <w:szCs w:val="28"/>
          <w:lang w:eastAsia="en-US"/>
        </w:rPr>
        <w:t>и сроке приема предложений</w:t>
      </w:r>
      <w:r w:rsidRPr="000F6C30">
        <w:rPr>
          <w:rFonts w:eastAsia="Calibri"/>
          <w:sz w:val="28"/>
          <w:szCs w:val="28"/>
          <w:lang w:eastAsia="en-US"/>
        </w:rPr>
        <w:t xml:space="preserve"> по кандидатурам в состав избирательной комиссии (приложение № 2).</w:t>
      </w:r>
    </w:p>
    <w:p w:rsidR="003960B9" w:rsidRPr="000F6C30" w:rsidRDefault="003960B9" w:rsidP="000F6C30">
      <w:pPr>
        <w:tabs>
          <w:tab w:val="left" w:pos="993"/>
          <w:tab w:val="left" w:pos="1134"/>
        </w:tabs>
        <w:autoSpaceDE w:val="0"/>
        <w:autoSpaceDN w:val="0"/>
        <w:adjustRightInd w:val="0"/>
        <w:ind w:firstLine="709"/>
        <w:jc w:val="both"/>
        <w:rPr>
          <w:rFonts w:eastAsia="Calibri"/>
          <w:sz w:val="28"/>
          <w:szCs w:val="28"/>
          <w:lang w:eastAsia="en-US"/>
        </w:rPr>
      </w:pPr>
    </w:p>
    <w:p w:rsidR="000F6C30" w:rsidRPr="000F6C30" w:rsidRDefault="000F6C30" w:rsidP="000F6C30">
      <w:pPr>
        <w:autoSpaceDE w:val="0"/>
        <w:autoSpaceDN w:val="0"/>
        <w:adjustRightInd w:val="0"/>
        <w:ind w:firstLine="709"/>
        <w:jc w:val="both"/>
        <w:rPr>
          <w:rFonts w:eastAsia="Calibri"/>
          <w:sz w:val="28"/>
          <w:szCs w:val="28"/>
          <w:lang w:eastAsia="en-US"/>
        </w:rPr>
      </w:pPr>
      <w:r w:rsidRPr="000F6C30">
        <w:rPr>
          <w:rFonts w:eastAsia="Calibri"/>
          <w:sz w:val="28"/>
          <w:szCs w:val="28"/>
          <w:lang w:eastAsia="en-US"/>
        </w:rPr>
        <w:lastRenderedPageBreak/>
        <w:t>5. Опубликовать сообщение Совета депута</w:t>
      </w:r>
      <w:r w:rsidR="00CD4E1E">
        <w:rPr>
          <w:rFonts w:eastAsia="Calibri"/>
          <w:sz w:val="28"/>
          <w:szCs w:val="28"/>
          <w:lang w:eastAsia="en-US"/>
        </w:rPr>
        <w:t xml:space="preserve">тов </w:t>
      </w:r>
      <w:r w:rsidR="00CD4E1E">
        <w:rPr>
          <w:sz w:val="28"/>
          <w:szCs w:val="28"/>
        </w:rPr>
        <w:t xml:space="preserve">Андреевского сельсовета </w:t>
      </w:r>
      <w:proofErr w:type="spellStart"/>
      <w:r w:rsidR="00CD4E1E">
        <w:rPr>
          <w:sz w:val="28"/>
          <w:szCs w:val="28"/>
        </w:rPr>
        <w:t>Баганского</w:t>
      </w:r>
      <w:proofErr w:type="spellEnd"/>
      <w:r w:rsidR="00CD4E1E">
        <w:rPr>
          <w:sz w:val="28"/>
          <w:szCs w:val="28"/>
        </w:rPr>
        <w:t xml:space="preserve"> района Новосибирской области</w:t>
      </w:r>
      <w:r w:rsidRPr="000F6C30">
        <w:rPr>
          <w:rFonts w:eastAsia="Calibri"/>
          <w:sz w:val="28"/>
          <w:szCs w:val="28"/>
          <w:lang w:eastAsia="en-US"/>
        </w:rPr>
        <w:t xml:space="preserve">, указанное в пункте 4 настоящего </w:t>
      </w:r>
      <w:r w:rsidR="00CD4E1E">
        <w:rPr>
          <w:rFonts w:eastAsia="Calibri"/>
          <w:sz w:val="28"/>
          <w:szCs w:val="28"/>
          <w:lang w:eastAsia="en-US"/>
        </w:rPr>
        <w:t xml:space="preserve">решения в  периодическом печатном издании «Бюллетень органов местного самоуправления муниципального образования </w:t>
      </w:r>
      <w:r w:rsidR="00CD4E1E" w:rsidRPr="00CD4E1E">
        <w:rPr>
          <w:sz w:val="28"/>
          <w:szCs w:val="28"/>
        </w:rPr>
        <w:t xml:space="preserve"> </w:t>
      </w:r>
      <w:r w:rsidR="00CD4E1E">
        <w:rPr>
          <w:sz w:val="28"/>
          <w:szCs w:val="28"/>
        </w:rPr>
        <w:t>Андреевского сельсовета».</w:t>
      </w:r>
    </w:p>
    <w:p w:rsidR="000F6C30" w:rsidRPr="000F6C30" w:rsidRDefault="000F6C30" w:rsidP="009F1A58">
      <w:pPr>
        <w:autoSpaceDE w:val="0"/>
        <w:autoSpaceDN w:val="0"/>
        <w:adjustRightInd w:val="0"/>
        <w:ind w:firstLine="709"/>
        <w:jc w:val="both"/>
        <w:outlineLvl w:val="1"/>
        <w:rPr>
          <w:rFonts w:eastAsia="Calibri"/>
          <w:sz w:val="28"/>
          <w:szCs w:val="28"/>
          <w:lang w:eastAsia="en-US"/>
        </w:rPr>
      </w:pPr>
      <w:r w:rsidRPr="000F6C30">
        <w:rPr>
          <w:rFonts w:eastAsia="Calibri"/>
          <w:sz w:val="28"/>
          <w:szCs w:val="28"/>
          <w:lang w:eastAsia="en-US"/>
        </w:rPr>
        <w:t xml:space="preserve">6. </w:t>
      </w:r>
      <w:proofErr w:type="gramStart"/>
      <w:r w:rsidRPr="000F6C30">
        <w:rPr>
          <w:rFonts w:eastAsia="Calibri"/>
          <w:sz w:val="28"/>
          <w:szCs w:val="28"/>
          <w:lang w:eastAsia="en-US"/>
        </w:rPr>
        <w:t xml:space="preserve">Предложить политическим партиям, их структурным подразделениям, иным общественным объединениям, избирательной комиссии </w:t>
      </w:r>
      <w:r w:rsidR="00CD4E1E">
        <w:rPr>
          <w:sz w:val="28"/>
          <w:szCs w:val="28"/>
        </w:rPr>
        <w:t xml:space="preserve">Андреевского сельсовета </w:t>
      </w:r>
      <w:proofErr w:type="spellStart"/>
      <w:r w:rsidR="00CD4E1E">
        <w:rPr>
          <w:sz w:val="28"/>
          <w:szCs w:val="28"/>
        </w:rPr>
        <w:t>Баганского</w:t>
      </w:r>
      <w:proofErr w:type="spellEnd"/>
      <w:r w:rsidR="00CD4E1E">
        <w:rPr>
          <w:sz w:val="28"/>
          <w:szCs w:val="28"/>
        </w:rPr>
        <w:t xml:space="preserve"> района Новосибирской области </w:t>
      </w:r>
      <w:r w:rsidRPr="000F6C30">
        <w:rPr>
          <w:rFonts w:eastAsia="Calibri"/>
          <w:sz w:val="28"/>
          <w:szCs w:val="28"/>
          <w:lang w:eastAsia="en-US"/>
        </w:rPr>
        <w:t>предыдущего состава, территориальной избиратель</w:t>
      </w:r>
      <w:r w:rsidR="00CD4E1E">
        <w:rPr>
          <w:rFonts w:eastAsia="Calibri"/>
          <w:sz w:val="28"/>
          <w:szCs w:val="28"/>
          <w:lang w:eastAsia="en-US"/>
        </w:rPr>
        <w:t xml:space="preserve">ной комиссии  </w:t>
      </w:r>
      <w:proofErr w:type="spellStart"/>
      <w:r w:rsidR="00CD4E1E">
        <w:rPr>
          <w:rFonts w:eastAsia="Calibri"/>
          <w:sz w:val="28"/>
          <w:szCs w:val="28"/>
          <w:lang w:eastAsia="en-US"/>
        </w:rPr>
        <w:t>Баганского</w:t>
      </w:r>
      <w:proofErr w:type="spellEnd"/>
      <w:r w:rsidRPr="000F6C30">
        <w:rPr>
          <w:rFonts w:eastAsia="Calibri"/>
          <w:sz w:val="28"/>
          <w:szCs w:val="28"/>
          <w:lang w:eastAsia="en-US"/>
        </w:rPr>
        <w:t xml:space="preserve"> района Новосибирской области, собраниям избирателей по месту жительства, работы, службы, учебы представить в Совета депута</w:t>
      </w:r>
      <w:r w:rsidR="00CD4E1E">
        <w:rPr>
          <w:rFonts w:eastAsia="Calibri"/>
          <w:sz w:val="28"/>
          <w:szCs w:val="28"/>
          <w:lang w:eastAsia="en-US"/>
        </w:rPr>
        <w:t xml:space="preserve">тов </w:t>
      </w:r>
      <w:r w:rsidRPr="000F6C30">
        <w:rPr>
          <w:rFonts w:eastAsia="Calibri"/>
          <w:sz w:val="28"/>
          <w:szCs w:val="28"/>
          <w:lang w:eastAsia="en-US"/>
        </w:rPr>
        <w:t xml:space="preserve"> предложения по кандидатурам</w:t>
      </w:r>
      <w:r w:rsidR="00CD4E1E" w:rsidRPr="00CD4E1E">
        <w:rPr>
          <w:sz w:val="28"/>
          <w:szCs w:val="28"/>
        </w:rPr>
        <w:t xml:space="preserve"> </w:t>
      </w:r>
      <w:r w:rsidR="00CD4E1E">
        <w:rPr>
          <w:sz w:val="28"/>
          <w:szCs w:val="28"/>
        </w:rPr>
        <w:t xml:space="preserve">Андреевского сельсовета </w:t>
      </w:r>
      <w:proofErr w:type="spellStart"/>
      <w:r w:rsidR="00CD4E1E">
        <w:rPr>
          <w:sz w:val="28"/>
          <w:szCs w:val="28"/>
        </w:rPr>
        <w:t>Баганского</w:t>
      </w:r>
      <w:proofErr w:type="spellEnd"/>
      <w:r w:rsidR="00CD4E1E">
        <w:rPr>
          <w:sz w:val="28"/>
          <w:szCs w:val="28"/>
        </w:rPr>
        <w:t xml:space="preserve"> района Новосибирской области</w:t>
      </w:r>
      <w:r w:rsidRPr="000F6C30">
        <w:rPr>
          <w:rFonts w:eastAsia="Calibri"/>
          <w:sz w:val="28"/>
          <w:szCs w:val="28"/>
          <w:lang w:eastAsia="en-US"/>
        </w:rPr>
        <w:t xml:space="preserve"> в члены избирательной ком</w:t>
      </w:r>
      <w:r w:rsidR="00CD4E1E">
        <w:rPr>
          <w:rFonts w:eastAsia="Calibri"/>
          <w:sz w:val="28"/>
          <w:szCs w:val="28"/>
          <w:lang w:eastAsia="en-US"/>
        </w:rPr>
        <w:t>иссии</w:t>
      </w:r>
      <w:r w:rsidR="00CD4E1E" w:rsidRPr="00CD4E1E">
        <w:rPr>
          <w:sz w:val="28"/>
          <w:szCs w:val="28"/>
        </w:rPr>
        <w:t xml:space="preserve"> </w:t>
      </w:r>
      <w:r w:rsidR="00CD4E1E">
        <w:rPr>
          <w:sz w:val="28"/>
          <w:szCs w:val="28"/>
        </w:rPr>
        <w:t xml:space="preserve">Андреевского сельсовета </w:t>
      </w:r>
      <w:proofErr w:type="spellStart"/>
      <w:r w:rsidR="00CD4E1E">
        <w:rPr>
          <w:sz w:val="28"/>
          <w:szCs w:val="28"/>
        </w:rPr>
        <w:t>Баганского</w:t>
      </w:r>
      <w:proofErr w:type="spellEnd"/>
      <w:r w:rsidR="00CD4E1E">
        <w:rPr>
          <w:sz w:val="28"/>
          <w:szCs w:val="28"/>
        </w:rPr>
        <w:t xml:space="preserve"> района Новосибирской области </w:t>
      </w:r>
      <w:r w:rsidRPr="000F6C30">
        <w:rPr>
          <w:rFonts w:eastAsia="Calibri"/>
          <w:sz w:val="28"/>
          <w:szCs w:val="28"/>
          <w:lang w:eastAsia="en-US"/>
        </w:rPr>
        <w:t xml:space="preserve"> с правом решающего</w:t>
      </w:r>
      <w:proofErr w:type="gramEnd"/>
      <w:r w:rsidRPr="000F6C30">
        <w:rPr>
          <w:rFonts w:eastAsia="Calibri"/>
          <w:sz w:val="28"/>
          <w:szCs w:val="28"/>
          <w:lang w:eastAsia="en-US"/>
        </w:rPr>
        <w:t xml:space="preserve"> голоса в сроки, установленные пунктом 2 настоящего решения.</w:t>
      </w:r>
    </w:p>
    <w:p w:rsidR="000F6C30" w:rsidRPr="000F6C30" w:rsidRDefault="000F6C30" w:rsidP="000F6C30">
      <w:pPr>
        <w:rPr>
          <w:rFonts w:eastAsia="Calibri"/>
          <w:sz w:val="28"/>
          <w:szCs w:val="28"/>
          <w:lang w:eastAsia="en-US"/>
        </w:rPr>
      </w:pPr>
    </w:p>
    <w:p w:rsidR="000F6C30" w:rsidRDefault="000F6C30" w:rsidP="000F6C30">
      <w:pPr>
        <w:spacing w:line="360" w:lineRule="auto"/>
        <w:jc w:val="both"/>
        <w:rPr>
          <w:rFonts w:eastAsia="Calibri"/>
          <w:sz w:val="28"/>
          <w:szCs w:val="28"/>
          <w:lang w:eastAsia="en-US"/>
        </w:rPr>
      </w:pPr>
    </w:p>
    <w:p w:rsidR="00CD4E1E" w:rsidRDefault="00CD4E1E" w:rsidP="00CD4E1E">
      <w:pPr>
        <w:jc w:val="both"/>
        <w:rPr>
          <w:rFonts w:eastAsia="Calibri"/>
          <w:sz w:val="28"/>
          <w:szCs w:val="28"/>
          <w:lang w:eastAsia="en-US"/>
        </w:rPr>
      </w:pPr>
      <w:r>
        <w:rPr>
          <w:rFonts w:eastAsia="Calibri"/>
          <w:sz w:val="28"/>
          <w:szCs w:val="28"/>
          <w:lang w:eastAsia="en-US"/>
        </w:rPr>
        <w:t>Глава Андреевского сельсовета</w:t>
      </w:r>
    </w:p>
    <w:p w:rsidR="00CD4E1E" w:rsidRPr="000F6C30" w:rsidRDefault="00CD4E1E" w:rsidP="00CD4E1E">
      <w:pPr>
        <w:jc w:val="both"/>
        <w:rPr>
          <w:rFonts w:eastAsia="Calibri"/>
          <w:sz w:val="28"/>
          <w:szCs w:val="28"/>
          <w:lang w:eastAsia="en-US"/>
        </w:rPr>
      </w:pPr>
      <w:proofErr w:type="spellStart"/>
      <w:r>
        <w:rPr>
          <w:rFonts w:eastAsia="Calibri"/>
          <w:sz w:val="28"/>
          <w:szCs w:val="28"/>
          <w:lang w:eastAsia="en-US"/>
        </w:rPr>
        <w:t>Баганского</w:t>
      </w:r>
      <w:proofErr w:type="spellEnd"/>
      <w:r>
        <w:rPr>
          <w:rFonts w:eastAsia="Calibri"/>
          <w:sz w:val="28"/>
          <w:szCs w:val="28"/>
          <w:lang w:eastAsia="en-US"/>
        </w:rPr>
        <w:t xml:space="preserve"> района</w:t>
      </w:r>
      <w:r w:rsidR="00073B87">
        <w:rPr>
          <w:rFonts w:eastAsia="Calibri"/>
          <w:sz w:val="28"/>
          <w:szCs w:val="28"/>
          <w:lang w:eastAsia="en-US"/>
        </w:rPr>
        <w:t xml:space="preserve"> </w:t>
      </w:r>
      <w:r>
        <w:rPr>
          <w:rFonts w:eastAsia="Calibri"/>
          <w:sz w:val="28"/>
          <w:szCs w:val="28"/>
          <w:lang w:eastAsia="en-US"/>
        </w:rPr>
        <w:t xml:space="preserve">Новосибирской области                         </w:t>
      </w:r>
      <w:proofErr w:type="spellStart"/>
      <w:r w:rsidR="00073B87">
        <w:rPr>
          <w:rFonts w:eastAsia="Calibri"/>
          <w:sz w:val="28"/>
          <w:szCs w:val="28"/>
          <w:lang w:eastAsia="en-US"/>
        </w:rPr>
        <w:t>Т.Н.Ветровская</w:t>
      </w:r>
      <w:proofErr w:type="spellEnd"/>
      <w:r>
        <w:rPr>
          <w:rFonts w:eastAsia="Calibri"/>
          <w:sz w:val="28"/>
          <w:szCs w:val="28"/>
          <w:lang w:eastAsia="en-US"/>
        </w:rPr>
        <w:t xml:space="preserve">                        </w:t>
      </w:r>
      <w:r w:rsidR="009F1A58">
        <w:rPr>
          <w:rFonts w:eastAsia="Calibri"/>
          <w:sz w:val="28"/>
          <w:szCs w:val="28"/>
          <w:lang w:eastAsia="en-US"/>
        </w:rPr>
        <w:t xml:space="preserve">     </w:t>
      </w:r>
      <w:r w:rsidR="00073B87">
        <w:rPr>
          <w:rFonts w:eastAsia="Calibri"/>
          <w:sz w:val="28"/>
          <w:szCs w:val="28"/>
          <w:lang w:eastAsia="en-US"/>
        </w:rPr>
        <w:t xml:space="preserve"> </w:t>
      </w:r>
    </w:p>
    <w:p w:rsidR="000F6C30" w:rsidRPr="000F6C30" w:rsidRDefault="000F6C30" w:rsidP="000F6C30">
      <w:pPr>
        <w:widowControl w:val="0"/>
        <w:shd w:val="clear" w:color="auto" w:fill="FFFFFF"/>
        <w:tabs>
          <w:tab w:val="left" w:pos="993"/>
        </w:tabs>
        <w:jc w:val="both"/>
        <w:rPr>
          <w:rFonts w:eastAsia="Calibri"/>
          <w:sz w:val="28"/>
          <w:szCs w:val="28"/>
          <w:lang w:eastAsia="en-US"/>
        </w:rPr>
      </w:pPr>
    </w:p>
    <w:p w:rsidR="000F6C30" w:rsidRPr="000F6C30" w:rsidRDefault="000F6C30" w:rsidP="000F6C30">
      <w:pPr>
        <w:rPr>
          <w:rFonts w:eastAsia="Calibri"/>
          <w:sz w:val="28"/>
          <w:szCs w:val="28"/>
          <w:lang w:eastAsia="en-US"/>
        </w:rPr>
      </w:pPr>
    </w:p>
    <w:p w:rsidR="00BD5731" w:rsidRDefault="00BD5731" w:rsidP="00BD5731">
      <w:pPr>
        <w:rPr>
          <w:rFonts w:eastAsia="Calibri"/>
          <w:sz w:val="28"/>
          <w:szCs w:val="28"/>
          <w:lang w:eastAsia="en-US"/>
        </w:rPr>
      </w:pPr>
    </w:p>
    <w:p w:rsidR="00BD5731" w:rsidRDefault="00BD5731" w:rsidP="00BD5731">
      <w:pPr>
        <w:rPr>
          <w:rFonts w:eastAsia="Calibri"/>
          <w:sz w:val="28"/>
          <w:szCs w:val="28"/>
          <w:lang w:eastAsia="en-US"/>
        </w:rPr>
      </w:pPr>
    </w:p>
    <w:p w:rsidR="00BD5731" w:rsidRDefault="00BD5731" w:rsidP="00BD5731">
      <w:pPr>
        <w:rPr>
          <w:rFonts w:eastAsia="Calibri"/>
          <w:sz w:val="28"/>
          <w:szCs w:val="28"/>
          <w:lang w:eastAsia="en-US"/>
        </w:rPr>
      </w:pPr>
    </w:p>
    <w:p w:rsidR="00BD5731" w:rsidRDefault="00BD5731" w:rsidP="00BD5731">
      <w:pPr>
        <w:rPr>
          <w:rFonts w:eastAsia="Calibri"/>
          <w:sz w:val="28"/>
          <w:szCs w:val="28"/>
          <w:lang w:eastAsia="en-US"/>
        </w:rPr>
      </w:pPr>
    </w:p>
    <w:p w:rsidR="00BD5731" w:rsidRDefault="00BD5731" w:rsidP="00BD5731">
      <w:pPr>
        <w:rPr>
          <w:rFonts w:eastAsia="Calibri"/>
          <w:sz w:val="28"/>
          <w:szCs w:val="28"/>
          <w:lang w:eastAsia="en-US"/>
        </w:rPr>
      </w:pPr>
    </w:p>
    <w:p w:rsidR="00BD5731" w:rsidRDefault="00BD5731" w:rsidP="00BD5731">
      <w:pPr>
        <w:rPr>
          <w:rFonts w:eastAsia="Calibri"/>
          <w:sz w:val="28"/>
          <w:szCs w:val="28"/>
          <w:lang w:eastAsia="en-US"/>
        </w:rPr>
      </w:pPr>
    </w:p>
    <w:p w:rsidR="00BD5731" w:rsidRDefault="00BD5731" w:rsidP="00BD5731">
      <w:pPr>
        <w:rPr>
          <w:rFonts w:eastAsia="Calibri"/>
          <w:sz w:val="28"/>
          <w:szCs w:val="28"/>
          <w:lang w:eastAsia="en-US"/>
        </w:rPr>
      </w:pPr>
    </w:p>
    <w:p w:rsidR="00BD5731" w:rsidRDefault="00BD5731" w:rsidP="00BD5731">
      <w:pPr>
        <w:rPr>
          <w:rFonts w:eastAsia="Calibri"/>
          <w:sz w:val="28"/>
          <w:szCs w:val="28"/>
          <w:lang w:eastAsia="en-US"/>
        </w:rPr>
      </w:pPr>
    </w:p>
    <w:p w:rsidR="00BD5731" w:rsidRDefault="00BD5731" w:rsidP="00BD5731">
      <w:pPr>
        <w:rPr>
          <w:rFonts w:eastAsia="Calibri"/>
          <w:sz w:val="28"/>
          <w:szCs w:val="28"/>
          <w:lang w:eastAsia="en-US"/>
        </w:rPr>
      </w:pPr>
    </w:p>
    <w:p w:rsidR="00BD5731" w:rsidRDefault="00BD5731" w:rsidP="00BD5731">
      <w:pPr>
        <w:rPr>
          <w:rFonts w:eastAsia="Calibri"/>
          <w:sz w:val="28"/>
          <w:szCs w:val="28"/>
          <w:lang w:eastAsia="en-US"/>
        </w:rPr>
      </w:pPr>
    </w:p>
    <w:p w:rsidR="00BD5731" w:rsidRDefault="00BD5731" w:rsidP="00BD5731">
      <w:pPr>
        <w:rPr>
          <w:rFonts w:eastAsia="Calibri"/>
          <w:sz w:val="28"/>
          <w:szCs w:val="28"/>
          <w:lang w:eastAsia="en-US"/>
        </w:rPr>
      </w:pPr>
    </w:p>
    <w:p w:rsidR="00BD5731" w:rsidRDefault="00BD5731" w:rsidP="00BD5731">
      <w:pPr>
        <w:rPr>
          <w:rFonts w:eastAsia="Calibri"/>
          <w:sz w:val="28"/>
          <w:szCs w:val="28"/>
          <w:lang w:eastAsia="en-US"/>
        </w:rPr>
      </w:pPr>
    </w:p>
    <w:p w:rsidR="00BD5731" w:rsidRDefault="00BD5731" w:rsidP="00BD5731">
      <w:pPr>
        <w:rPr>
          <w:rFonts w:eastAsia="Calibri"/>
          <w:sz w:val="28"/>
          <w:szCs w:val="28"/>
          <w:lang w:eastAsia="en-US"/>
        </w:rPr>
      </w:pPr>
    </w:p>
    <w:p w:rsidR="00BD5731" w:rsidRDefault="00BD5731" w:rsidP="00BD5731">
      <w:pPr>
        <w:rPr>
          <w:rFonts w:eastAsia="Calibri"/>
          <w:sz w:val="28"/>
          <w:szCs w:val="28"/>
          <w:lang w:eastAsia="en-US"/>
        </w:rPr>
      </w:pPr>
    </w:p>
    <w:p w:rsidR="00BD5731" w:rsidRDefault="00BD5731" w:rsidP="00BD5731">
      <w:pPr>
        <w:rPr>
          <w:rFonts w:eastAsia="Calibri"/>
          <w:sz w:val="28"/>
          <w:szCs w:val="28"/>
          <w:lang w:eastAsia="en-US"/>
        </w:rPr>
      </w:pPr>
    </w:p>
    <w:p w:rsidR="00BD5731" w:rsidRDefault="00BD5731" w:rsidP="00BD5731">
      <w:pPr>
        <w:rPr>
          <w:rFonts w:eastAsia="Calibri"/>
          <w:sz w:val="28"/>
          <w:szCs w:val="28"/>
          <w:lang w:eastAsia="en-US"/>
        </w:rPr>
      </w:pPr>
    </w:p>
    <w:p w:rsidR="00BD5731" w:rsidRDefault="00BD5731" w:rsidP="00BD5731">
      <w:pPr>
        <w:rPr>
          <w:rFonts w:eastAsia="Calibri"/>
          <w:sz w:val="28"/>
          <w:szCs w:val="28"/>
          <w:lang w:eastAsia="en-US"/>
        </w:rPr>
      </w:pPr>
    </w:p>
    <w:p w:rsidR="00BD5731" w:rsidRDefault="00BD5731" w:rsidP="00BD5731">
      <w:pPr>
        <w:rPr>
          <w:rFonts w:eastAsia="Calibri"/>
          <w:sz w:val="28"/>
          <w:szCs w:val="28"/>
          <w:lang w:eastAsia="en-US"/>
        </w:rPr>
      </w:pPr>
    </w:p>
    <w:p w:rsidR="00BD5731" w:rsidRDefault="00BD5731" w:rsidP="00BD5731">
      <w:pPr>
        <w:rPr>
          <w:rFonts w:eastAsia="Calibri"/>
          <w:sz w:val="28"/>
          <w:szCs w:val="28"/>
          <w:lang w:eastAsia="en-US"/>
        </w:rPr>
      </w:pPr>
      <w:r>
        <w:rPr>
          <w:rFonts w:eastAsia="Calibri"/>
          <w:sz w:val="28"/>
          <w:szCs w:val="28"/>
          <w:lang w:eastAsia="en-US"/>
        </w:rPr>
        <w:t>Новосибирская область</w:t>
      </w:r>
    </w:p>
    <w:p w:rsidR="00BD5731" w:rsidRDefault="00BD5731" w:rsidP="00BD5731">
      <w:pPr>
        <w:rPr>
          <w:rFonts w:eastAsia="Calibri"/>
          <w:sz w:val="28"/>
          <w:szCs w:val="28"/>
          <w:lang w:eastAsia="en-US"/>
        </w:rPr>
      </w:pPr>
      <w:proofErr w:type="spellStart"/>
      <w:r>
        <w:rPr>
          <w:rFonts w:eastAsia="Calibri"/>
          <w:sz w:val="28"/>
          <w:szCs w:val="28"/>
          <w:lang w:eastAsia="en-US"/>
        </w:rPr>
        <w:t>Баганский</w:t>
      </w:r>
      <w:proofErr w:type="spellEnd"/>
      <w:r>
        <w:rPr>
          <w:rFonts w:eastAsia="Calibri"/>
          <w:sz w:val="28"/>
          <w:szCs w:val="28"/>
          <w:lang w:eastAsia="en-US"/>
        </w:rPr>
        <w:t xml:space="preserve"> район</w:t>
      </w:r>
    </w:p>
    <w:p w:rsidR="00BD5731" w:rsidRDefault="00BD5731" w:rsidP="00BD5731">
      <w:pPr>
        <w:rPr>
          <w:rFonts w:eastAsia="Calibri"/>
          <w:sz w:val="28"/>
          <w:szCs w:val="28"/>
          <w:lang w:eastAsia="en-US"/>
        </w:rPr>
      </w:pPr>
      <w:r>
        <w:rPr>
          <w:rFonts w:eastAsia="Calibri"/>
          <w:sz w:val="28"/>
          <w:szCs w:val="28"/>
          <w:lang w:eastAsia="en-US"/>
        </w:rPr>
        <w:t>с</w:t>
      </w:r>
      <w:proofErr w:type="gramStart"/>
      <w:r>
        <w:rPr>
          <w:rFonts w:eastAsia="Calibri"/>
          <w:sz w:val="28"/>
          <w:szCs w:val="28"/>
          <w:lang w:eastAsia="en-US"/>
        </w:rPr>
        <w:t>.А</w:t>
      </w:r>
      <w:proofErr w:type="gramEnd"/>
      <w:r>
        <w:rPr>
          <w:rFonts w:eastAsia="Calibri"/>
          <w:sz w:val="28"/>
          <w:szCs w:val="28"/>
          <w:lang w:eastAsia="en-US"/>
        </w:rPr>
        <w:t>ндреевка, ул.Центральная, 20</w:t>
      </w:r>
    </w:p>
    <w:p w:rsidR="00BD5731" w:rsidRDefault="00BD5731" w:rsidP="00BD5731">
      <w:pPr>
        <w:rPr>
          <w:rFonts w:eastAsia="Calibri"/>
          <w:sz w:val="28"/>
          <w:szCs w:val="28"/>
          <w:lang w:eastAsia="en-US"/>
        </w:rPr>
      </w:pPr>
    </w:p>
    <w:p w:rsidR="000F6C30" w:rsidRPr="000F6C30" w:rsidRDefault="00BD5731" w:rsidP="00BD5731">
      <w:pPr>
        <w:rPr>
          <w:rFonts w:eastAsia="Calibri"/>
          <w:sz w:val="28"/>
          <w:szCs w:val="28"/>
          <w:lang w:eastAsia="en-US"/>
        </w:rPr>
      </w:pPr>
      <w:r>
        <w:rPr>
          <w:rFonts w:eastAsia="Calibri"/>
          <w:sz w:val="28"/>
          <w:szCs w:val="28"/>
          <w:lang w:eastAsia="en-US"/>
        </w:rPr>
        <w:t xml:space="preserve">«12» июля 2017 г. № 32 </w:t>
      </w:r>
      <w:proofErr w:type="spellStart"/>
      <w:r>
        <w:rPr>
          <w:rFonts w:eastAsia="Calibri"/>
          <w:sz w:val="28"/>
          <w:szCs w:val="28"/>
          <w:lang w:eastAsia="en-US"/>
        </w:rPr>
        <w:t>нпа</w:t>
      </w:r>
      <w:proofErr w:type="spellEnd"/>
      <w:r w:rsidR="000F6C30" w:rsidRPr="000F6C30">
        <w:rPr>
          <w:rFonts w:eastAsia="Calibri"/>
          <w:sz w:val="28"/>
          <w:szCs w:val="28"/>
          <w:lang w:eastAsia="en-US"/>
        </w:rPr>
        <w:br w:type="page"/>
      </w:r>
    </w:p>
    <w:p w:rsidR="000F6C30" w:rsidRPr="000F6C30" w:rsidRDefault="000F6C30" w:rsidP="009B696F">
      <w:pPr>
        <w:ind w:left="4820" w:right="-1" w:hanging="11"/>
        <w:jc w:val="right"/>
        <w:rPr>
          <w:rFonts w:eastAsia="Calibri"/>
          <w:sz w:val="28"/>
          <w:szCs w:val="28"/>
          <w:lang w:eastAsia="en-US"/>
        </w:rPr>
      </w:pPr>
      <w:r w:rsidRPr="000F6C30">
        <w:rPr>
          <w:rFonts w:eastAsia="Calibri"/>
          <w:sz w:val="28"/>
          <w:szCs w:val="28"/>
          <w:lang w:eastAsia="en-US"/>
        </w:rPr>
        <w:lastRenderedPageBreak/>
        <w:t>Приложение № 1</w:t>
      </w:r>
    </w:p>
    <w:p w:rsidR="000F6C30" w:rsidRPr="000F6C30" w:rsidRDefault="000F6C30" w:rsidP="009B696F">
      <w:pPr>
        <w:ind w:left="4820"/>
        <w:jc w:val="right"/>
        <w:rPr>
          <w:rFonts w:eastAsia="Calibri"/>
          <w:bCs/>
          <w:sz w:val="28"/>
          <w:szCs w:val="28"/>
          <w:lang w:eastAsia="en-US"/>
        </w:rPr>
      </w:pPr>
      <w:r w:rsidRPr="000F6C30">
        <w:rPr>
          <w:rFonts w:eastAsia="Calibri"/>
          <w:bCs/>
          <w:sz w:val="28"/>
          <w:szCs w:val="28"/>
          <w:lang w:eastAsia="en-US"/>
        </w:rPr>
        <w:t>УТВЕРЖДЕН</w:t>
      </w:r>
    </w:p>
    <w:p w:rsidR="009B696F" w:rsidRDefault="009B696F" w:rsidP="009B696F">
      <w:pPr>
        <w:ind w:left="4820"/>
        <w:jc w:val="right"/>
        <w:rPr>
          <w:rFonts w:eastAsia="Calibri"/>
          <w:bCs/>
          <w:sz w:val="28"/>
          <w:szCs w:val="28"/>
          <w:lang w:eastAsia="en-US"/>
        </w:rPr>
      </w:pPr>
      <w:r>
        <w:rPr>
          <w:rFonts w:eastAsia="Calibri"/>
          <w:bCs/>
          <w:sz w:val="28"/>
          <w:szCs w:val="28"/>
          <w:lang w:eastAsia="en-US"/>
        </w:rPr>
        <w:t>р</w:t>
      </w:r>
      <w:r w:rsidR="000F6C30" w:rsidRPr="000F6C30">
        <w:rPr>
          <w:rFonts w:eastAsia="Calibri"/>
          <w:bCs/>
          <w:sz w:val="28"/>
          <w:szCs w:val="28"/>
          <w:lang w:eastAsia="en-US"/>
        </w:rPr>
        <w:t xml:space="preserve">ешением </w:t>
      </w:r>
      <w:r w:rsidR="001A7838">
        <w:rPr>
          <w:rFonts w:eastAsia="Calibri"/>
          <w:bCs/>
          <w:sz w:val="28"/>
          <w:szCs w:val="28"/>
          <w:lang w:eastAsia="en-US"/>
        </w:rPr>
        <w:t xml:space="preserve">17-ой сессии </w:t>
      </w:r>
    </w:p>
    <w:p w:rsidR="009B696F" w:rsidRDefault="000F6C30" w:rsidP="009B696F">
      <w:pPr>
        <w:ind w:left="4820"/>
        <w:jc w:val="right"/>
        <w:rPr>
          <w:rFonts w:eastAsia="Calibri"/>
          <w:bCs/>
          <w:sz w:val="28"/>
          <w:szCs w:val="28"/>
          <w:lang w:eastAsia="en-US"/>
        </w:rPr>
      </w:pPr>
      <w:r w:rsidRPr="000F6C30">
        <w:rPr>
          <w:rFonts w:eastAsia="Calibri"/>
          <w:bCs/>
          <w:sz w:val="28"/>
          <w:szCs w:val="28"/>
          <w:lang w:eastAsia="en-US"/>
        </w:rPr>
        <w:t>Совета д</w:t>
      </w:r>
      <w:r w:rsidR="00CD4E1E">
        <w:rPr>
          <w:rFonts w:eastAsia="Calibri"/>
          <w:bCs/>
          <w:sz w:val="28"/>
          <w:szCs w:val="28"/>
          <w:lang w:eastAsia="en-US"/>
        </w:rPr>
        <w:t>епутатов</w:t>
      </w:r>
    </w:p>
    <w:p w:rsidR="000F6C30" w:rsidRPr="000F6C30" w:rsidRDefault="00CD4E1E" w:rsidP="009B696F">
      <w:pPr>
        <w:ind w:left="4820"/>
        <w:jc w:val="right"/>
        <w:rPr>
          <w:rFonts w:eastAsia="Calibri"/>
          <w:bCs/>
          <w:sz w:val="28"/>
          <w:szCs w:val="28"/>
          <w:lang w:eastAsia="en-US"/>
        </w:rPr>
      </w:pPr>
      <w:r>
        <w:rPr>
          <w:rFonts w:eastAsia="Calibri"/>
          <w:bCs/>
          <w:sz w:val="28"/>
          <w:szCs w:val="28"/>
          <w:lang w:eastAsia="en-US"/>
        </w:rPr>
        <w:t xml:space="preserve"> Андреевского сельсовета</w:t>
      </w:r>
    </w:p>
    <w:p w:rsidR="000F6C30" w:rsidRPr="000F6C30" w:rsidRDefault="000F6C30" w:rsidP="009B696F">
      <w:pPr>
        <w:ind w:left="4820" w:right="-1" w:hanging="11"/>
        <w:jc w:val="right"/>
        <w:rPr>
          <w:color w:val="000000"/>
          <w:sz w:val="28"/>
          <w:szCs w:val="28"/>
        </w:rPr>
      </w:pPr>
      <w:r w:rsidRPr="000F6C30">
        <w:rPr>
          <w:kern w:val="32"/>
          <w:sz w:val="28"/>
          <w:szCs w:val="28"/>
        </w:rPr>
        <w:t>от</w:t>
      </w:r>
      <w:r w:rsidR="00CD4E1E">
        <w:rPr>
          <w:bCs/>
          <w:kern w:val="32"/>
          <w:sz w:val="28"/>
          <w:szCs w:val="28"/>
        </w:rPr>
        <w:t xml:space="preserve"> </w:t>
      </w:r>
      <w:r w:rsidR="00F31474">
        <w:rPr>
          <w:bCs/>
          <w:kern w:val="32"/>
          <w:sz w:val="28"/>
          <w:szCs w:val="28"/>
        </w:rPr>
        <w:t>12</w:t>
      </w:r>
      <w:r w:rsidR="00CD4E1E">
        <w:rPr>
          <w:bCs/>
          <w:kern w:val="32"/>
          <w:sz w:val="28"/>
          <w:szCs w:val="28"/>
        </w:rPr>
        <w:t>.07.</w:t>
      </w:r>
      <w:r w:rsidRPr="000F6C30">
        <w:rPr>
          <w:bCs/>
          <w:kern w:val="32"/>
          <w:sz w:val="28"/>
          <w:szCs w:val="28"/>
        </w:rPr>
        <w:t>2017</w:t>
      </w:r>
      <w:r w:rsidRPr="000F6C30">
        <w:rPr>
          <w:kern w:val="32"/>
          <w:sz w:val="28"/>
          <w:szCs w:val="28"/>
        </w:rPr>
        <w:t xml:space="preserve"> года</w:t>
      </w:r>
      <w:r w:rsidRPr="000F6C30">
        <w:rPr>
          <w:bCs/>
          <w:kern w:val="32"/>
          <w:sz w:val="28"/>
          <w:szCs w:val="28"/>
        </w:rPr>
        <w:t xml:space="preserve"> </w:t>
      </w:r>
      <w:r w:rsidRPr="000F6C30">
        <w:rPr>
          <w:kern w:val="32"/>
          <w:sz w:val="28"/>
          <w:szCs w:val="28"/>
        </w:rPr>
        <w:t xml:space="preserve">№ </w:t>
      </w:r>
      <w:r w:rsidR="00CD4E1E">
        <w:rPr>
          <w:kern w:val="32"/>
          <w:sz w:val="28"/>
          <w:szCs w:val="28"/>
        </w:rPr>
        <w:t>97</w:t>
      </w:r>
    </w:p>
    <w:p w:rsidR="000F6C30" w:rsidRPr="000F6C30" w:rsidRDefault="000F6C30" w:rsidP="000F6C30">
      <w:pPr>
        <w:ind w:left="4820" w:right="-1" w:hanging="11"/>
        <w:jc w:val="center"/>
        <w:rPr>
          <w:rFonts w:eastAsia="Calibri"/>
          <w:sz w:val="28"/>
          <w:szCs w:val="28"/>
          <w:lang w:eastAsia="en-US"/>
        </w:rPr>
      </w:pPr>
    </w:p>
    <w:p w:rsidR="000F6C30" w:rsidRPr="000F6C30" w:rsidRDefault="000F6C30" w:rsidP="000F6C30">
      <w:pPr>
        <w:ind w:left="4820" w:right="-143"/>
        <w:jc w:val="center"/>
        <w:rPr>
          <w:rFonts w:eastAsia="Calibri"/>
          <w:b/>
          <w:bCs/>
          <w:color w:val="000000"/>
          <w:sz w:val="28"/>
          <w:szCs w:val="28"/>
          <w:lang w:eastAsia="en-US"/>
        </w:rPr>
      </w:pPr>
    </w:p>
    <w:p w:rsidR="000F6C30" w:rsidRPr="004F2A06" w:rsidRDefault="000F6C30" w:rsidP="000F6C30">
      <w:pPr>
        <w:spacing w:after="1" w:line="280" w:lineRule="atLeast"/>
        <w:jc w:val="center"/>
        <w:rPr>
          <w:rFonts w:eastAsia="Calibri"/>
          <w:b/>
          <w:sz w:val="28"/>
          <w:szCs w:val="28"/>
          <w:lang w:eastAsia="en-US"/>
        </w:rPr>
      </w:pPr>
      <w:r w:rsidRPr="004F2A06">
        <w:rPr>
          <w:rFonts w:eastAsia="Calibri"/>
          <w:b/>
          <w:sz w:val="28"/>
          <w:szCs w:val="28"/>
          <w:lang w:eastAsia="en-US"/>
        </w:rPr>
        <w:t>ПЕРЕЧЕНЬ</w:t>
      </w:r>
    </w:p>
    <w:p w:rsidR="000F6C30" w:rsidRPr="004F2A06" w:rsidRDefault="000F6C30" w:rsidP="000F6C30">
      <w:pPr>
        <w:spacing w:after="1" w:line="280" w:lineRule="atLeast"/>
        <w:jc w:val="center"/>
        <w:rPr>
          <w:rFonts w:eastAsia="Calibri"/>
          <w:b/>
          <w:sz w:val="28"/>
          <w:szCs w:val="28"/>
          <w:lang w:eastAsia="en-US"/>
        </w:rPr>
      </w:pPr>
      <w:r w:rsidRPr="004F2A06">
        <w:rPr>
          <w:rFonts w:eastAsia="Calibri"/>
          <w:b/>
          <w:sz w:val="28"/>
          <w:szCs w:val="28"/>
          <w:lang w:eastAsia="en-US"/>
        </w:rPr>
        <w:t>ДОКУМЕНТОВ, НЕОБХОДИМЫХ ПРИ ВНЕСЕНИИ ПРЕДЛОЖЕНИЙ</w:t>
      </w:r>
      <w:r w:rsidR="004F2A06">
        <w:rPr>
          <w:rFonts w:eastAsia="Calibri"/>
          <w:b/>
          <w:sz w:val="28"/>
          <w:szCs w:val="28"/>
          <w:lang w:eastAsia="en-US"/>
        </w:rPr>
        <w:t xml:space="preserve"> </w:t>
      </w:r>
      <w:r w:rsidRPr="004F2A06">
        <w:rPr>
          <w:rFonts w:eastAsia="Calibri"/>
          <w:b/>
          <w:sz w:val="28"/>
          <w:szCs w:val="28"/>
          <w:lang w:eastAsia="en-US"/>
        </w:rPr>
        <w:t>ПО КАНДИДАТУРАМ В СОСТАВ ИЗБИРАТЕЛЬНОЙ КОМИССИИ</w:t>
      </w:r>
    </w:p>
    <w:p w:rsidR="000F6C30" w:rsidRPr="000F6C30" w:rsidRDefault="000F6C30" w:rsidP="000F6C30">
      <w:pPr>
        <w:spacing w:after="1" w:line="280" w:lineRule="atLeast"/>
        <w:jc w:val="center"/>
        <w:rPr>
          <w:rFonts w:eastAsia="Calibri"/>
          <w:sz w:val="28"/>
          <w:szCs w:val="28"/>
          <w:lang w:eastAsia="en-US"/>
        </w:rPr>
      </w:pPr>
    </w:p>
    <w:p w:rsidR="000F6C30" w:rsidRPr="000F6C30" w:rsidRDefault="000F6C30" w:rsidP="000F6C30">
      <w:pPr>
        <w:spacing w:after="1" w:line="280" w:lineRule="atLeast"/>
        <w:jc w:val="center"/>
        <w:outlineLvl w:val="0"/>
        <w:rPr>
          <w:rFonts w:eastAsia="Calibri"/>
          <w:sz w:val="28"/>
          <w:szCs w:val="28"/>
          <w:lang w:eastAsia="en-US"/>
        </w:rPr>
      </w:pPr>
      <w:r w:rsidRPr="000F6C30">
        <w:rPr>
          <w:rFonts w:eastAsia="Calibri"/>
          <w:sz w:val="28"/>
          <w:szCs w:val="28"/>
          <w:lang w:eastAsia="en-US"/>
        </w:rPr>
        <w:t>Для политических партий, их региональных отделений, иных</w:t>
      </w:r>
    </w:p>
    <w:p w:rsidR="000F6C30" w:rsidRPr="000F6C30" w:rsidRDefault="000F6C30" w:rsidP="000F6C30">
      <w:pPr>
        <w:spacing w:after="1" w:line="280" w:lineRule="atLeast"/>
        <w:jc w:val="center"/>
        <w:rPr>
          <w:rFonts w:eastAsia="Calibri"/>
          <w:sz w:val="28"/>
          <w:szCs w:val="28"/>
          <w:lang w:eastAsia="en-US"/>
        </w:rPr>
      </w:pPr>
      <w:r w:rsidRPr="000F6C30">
        <w:rPr>
          <w:rFonts w:eastAsia="Calibri"/>
          <w:sz w:val="28"/>
          <w:szCs w:val="28"/>
          <w:lang w:eastAsia="en-US"/>
        </w:rPr>
        <w:t>структурных подразделений</w:t>
      </w:r>
    </w:p>
    <w:p w:rsidR="000F6C30" w:rsidRPr="000F6C30" w:rsidRDefault="000F6C30" w:rsidP="000F6C30">
      <w:pPr>
        <w:spacing w:after="1" w:line="280" w:lineRule="atLeast"/>
        <w:ind w:firstLine="540"/>
        <w:jc w:val="both"/>
        <w:rPr>
          <w:rFonts w:eastAsia="Calibri"/>
          <w:sz w:val="28"/>
          <w:szCs w:val="28"/>
          <w:lang w:eastAsia="en-US"/>
        </w:rPr>
      </w:pPr>
    </w:p>
    <w:p w:rsidR="000F6C30" w:rsidRPr="000F6C30" w:rsidRDefault="000F6C30" w:rsidP="000F6C30">
      <w:pPr>
        <w:spacing w:after="1" w:line="280" w:lineRule="atLeast"/>
        <w:ind w:firstLine="540"/>
        <w:jc w:val="both"/>
        <w:rPr>
          <w:rFonts w:eastAsia="Calibri"/>
          <w:sz w:val="28"/>
          <w:szCs w:val="28"/>
          <w:lang w:eastAsia="en-US"/>
        </w:rPr>
      </w:pPr>
      <w:r w:rsidRPr="000F6C30">
        <w:rPr>
          <w:rFonts w:eastAsia="Calibri"/>
          <w:sz w:val="28"/>
          <w:szCs w:val="28"/>
          <w:lang w:eastAsia="en-US"/>
        </w:rPr>
        <w:t>1. Решение полномочного (руководящего или иного) органа политической партии либо регионального отделения, иного структурного подразделения политической партии о внесении предложения о кандидатурах в состав избирательных комиссий, оформленное в соответствии с требованиями устава политической партии.</w:t>
      </w:r>
    </w:p>
    <w:p w:rsidR="000F6C30" w:rsidRPr="000F6C30" w:rsidRDefault="000F6C30" w:rsidP="000F6C30">
      <w:pPr>
        <w:spacing w:after="1" w:line="280" w:lineRule="atLeast"/>
        <w:ind w:firstLine="540"/>
        <w:jc w:val="both"/>
        <w:rPr>
          <w:rFonts w:eastAsia="Calibri"/>
          <w:sz w:val="28"/>
          <w:szCs w:val="28"/>
          <w:lang w:eastAsia="en-US"/>
        </w:rPr>
      </w:pPr>
      <w:r w:rsidRPr="000F6C30">
        <w:rPr>
          <w:rFonts w:eastAsia="Calibri"/>
          <w:sz w:val="28"/>
          <w:szCs w:val="28"/>
          <w:lang w:eastAsia="en-US"/>
        </w:rPr>
        <w:t xml:space="preserve">2. </w:t>
      </w:r>
      <w:proofErr w:type="gramStart"/>
      <w:r w:rsidRPr="000F6C30">
        <w:rPr>
          <w:rFonts w:eastAsia="Calibri"/>
          <w:sz w:val="28"/>
          <w:szCs w:val="28"/>
          <w:lang w:eastAsia="en-US"/>
        </w:rPr>
        <w:t>Если предложение о кандидатурах вносит региональное отделение, иное структурное подразделение политической партии, а в уставе политической партии не предусмотрена возможность такого внесения, - решение органа политической партии, уполномоченного делегировать региональному отделению, иному структурному подразделению политической партии полномочия по внесению предложений о кандидатурах в состав избирательных комиссий о делегировании указанных полномочий, оформленное в соответствии с требованиями устава.</w:t>
      </w:r>
      <w:proofErr w:type="gramEnd"/>
    </w:p>
    <w:p w:rsidR="000F6C30" w:rsidRPr="000F6C30" w:rsidRDefault="000F6C30" w:rsidP="000F6C30">
      <w:pPr>
        <w:spacing w:after="1" w:line="280" w:lineRule="atLeast"/>
        <w:ind w:firstLine="540"/>
        <w:jc w:val="both"/>
        <w:rPr>
          <w:rFonts w:eastAsia="Calibri"/>
          <w:sz w:val="28"/>
          <w:szCs w:val="28"/>
          <w:lang w:eastAsia="en-US"/>
        </w:rPr>
      </w:pPr>
    </w:p>
    <w:p w:rsidR="000F6C30" w:rsidRPr="000F6C30" w:rsidRDefault="000F6C30" w:rsidP="000F6C30">
      <w:pPr>
        <w:spacing w:after="1" w:line="280" w:lineRule="atLeast"/>
        <w:jc w:val="center"/>
        <w:outlineLvl w:val="0"/>
        <w:rPr>
          <w:rFonts w:eastAsia="Calibri"/>
          <w:sz w:val="28"/>
          <w:szCs w:val="28"/>
          <w:lang w:eastAsia="en-US"/>
        </w:rPr>
      </w:pPr>
      <w:r w:rsidRPr="000F6C30">
        <w:rPr>
          <w:rFonts w:eastAsia="Calibri"/>
          <w:sz w:val="28"/>
          <w:szCs w:val="28"/>
          <w:lang w:eastAsia="en-US"/>
        </w:rPr>
        <w:t>Для иных общественных объединений</w:t>
      </w:r>
    </w:p>
    <w:p w:rsidR="000F6C30" w:rsidRPr="000F6C30" w:rsidRDefault="000F6C30" w:rsidP="000F6C30">
      <w:pPr>
        <w:spacing w:after="1" w:line="280" w:lineRule="atLeast"/>
        <w:ind w:firstLine="540"/>
        <w:jc w:val="both"/>
        <w:rPr>
          <w:rFonts w:eastAsia="Calibri"/>
          <w:sz w:val="28"/>
          <w:szCs w:val="28"/>
          <w:lang w:eastAsia="en-US"/>
        </w:rPr>
      </w:pPr>
    </w:p>
    <w:p w:rsidR="000F6C30" w:rsidRPr="000F6C30" w:rsidRDefault="000F6C30" w:rsidP="000F6C30">
      <w:pPr>
        <w:spacing w:after="1" w:line="280" w:lineRule="atLeast"/>
        <w:ind w:firstLine="540"/>
        <w:jc w:val="both"/>
        <w:rPr>
          <w:rFonts w:eastAsia="Calibri"/>
          <w:sz w:val="28"/>
          <w:szCs w:val="28"/>
          <w:lang w:eastAsia="en-US"/>
        </w:rPr>
      </w:pPr>
      <w:r w:rsidRPr="000F6C30">
        <w:rPr>
          <w:rFonts w:eastAsia="Calibri"/>
          <w:sz w:val="28"/>
          <w:szCs w:val="28"/>
          <w:lang w:eastAsia="en-US"/>
        </w:rPr>
        <w:t>1. Нотариально удостоверенная или заверенная уполномоченным на то органом общественного объединения копия действующего устава общественного объединения.</w:t>
      </w:r>
    </w:p>
    <w:p w:rsidR="000F6C30" w:rsidRPr="000F6C30" w:rsidRDefault="000F6C30" w:rsidP="000F6C30">
      <w:pPr>
        <w:spacing w:after="1" w:line="280" w:lineRule="atLeast"/>
        <w:ind w:firstLine="540"/>
        <w:jc w:val="both"/>
        <w:rPr>
          <w:rFonts w:eastAsia="Calibri"/>
          <w:sz w:val="28"/>
          <w:szCs w:val="28"/>
          <w:lang w:eastAsia="en-US"/>
        </w:rPr>
      </w:pPr>
      <w:bookmarkStart w:id="0" w:name="P18"/>
      <w:bookmarkEnd w:id="0"/>
      <w:r w:rsidRPr="000F6C30">
        <w:rPr>
          <w:rFonts w:eastAsia="Calibri"/>
          <w:sz w:val="28"/>
          <w:szCs w:val="28"/>
          <w:lang w:eastAsia="en-US"/>
        </w:rPr>
        <w:t>2. </w:t>
      </w:r>
      <w:proofErr w:type="gramStart"/>
      <w:r w:rsidRPr="000F6C30">
        <w:rPr>
          <w:rFonts w:eastAsia="Calibri"/>
          <w:sz w:val="28"/>
          <w:szCs w:val="28"/>
          <w:lang w:eastAsia="en-US"/>
        </w:rPr>
        <w:t>Решение полномочного (руководящего или иного) органа общественного объединения о внесении предложения о кандидатурах в состав избирательных комиссий, оформленное в соответствии с требованиями устава, либо решение по этому же вопросу полномочного (руководящего или иного) органа регионального отделения, иного структурного подразделения общественного объединения, наделенного в соответствии с уставом общественного объединения правом принимать такое решение от имени общественного объединения.</w:t>
      </w:r>
      <w:proofErr w:type="gramEnd"/>
    </w:p>
    <w:p w:rsidR="000F6C30" w:rsidRPr="000F6C30" w:rsidRDefault="000F6C30" w:rsidP="000F6C30">
      <w:pPr>
        <w:spacing w:after="1" w:line="280" w:lineRule="atLeast"/>
        <w:ind w:firstLine="540"/>
        <w:jc w:val="both"/>
        <w:rPr>
          <w:rFonts w:eastAsia="Calibri"/>
          <w:sz w:val="28"/>
          <w:szCs w:val="28"/>
          <w:lang w:eastAsia="en-US"/>
        </w:rPr>
      </w:pPr>
      <w:r w:rsidRPr="000F6C30">
        <w:rPr>
          <w:rFonts w:eastAsia="Calibri"/>
          <w:sz w:val="28"/>
          <w:szCs w:val="28"/>
          <w:lang w:eastAsia="en-US"/>
        </w:rPr>
        <w:t>3. </w:t>
      </w:r>
      <w:proofErr w:type="gramStart"/>
      <w:r w:rsidRPr="000F6C30">
        <w:rPr>
          <w:rFonts w:eastAsia="Calibri"/>
          <w:sz w:val="28"/>
          <w:szCs w:val="28"/>
          <w:lang w:eastAsia="en-US"/>
        </w:rPr>
        <w:t xml:space="preserve">Если предложение о кандидатурах вносит региональное отделение, иное структурное подразделение общественного объединения, а в уставе </w:t>
      </w:r>
      <w:r w:rsidRPr="000F6C30">
        <w:rPr>
          <w:rFonts w:eastAsia="Calibri"/>
          <w:sz w:val="28"/>
          <w:szCs w:val="28"/>
          <w:lang w:eastAsia="en-US"/>
        </w:rPr>
        <w:lastRenderedPageBreak/>
        <w:t xml:space="preserve">общественного объединения указанный в </w:t>
      </w:r>
      <w:hyperlink r:id="rId6" w:anchor="P18" w:history="1">
        <w:r w:rsidRPr="00CD4E1E">
          <w:rPr>
            <w:rStyle w:val="a5"/>
            <w:rFonts w:eastAsia="Calibri"/>
            <w:color w:val="auto"/>
            <w:sz w:val="28"/>
            <w:szCs w:val="28"/>
            <w:lang w:eastAsia="en-US"/>
          </w:rPr>
          <w:t>пункте 2</w:t>
        </w:r>
      </w:hyperlink>
      <w:r w:rsidRPr="000F6C30">
        <w:rPr>
          <w:rFonts w:eastAsia="Calibri"/>
          <w:sz w:val="28"/>
          <w:szCs w:val="28"/>
          <w:lang w:eastAsia="en-US"/>
        </w:rPr>
        <w:t xml:space="preserve"> вопрос не урегулирован, - решение органа общественного объединения, уполномоченного в соответствии с уставом общественного объединения делегировать полномочия по внесению предложений о кандидатурах в состав избирательных комиссий, о делегировании таких полномочий и решение органа, которому делегированы эти полномочия, о внесении предложений</w:t>
      </w:r>
      <w:proofErr w:type="gramEnd"/>
      <w:r w:rsidRPr="000F6C30">
        <w:rPr>
          <w:rFonts w:eastAsia="Calibri"/>
          <w:sz w:val="28"/>
          <w:szCs w:val="28"/>
          <w:lang w:eastAsia="en-US"/>
        </w:rPr>
        <w:t xml:space="preserve"> в состав избирательных комиссий.</w:t>
      </w:r>
    </w:p>
    <w:p w:rsidR="000F6C30" w:rsidRPr="000F6C30" w:rsidRDefault="000F6C30" w:rsidP="000F6C30">
      <w:pPr>
        <w:spacing w:after="1" w:line="280" w:lineRule="atLeast"/>
        <w:ind w:firstLine="540"/>
        <w:jc w:val="both"/>
        <w:rPr>
          <w:rFonts w:eastAsia="Calibri"/>
          <w:sz w:val="28"/>
          <w:szCs w:val="28"/>
          <w:lang w:eastAsia="en-US"/>
        </w:rPr>
      </w:pPr>
    </w:p>
    <w:p w:rsidR="000F6C30" w:rsidRPr="000F6C30" w:rsidRDefault="000F6C30" w:rsidP="000F6C30">
      <w:pPr>
        <w:spacing w:after="1" w:line="280" w:lineRule="atLeast"/>
        <w:jc w:val="center"/>
        <w:outlineLvl w:val="0"/>
        <w:rPr>
          <w:rFonts w:eastAsia="Calibri"/>
          <w:sz w:val="28"/>
          <w:szCs w:val="28"/>
          <w:lang w:eastAsia="en-US"/>
        </w:rPr>
      </w:pPr>
      <w:r w:rsidRPr="000F6C30">
        <w:rPr>
          <w:rFonts w:eastAsia="Calibri"/>
          <w:sz w:val="28"/>
          <w:szCs w:val="28"/>
          <w:lang w:eastAsia="en-US"/>
        </w:rPr>
        <w:t>Для иных субъектов права внесения кандидатур в состав</w:t>
      </w:r>
    </w:p>
    <w:p w:rsidR="000F6C30" w:rsidRPr="000F6C30" w:rsidRDefault="000F6C30" w:rsidP="000F6C30">
      <w:pPr>
        <w:spacing w:after="1" w:line="280" w:lineRule="atLeast"/>
        <w:jc w:val="center"/>
        <w:rPr>
          <w:rFonts w:eastAsia="Calibri"/>
          <w:sz w:val="28"/>
          <w:szCs w:val="28"/>
          <w:lang w:eastAsia="en-US"/>
        </w:rPr>
      </w:pPr>
      <w:r w:rsidRPr="000F6C30">
        <w:rPr>
          <w:rFonts w:eastAsia="Calibri"/>
          <w:sz w:val="28"/>
          <w:szCs w:val="28"/>
          <w:lang w:eastAsia="en-US"/>
        </w:rPr>
        <w:t>избирательных комиссий</w:t>
      </w:r>
    </w:p>
    <w:p w:rsidR="000F6C30" w:rsidRPr="000F6C30" w:rsidRDefault="000F6C30" w:rsidP="000F6C30">
      <w:pPr>
        <w:spacing w:after="1" w:line="280" w:lineRule="atLeast"/>
        <w:ind w:firstLine="540"/>
        <w:jc w:val="both"/>
        <w:rPr>
          <w:rFonts w:eastAsia="Calibri"/>
          <w:sz w:val="28"/>
          <w:szCs w:val="28"/>
          <w:lang w:eastAsia="en-US"/>
        </w:rPr>
      </w:pPr>
    </w:p>
    <w:p w:rsidR="000F6C30" w:rsidRPr="000F6C30" w:rsidRDefault="000F6C30" w:rsidP="000F6C30">
      <w:pPr>
        <w:spacing w:after="1" w:line="280" w:lineRule="atLeast"/>
        <w:ind w:firstLine="540"/>
        <w:jc w:val="both"/>
        <w:rPr>
          <w:rFonts w:eastAsia="Calibri"/>
          <w:sz w:val="28"/>
          <w:szCs w:val="28"/>
          <w:lang w:eastAsia="en-US"/>
        </w:rPr>
      </w:pPr>
      <w:r w:rsidRPr="000F6C30">
        <w:rPr>
          <w:rFonts w:eastAsia="Calibri"/>
          <w:sz w:val="28"/>
          <w:szCs w:val="28"/>
          <w:lang w:eastAsia="en-US"/>
        </w:rPr>
        <w:t>Решение избирательной комиссии предыдущего (действующего) состава, собрания избирателей по месту жительства, работы, службы, учебы.</w:t>
      </w:r>
    </w:p>
    <w:p w:rsidR="000F6C30" w:rsidRPr="000F6C30" w:rsidRDefault="000F6C30" w:rsidP="000F6C30">
      <w:pPr>
        <w:spacing w:after="1" w:line="280" w:lineRule="atLeast"/>
        <w:ind w:firstLine="540"/>
        <w:jc w:val="both"/>
        <w:rPr>
          <w:rFonts w:eastAsia="Calibri"/>
          <w:sz w:val="28"/>
          <w:szCs w:val="28"/>
          <w:lang w:eastAsia="en-US"/>
        </w:rPr>
      </w:pPr>
    </w:p>
    <w:p w:rsidR="000F6C30" w:rsidRPr="000F6C30" w:rsidRDefault="000F6C30" w:rsidP="000F6C30">
      <w:pPr>
        <w:spacing w:after="1" w:line="280" w:lineRule="atLeast"/>
        <w:ind w:firstLine="540"/>
        <w:jc w:val="both"/>
        <w:rPr>
          <w:rFonts w:eastAsia="Calibri"/>
          <w:sz w:val="28"/>
          <w:szCs w:val="28"/>
          <w:lang w:eastAsia="en-US"/>
        </w:rPr>
      </w:pPr>
      <w:r w:rsidRPr="000F6C30">
        <w:rPr>
          <w:rFonts w:eastAsia="Calibri"/>
          <w:sz w:val="28"/>
          <w:szCs w:val="28"/>
          <w:lang w:eastAsia="en-US"/>
        </w:rPr>
        <w:t>Кроме того, субъектами права внесения кандидатур должны быть представлены:</w:t>
      </w:r>
    </w:p>
    <w:p w:rsidR="000F6C30" w:rsidRPr="000F6C30" w:rsidRDefault="000F6C30" w:rsidP="000F6C30">
      <w:pPr>
        <w:spacing w:after="1" w:line="280" w:lineRule="atLeast"/>
        <w:ind w:firstLine="540"/>
        <w:jc w:val="both"/>
        <w:rPr>
          <w:rFonts w:eastAsia="Calibri"/>
          <w:sz w:val="28"/>
          <w:szCs w:val="28"/>
          <w:lang w:eastAsia="en-US"/>
        </w:rPr>
      </w:pPr>
      <w:bookmarkStart w:id="1" w:name="P28"/>
      <w:bookmarkEnd w:id="1"/>
      <w:r w:rsidRPr="000F6C30">
        <w:rPr>
          <w:rFonts w:eastAsia="Calibri"/>
          <w:sz w:val="28"/>
          <w:szCs w:val="28"/>
          <w:lang w:eastAsia="en-US"/>
        </w:rPr>
        <w:t xml:space="preserve">1. Две фотографии лица, предлагаемого в состав избирательной комиссии, размером 3 </w:t>
      </w:r>
      <w:proofErr w:type="spellStart"/>
      <w:r w:rsidRPr="000F6C30">
        <w:rPr>
          <w:rFonts w:eastAsia="Calibri"/>
          <w:sz w:val="28"/>
          <w:szCs w:val="28"/>
          <w:lang w:eastAsia="en-US"/>
        </w:rPr>
        <w:t>x</w:t>
      </w:r>
      <w:proofErr w:type="spellEnd"/>
      <w:r w:rsidRPr="000F6C30">
        <w:rPr>
          <w:rFonts w:eastAsia="Calibri"/>
          <w:sz w:val="28"/>
          <w:szCs w:val="28"/>
          <w:lang w:eastAsia="en-US"/>
        </w:rPr>
        <w:t xml:space="preserve"> 4 см (без уголка).</w:t>
      </w:r>
    </w:p>
    <w:p w:rsidR="000F6C30" w:rsidRPr="000F6C30" w:rsidRDefault="000F6C30" w:rsidP="000F6C30">
      <w:pPr>
        <w:spacing w:after="1" w:line="280" w:lineRule="atLeast"/>
        <w:ind w:firstLine="540"/>
        <w:jc w:val="both"/>
        <w:rPr>
          <w:rFonts w:eastAsia="Calibri"/>
          <w:sz w:val="28"/>
          <w:szCs w:val="28"/>
          <w:lang w:eastAsia="en-US"/>
        </w:rPr>
      </w:pPr>
      <w:r w:rsidRPr="000F6C30">
        <w:rPr>
          <w:rFonts w:eastAsia="Calibri"/>
          <w:sz w:val="28"/>
          <w:szCs w:val="28"/>
          <w:lang w:eastAsia="en-US"/>
        </w:rPr>
        <w:t>2. Письменное согласие гражданина Российской Федерации на его назначение в состав избирательной комиссии.</w:t>
      </w:r>
    </w:p>
    <w:p w:rsidR="000F6C30" w:rsidRPr="000F6C30" w:rsidRDefault="000F6C30" w:rsidP="000F6C30">
      <w:pPr>
        <w:spacing w:after="1" w:line="280" w:lineRule="atLeast"/>
        <w:ind w:firstLine="540"/>
        <w:jc w:val="both"/>
        <w:rPr>
          <w:rFonts w:eastAsia="Calibri"/>
          <w:sz w:val="28"/>
          <w:szCs w:val="28"/>
          <w:lang w:eastAsia="en-US"/>
        </w:rPr>
      </w:pPr>
      <w:r w:rsidRPr="000F6C30">
        <w:rPr>
          <w:rFonts w:eastAsia="Calibri"/>
          <w:sz w:val="28"/>
          <w:szCs w:val="28"/>
          <w:lang w:eastAsia="en-US"/>
        </w:rPr>
        <w:t>3. Копия паспорта или документа, заменяющего паспорт гражданина Российской Федерации, содержащего сведения о гражданстве и месте жительства лица, кандидатура которого предложена в состав избирательной комиссии.</w:t>
      </w:r>
    </w:p>
    <w:p w:rsidR="000F6C30" w:rsidRPr="000F6C30" w:rsidRDefault="000F6C30" w:rsidP="000F6C30">
      <w:pPr>
        <w:spacing w:after="1" w:line="280" w:lineRule="atLeast"/>
        <w:ind w:firstLine="540"/>
        <w:jc w:val="both"/>
        <w:rPr>
          <w:rFonts w:eastAsia="Calibri"/>
          <w:sz w:val="28"/>
          <w:szCs w:val="28"/>
          <w:lang w:eastAsia="en-US"/>
        </w:rPr>
      </w:pPr>
      <w:bookmarkStart w:id="2" w:name="P32"/>
      <w:bookmarkEnd w:id="2"/>
      <w:r w:rsidRPr="000F6C30">
        <w:rPr>
          <w:rFonts w:eastAsia="Calibri"/>
          <w:sz w:val="28"/>
          <w:szCs w:val="28"/>
          <w:lang w:eastAsia="en-US"/>
        </w:rPr>
        <w:t>4. </w:t>
      </w:r>
      <w:proofErr w:type="gramStart"/>
      <w:r w:rsidRPr="000F6C30">
        <w:rPr>
          <w:rFonts w:eastAsia="Calibri"/>
          <w:sz w:val="28"/>
          <w:szCs w:val="28"/>
          <w:lang w:eastAsia="en-US"/>
        </w:rPr>
        <w:t>Копия документа лица, кандидатура которого предложена в состав избирательной комиссии (трудовой книжки либо справки с основного места работы), подтверждающего сведения об основном месте работы или службы, о занимаемой должности, а при отсутствии основного места работы или службы - копия документа, подтверждающего сведения о роде занятий, то есть о деятельности, приносящей ему доход, или о статусе неработающего лица (пенсионер, безработный, учащийся (с</w:t>
      </w:r>
      <w:proofErr w:type="gramEnd"/>
      <w:r w:rsidRPr="000F6C30">
        <w:rPr>
          <w:rFonts w:eastAsia="Calibri"/>
          <w:sz w:val="28"/>
          <w:szCs w:val="28"/>
          <w:lang w:eastAsia="en-US"/>
        </w:rPr>
        <w:t xml:space="preserve"> </w:t>
      </w:r>
      <w:proofErr w:type="gramStart"/>
      <w:r w:rsidRPr="000F6C30">
        <w:rPr>
          <w:rFonts w:eastAsia="Calibri"/>
          <w:sz w:val="28"/>
          <w:szCs w:val="28"/>
          <w:lang w:eastAsia="en-US"/>
        </w:rPr>
        <w:t>указанием наименования учебного заведения), домохозяйка, временно неработающий).</w:t>
      </w:r>
      <w:proofErr w:type="gramEnd"/>
    </w:p>
    <w:p w:rsidR="000F6C30" w:rsidRPr="000F6C30" w:rsidRDefault="000F6C30" w:rsidP="000F6C30">
      <w:pPr>
        <w:jc w:val="center"/>
        <w:rPr>
          <w:rFonts w:eastAsia="Calibri"/>
          <w:b/>
          <w:bCs/>
          <w:color w:val="000000"/>
          <w:sz w:val="28"/>
          <w:szCs w:val="28"/>
          <w:lang w:eastAsia="en-US"/>
        </w:rPr>
      </w:pPr>
    </w:p>
    <w:p w:rsidR="000F6C30" w:rsidRPr="000F6C30" w:rsidRDefault="000F6C30" w:rsidP="000F6C30">
      <w:pPr>
        <w:jc w:val="center"/>
        <w:rPr>
          <w:rFonts w:eastAsia="Calibri"/>
          <w:b/>
          <w:bCs/>
          <w:color w:val="000000"/>
          <w:sz w:val="28"/>
          <w:szCs w:val="28"/>
          <w:lang w:eastAsia="en-US"/>
        </w:rPr>
      </w:pPr>
    </w:p>
    <w:p w:rsidR="000F6C30" w:rsidRPr="000F6C30" w:rsidRDefault="000F6C30" w:rsidP="009B696F">
      <w:pPr>
        <w:widowControl w:val="0"/>
        <w:autoSpaceDE w:val="0"/>
        <w:autoSpaceDN w:val="0"/>
        <w:adjustRightInd w:val="0"/>
        <w:ind w:left="4820"/>
        <w:jc w:val="right"/>
        <w:rPr>
          <w:sz w:val="28"/>
          <w:szCs w:val="28"/>
        </w:rPr>
      </w:pPr>
      <w:r w:rsidRPr="000F6C30">
        <w:rPr>
          <w:sz w:val="28"/>
          <w:szCs w:val="28"/>
        </w:rPr>
        <w:br w:type="page"/>
      </w:r>
      <w:r w:rsidRPr="000F6C30">
        <w:rPr>
          <w:sz w:val="28"/>
          <w:szCs w:val="28"/>
        </w:rPr>
        <w:lastRenderedPageBreak/>
        <w:t>Приложение № 2</w:t>
      </w:r>
    </w:p>
    <w:p w:rsidR="000F6C30" w:rsidRPr="000F6C30" w:rsidRDefault="000F6C30" w:rsidP="009B696F">
      <w:pPr>
        <w:ind w:left="4820"/>
        <w:jc w:val="right"/>
        <w:rPr>
          <w:rFonts w:eastAsia="Calibri"/>
          <w:bCs/>
          <w:sz w:val="28"/>
          <w:szCs w:val="28"/>
          <w:lang w:eastAsia="en-US"/>
        </w:rPr>
      </w:pPr>
      <w:r w:rsidRPr="000F6C30">
        <w:rPr>
          <w:rFonts w:eastAsia="Calibri"/>
          <w:bCs/>
          <w:sz w:val="28"/>
          <w:szCs w:val="28"/>
          <w:lang w:eastAsia="en-US"/>
        </w:rPr>
        <w:t>УТВЕРЖДЕНО</w:t>
      </w:r>
    </w:p>
    <w:p w:rsidR="009B696F" w:rsidRDefault="000F6C30" w:rsidP="009B696F">
      <w:pPr>
        <w:ind w:left="4820"/>
        <w:jc w:val="right"/>
        <w:rPr>
          <w:rFonts w:eastAsia="Calibri"/>
          <w:bCs/>
          <w:sz w:val="28"/>
          <w:szCs w:val="28"/>
          <w:lang w:eastAsia="en-US"/>
        </w:rPr>
      </w:pPr>
      <w:r w:rsidRPr="000F6C30">
        <w:rPr>
          <w:rFonts w:eastAsia="Calibri"/>
          <w:bCs/>
          <w:sz w:val="28"/>
          <w:szCs w:val="28"/>
          <w:lang w:eastAsia="en-US"/>
        </w:rPr>
        <w:t xml:space="preserve">Решением </w:t>
      </w:r>
      <w:r w:rsidR="001A7838">
        <w:rPr>
          <w:rFonts w:eastAsia="Calibri"/>
          <w:bCs/>
          <w:sz w:val="28"/>
          <w:szCs w:val="28"/>
          <w:lang w:eastAsia="en-US"/>
        </w:rPr>
        <w:t>17-ой сессии</w:t>
      </w:r>
    </w:p>
    <w:p w:rsidR="009B696F" w:rsidRDefault="001A7838" w:rsidP="009B696F">
      <w:pPr>
        <w:ind w:left="4820"/>
        <w:jc w:val="right"/>
        <w:rPr>
          <w:rFonts w:eastAsia="Calibri"/>
          <w:bCs/>
          <w:sz w:val="28"/>
          <w:szCs w:val="28"/>
          <w:lang w:eastAsia="en-US"/>
        </w:rPr>
      </w:pPr>
      <w:r>
        <w:rPr>
          <w:rFonts w:eastAsia="Calibri"/>
          <w:bCs/>
          <w:sz w:val="28"/>
          <w:szCs w:val="28"/>
          <w:lang w:eastAsia="en-US"/>
        </w:rPr>
        <w:t xml:space="preserve"> </w:t>
      </w:r>
      <w:r w:rsidR="000F6C30" w:rsidRPr="000F6C30">
        <w:rPr>
          <w:rFonts w:eastAsia="Calibri"/>
          <w:bCs/>
          <w:sz w:val="28"/>
          <w:szCs w:val="28"/>
          <w:lang w:eastAsia="en-US"/>
        </w:rPr>
        <w:t>Совета д</w:t>
      </w:r>
      <w:r w:rsidR="00CD4E1E">
        <w:rPr>
          <w:rFonts w:eastAsia="Calibri"/>
          <w:bCs/>
          <w:sz w:val="28"/>
          <w:szCs w:val="28"/>
          <w:lang w:eastAsia="en-US"/>
        </w:rPr>
        <w:t xml:space="preserve">епутатов </w:t>
      </w:r>
    </w:p>
    <w:p w:rsidR="000F6C30" w:rsidRPr="000F6C30" w:rsidRDefault="00CD4E1E" w:rsidP="009B696F">
      <w:pPr>
        <w:ind w:left="4820"/>
        <w:jc w:val="right"/>
        <w:rPr>
          <w:rFonts w:eastAsia="Calibri"/>
          <w:bCs/>
          <w:sz w:val="28"/>
          <w:szCs w:val="28"/>
          <w:lang w:eastAsia="en-US"/>
        </w:rPr>
      </w:pPr>
      <w:r>
        <w:rPr>
          <w:rFonts w:eastAsia="Calibri"/>
          <w:bCs/>
          <w:sz w:val="28"/>
          <w:szCs w:val="28"/>
          <w:lang w:eastAsia="en-US"/>
        </w:rPr>
        <w:t>Андреевского сельсовета</w:t>
      </w:r>
    </w:p>
    <w:p w:rsidR="000F6C30" w:rsidRPr="000F6C30" w:rsidRDefault="000F6C30" w:rsidP="009B696F">
      <w:pPr>
        <w:ind w:left="4820" w:right="-1" w:hanging="11"/>
        <w:jc w:val="right"/>
        <w:rPr>
          <w:color w:val="000000"/>
          <w:sz w:val="28"/>
          <w:szCs w:val="28"/>
        </w:rPr>
      </w:pPr>
      <w:r w:rsidRPr="000F6C30">
        <w:rPr>
          <w:kern w:val="32"/>
          <w:sz w:val="28"/>
          <w:szCs w:val="28"/>
        </w:rPr>
        <w:t>от</w:t>
      </w:r>
      <w:r w:rsidR="00CD4E1E">
        <w:rPr>
          <w:bCs/>
          <w:kern w:val="32"/>
          <w:sz w:val="28"/>
          <w:szCs w:val="28"/>
        </w:rPr>
        <w:t xml:space="preserve"> </w:t>
      </w:r>
      <w:r w:rsidR="00F31474">
        <w:rPr>
          <w:bCs/>
          <w:kern w:val="32"/>
          <w:sz w:val="28"/>
          <w:szCs w:val="28"/>
        </w:rPr>
        <w:t>12</w:t>
      </w:r>
      <w:r w:rsidR="00CD4E1E">
        <w:rPr>
          <w:bCs/>
          <w:kern w:val="32"/>
          <w:sz w:val="28"/>
          <w:szCs w:val="28"/>
        </w:rPr>
        <w:t>.07.</w:t>
      </w:r>
      <w:r w:rsidRPr="000F6C30">
        <w:rPr>
          <w:bCs/>
          <w:kern w:val="32"/>
          <w:sz w:val="28"/>
          <w:szCs w:val="28"/>
        </w:rPr>
        <w:t>2017</w:t>
      </w:r>
      <w:r w:rsidRPr="000F6C30">
        <w:rPr>
          <w:kern w:val="32"/>
          <w:sz w:val="28"/>
          <w:szCs w:val="28"/>
        </w:rPr>
        <w:t xml:space="preserve"> года</w:t>
      </w:r>
      <w:r w:rsidRPr="000F6C30">
        <w:rPr>
          <w:bCs/>
          <w:kern w:val="32"/>
          <w:sz w:val="28"/>
          <w:szCs w:val="28"/>
        </w:rPr>
        <w:t xml:space="preserve"> </w:t>
      </w:r>
      <w:r w:rsidRPr="000F6C30">
        <w:rPr>
          <w:kern w:val="32"/>
          <w:sz w:val="28"/>
          <w:szCs w:val="28"/>
        </w:rPr>
        <w:t>№</w:t>
      </w:r>
      <w:r w:rsidR="00CD4E1E">
        <w:rPr>
          <w:kern w:val="32"/>
          <w:sz w:val="28"/>
          <w:szCs w:val="28"/>
        </w:rPr>
        <w:t xml:space="preserve"> 97</w:t>
      </w:r>
    </w:p>
    <w:p w:rsidR="000F6C30" w:rsidRPr="000F6C30" w:rsidRDefault="000F6C30" w:rsidP="000F6C30">
      <w:pPr>
        <w:jc w:val="center"/>
        <w:rPr>
          <w:rFonts w:eastAsia="Calibri"/>
          <w:b/>
          <w:bCs/>
          <w:sz w:val="28"/>
          <w:szCs w:val="28"/>
          <w:lang w:eastAsia="en-US"/>
        </w:rPr>
      </w:pPr>
    </w:p>
    <w:p w:rsidR="000F6C30" w:rsidRPr="000F6C30" w:rsidRDefault="000F6C30" w:rsidP="000F6C30">
      <w:pPr>
        <w:jc w:val="center"/>
        <w:rPr>
          <w:rFonts w:eastAsia="Calibri"/>
          <w:b/>
          <w:bCs/>
          <w:sz w:val="28"/>
          <w:szCs w:val="28"/>
          <w:lang w:eastAsia="en-US"/>
        </w:rPr>
      </w:pPr>
    </w:p>
    <w:p w:rsidR="000F6C30" w:rsidRPr="000F6C30" w:rsidRDefault="000F6C30" w:rsidP="000F6C30">
      <w:pPr>
        <w:jc w:val="center"/>
        <w:rPr>
          <w:rFonts w:eastAsia="Calibri"/>
          <w:b/>
          <w:bCs/>
          <w:sz w:val="28"/>
          <w:szCs w:val="28"/>
          <w:lang w:eastAsia="en-US"/>
        </w:rPr>
      </w:pPr>
      <w:r w:rsidRPr="000F6C30">
        <w:rPr>
          <w:rFonts w:eastAsia="Calibri"/>
          <w:b/>
          <w:bCs/>
          <w:sz w:val="28"/>
          <w:szCs w:val="28"/>
          <w:lang w:eastAsia="en-US"/>
        </w:rPr>
        <w:t xml:space="preserve">Сообщение </w:t>
      </w:r>
    </w:p>
    <w:p w:rsidR="000F6C30" w:rsidRPr="000F6C30" w:rsidRDefault="000F6C30" w:rsidP="000F6C30">
      <w:pPr>
        <w:jc w:val="center"/>
        <w:rPr>
          <w:rFonts w:eastAsia="Calibri"/>
          <w:b/>
          <w:sz w:val="28"/>
          <w:szCs w:val="28"/>
          <w:lang w:eastAsia="en-US"/>
        </w:rPr>
      </w:pPr>
      <w:r w:rsidRPr="000F6C30">
        <w:rPr>
          <w:rFonts w:eastAsia="Calibri"/>
          <w:b/>
          <w:sz w:val="28"/>
          <w:szCs w:val="28"/>
          <w:lang w:eastAsia="en-US"/>
        </w:rPr>
        <w:t xml:space="preserve">о начале формирования </w:t>
      </w:r>
      <w:r w:rsidRPr="000F6C30">
        <w:rPr>
          <w:rFonts w:eastAsia="Calibri"/>
          <w:b/>
          <w:bCs/>
          <w:sz w:val="28"/>
          <w:szCs w:val="28"/>
          <w:lang w:eastAsia="en-US"/>
        </w:rPr>
        <w:t xml:space="preserve">избирательной комиссии </w:t>
      </w:r>
      <w:r w:rsidR="00403BD1" w:rsidRPr="00403BD1">
        <w:rPr>
          <w:b/>
          <w:sz w:val="28"/>
          <w:szCs w:val="28"/>
        </w:rPr>
        <w:t xml:space="preserve">Андреевского сельсовета </w:t>
      </w:r>
      <w:proofErr w:type="spellStart"/>
      <w:r w:rsidR="00403BD1" w:rsidRPr="00403BD1">
        <w:rPr>
          <w:b/>
          <w:sz w:val="28"/>
          <w:szCs w:val="28"/>
        </w:rPr>
        <w:t>Баганского</w:t>
      </w:r>
      <w:proofErr w:type="spellEnd"/>
      <w:r w:rsidR="00403BD1" w:rsidRPr="00403BD1">
        <w:rPr>
          <w:b/>
          <w:sz w:val="28"/>
          <w:szCs w:val="28"/>
        </w:rPr>
        <w:t xml:space="preserve"> района Новосибирской области </w:t>
      </w:r>
      <w:r w:rsidRPr="000F6C30">
        <w:rPr>
          <w:rFonts w:eastAsia="Calibri"/>
          <w:b/>
          <w:sz w:val="28"/>
          <w:szCs w:val="28"/>
          <w:lang w:eastAsia="en-US"/>
        </w:rPr>
        <w:t>и сроке приема предложений по кандидатурам в состав избирательной комиссии</w:t>
      </w:r>
      <w:r w:rsidRPr="000F6C30">
        <w:rPr>
          <w:rFonts w:eastAsia="Calibri"/>
          <w:b/>
          <w:sz w:val="28"/>
          <w:szCs w:val="28"/>
          <w:lang w:eastAsia="en-US"/>
        </w:rPr>
        <w:br/>
      </w:r>
    </w:p>
    <w:p w:rsidR="000F6C30" w:rsidRPr="000F6C30" w:rsidRDefault="000F6C30" w:rsidP="000F6C30">
      <w:pPr>
        <w:jc w:val="center"/>
        <w:rPr>
          <w:rFonts w:eastAsia="Calibri"/>
          <w:b/>
          <w:sz w:val="28"/>
          <w:szCs w:val="28"/>
          <w:lang w:eastAsia="en-US"/>
        </w:rPr>
      </w:pPr>
    </w:p>
    <w:p w:rsidR="000F6C30" w:rsidRPr="000F6C30" w:rsidRDefault="000F6C30" w:rsidP="000F6C30">
      <w:pPr>
        <w:autoSpaceDE w:val="0"/>
        <w:autoSpaceDN w:val="0"/>
        <w:adjustRightInd w:val="0"/>
        <w:ind w:firstLine="709"/>
        <w:jc w:val="both"/>
        <w:rPr>
          <w:rFonts w:eastAsia="Calibri"/>
          <w:sz w:val="28"/>
          <w:szCs w:val="28"/>
          <w:lang w:eastAsia="en-US"/>
        </w:rPr>
      </w:pPr>
      <w:proofErr w:type="gramStart"/>
      <w:r w:rsidRPr="000F6C30">
        <w:rPr>
          <w:rFonts w:eastAsia="Calibri"/>
          <w:sz w:val="28"/>
          <w:szCs w:val="28"/>
          <w:lang w:eastAsia="en-US"/>
        </w:rPr>
        <w:t xml:space="preserve">Руководствуясь статьей 24 Федерального закона «Об основных гарантиях избирательных прав и права на участие в референдуме граждан Российской Федерации», статьей 6 Закона Новосибирской области </w:t>
      </w:r>
      <w:r w:rsidRPr="000F6C30">
        <w:rPr>
          <w:rFonts w:eastAsia="Calibri"/>
          <w:color w:val="000000"/>
          <w:sz w:val="28"/>
          <w:szCs w:val="28"/>
          <w:lang w:eastAsia="en-US"/>
        </w:rPr>
        <w:t>«Об избирательных комиссиях, комиссиях референдума в Новосибирской области»</w:t>
      </w:r>
      <w:r w:rsidRPr="000F6C30">
        <w:rPr>
          <w:rFonts w:eastAsia="Calibri"/>
          <w:sz w:val="28"/>
          <w:szCs w:val="28"/>
          <w:lang w:eastAsia="en-US"/>
        </w:rPr>
        <w:t xml:space="preserve"> Совет депут</w:t>
      </w:r>
      <w:r w:rsidR="00403BD1">
        <w:rPr>
          <w:rFonts w:eastAsia="Calibri"/>
          <w:sz w:val="28"/>
          <w:szCs w:val="28"/>
          <w:lang w:eastAsia="en-US"/>
        </w:rPr>
        <w:t xml:space="preserve">атов </w:t>
      </w:r>
      <w:r w:rsidRPr="000F6C30">
        <w:rPr>
          <w:rFonts w:eastAsia="Calibri"/>
          <w:sz w:val="28"/>
          <w:szCs w:val="28"/>
          <w:lang w:eastAsia="en-US"/>
        </w:rPr>
        <w:t xml:space="preserve"> </w:t>
      </w:r>
      <w:r w:rsidR="00403BD1">
        <w:rPr>
          <w:sz w:val="28"/>
          <w:szCs w:val="28"/>
        </w:rPr>
        <w:t xml:space="preserve">Андреевского сельсовета </w:t>
      </w:r>
      <w:proofErr w:type="spellStart"/>
      <w:r w:rsidR="00403BD1">
        <w:rPr>
          <w:sz w:val="28"/>
          <w:szCs w:val="28"/>
        </w:rPr>
        <w:t>Баганского</w:t>
      </w:r>
      <w:proofErr w:type="spellEnd"/>
      <w:r w:rsidR="00403BD1">
        <w:rPr>
          <w:sz w:val="28"/>
          <w:szCs w:val="28"/>
        </w:rPr>
        <w:t xml:space="preserve"> района Новосибирской области </w:t>
      </w:r>
      <w:r w:rsidRPr="000F6C30">
        <w:rPr>
          <w:rFonts w:eastAsia="Calibri"/>
          <w:sz w:val="28"/>
          <w:szCs w:val="28"/>
          <w:lang w:eastAsia="en-US"/>
        </w:rPr>
        <w:t xml:space="preserve">объявляет о начале формирования </w:t>
      </w:r>
      <w:r w:rsidRPr="000F6C30">
        <w:rPr>
          <w:rFonts w:eastAsia="Calibri"/>
          <w:bCs/>
          <w:sz w:val="28"/>
          <w:szCs w:val="28"/>
          <w:lang w:eastAsia="en-US"/>
        </w:rPr>
        <w:t xml:space="preserve">избирательной комиссии </w:t>
      </w:r>
      <w:r w:rsidR="00403BD1">
        <w:rPr>
          <w:sz w:val="28"/>
          <w:szCs w:val="28"/>
        </w:rPr>
        <w:t xml:space="preserve">Андреевского сельсовета </w:t>
      </w:r>
      <w:proofErr w:type="spellStart"/>
      <w:r w:rsidR="00403BD1">
        <w:rPr>
          <w:sz w:val="28"/>
          <w:szCs w:val="28"/>
        </w:rPr>
        <w:t>Баганского</w:t>
      </w:r>
      <w:proofErr w:type="spellEnd"/>
      <w:r w:rsidR="00403BD1">
        <w:rPr>
          <w:sz w:val="28"/>
          <w:szCs w:val="28"/>
        </w:rPr>
        <w:t xml:space="preserve"> района Новосибирской области </w:t>
      </w:r>
      <w:r w:rsidR="00403BD1">
        <w:rPr>
          <w:rFonts w:eastAsia="Calibri"/>
          <w:sz w:val="28"/>
          <w:szCs w:val="28"/>
          <w:lang w:eastAsia="en-US"/>
        </w:rPr>
        <w:t>в составе 6</w:t>
      </w:r>
      <w:r w:rsidRPr="000F6C30">
        <w:rPr>
          <w:rFonts w:eastAsia="Calibri"/>
          <w:sz w:val="28"/>
          <w:szCs w:val="28"/>
          <w:lang w:eastAsia="en-US"/>
        </w:rPr>
        <w:t xml:space="preserve"> членов избирательной комиссии  с правом</w:t>
      </w:r>
      <w:proofErr w:type="gramEnd"/>
      <w:r w:rsidRPr="000F6C30">
        <w:rPr>
          <w:rFonts w:eastAsia="Calibri"/>
          <w:sz w:val="28"/>
          <w:szCs w:val="28"/>
          <w:lang w:eastAsia="en-US"/>
        </w:rPr>
        <w:t xml:space="preserve"> решающего голоса.</w:t>
      </w:r>
    </w:p>
    <w:p w:rsidR="000F6C30" w:rsidRPr="000F6C30" w:rsidRDefault="000F6C30" w:rsidP="000F6C30">
      <w:pPr>
        <w:autoSpaceDE w:val="0"/>
        <w:autoSpaceDN w:val="0"/>
        <w:adjustRightInd w:val="0"/>
        <w:ind w:firstLine="709"/>
        <w:jc w:val="both"/>
        <w:rPr>
          <w:rFonts w:eastAsia="Calibri"/>
          <w:sz w:val="28"/>
          <w:szCs w:val="28"/>
          <w:lang w:eastAsia="en-US"/>
        </w:rPr>
      </w:pPr>
      <w:r w:rsidRPr="000F6C30">
        <w:rPr>
          <w:rFonts w:eastAsia="Calibri"/>
          <w:sz w:val="28"/>
          <w:szCs w:val="28"/>
          <w:lang w:eastAsia="en-US"/>
        </w:rPr>
        <w:t>Прием документов осуществляется после опубликования настоящего</w:t>
      </w:r>
      <w:r w:rsidR="00403BD1">
        <w:rPr>
          <w:rFonts w:eastAsia="Calibri"/>
          <w:sz w:val="28"/>
          <w:szCs w:val="28"/>
          <w:lang w:eastAsia="en-US"/>
        </w:rPr>
        <w:t xml:space="preserve"> сообщения в период с 12.07.2017 по 10.08.2017 в рабочие дни с 8.30 до 16.30</w:t>
      </w:r>
      <w:r w:rsidRPr="000F6C30">
        <w:rPr>
          <w:rFonts w:eastAsia="Calibri"/>
          <w:sz w:val="28"/>
          <w:szCs w:val="28"/>
          <w:lang w:eastAsia="en-US"/>
        </w:rPr>
        <w:t xml:space="preserve"> </w:t>
      </w:r>
      <w:r w:rsidR="00403BD1">
        <w:rPr>
          <w:rFonts w:eastAsia="Calibri"/>
          <w:sz w:val="28"/>
          <w:szCs w:val="28"/>
          <w:lang w:eastAsia="en-US"/>
        </w:rPr>
        <w:t>часов (обеденный перерыв с 13.00 до 14.00</w:t>
      </w:r>
      <w:r w:rsidRPr="000F6C30">
        <w:rPr>
          <w:rFonts w:eastAsia="Calibri"/>
          <w:sz w:val="28"/>
          <w:szCs w:val="28"/>
          <w:lang w:eastAsia="en-US"/>
        </w:rPr>
        <w:t xml:space="preserve"> часов).</w:t>
      </w:r>
    </w:p>
    <w:p w:rsidR="000F6C30" w:rsidRPr="000F6C30" w:rsidRDefault="006E6C41" w:rsidP="000F6C30">
      <w:pPr>
        <w:autoSpaceDE w:val="0"/>
        <w:autoSpaceDN w:val="0"/>
        <w:adjustRightInd w:val="0"/>
        <w:ind w:firstLine="709"/>
        <w:jc w:val="both"/>
        <w:rPr>
          <w:rFonts w:eastAsia="Calibri"/>
          <w:sz w:val="28"/>
          <w:szCs w:val="28"/>
          <w:lang w:eastAsia="en-US"/>
        </w:rPr>
      </w:pPr>
      <w:r>
        <w:rPr>
          <w:rFonts w:eastAsia="Calibri"/>
          <w:sz w:val="28"/>
          <w:szCs w:val="28"/>
          <w:lang w:eastAsia="en-US"/>
        </w:rPr>
        <w:t xml:space="preserve">В Совет депутатов Андреевского сельсовета </w:t>
      </w:r>
      <w:proofErr w:type="spellStart"/>
      <w:r>
        <w:rPr>
          <w:rFonts w:eastAsia="Calibri"/>
          <w:sz w:val="28"/>
          <w:szCs w:val="28"/>
          <w:lang w:eastAsia="en-US"/>
        </w:rPr>
        <w:t>Баганского</w:t>
      </w:r>
      <w:proofErr w:type="spellEnd"/>
      <w:r>
        <w:rPr>
          <w:rFonts w:eastAsia="Calibri"/>
          <w:sz w:val="28"/>
          <w:szCs w:val="28"/>
          <w:lang w:eastAsia="en-US"/>
        </w:rPr>
        <w:t xml:space="preserve"> района Новосибирской области</w:t>
      </w:r>
      <w:r w:rsidR="000F6C30" w:rsidRPr="000F6C30">
        <w:rPr>
          <w:rFonts w:eastAsia="Calibri"/>
          <w:sz w:val="28"/>
          <w:szCs w:val="28"/>
          <w:lang w:eastAsia="en-US"/>
        </w:rPr>
        <w:t xml:space="preserve"> по </w:t>
      </w:r>
      <w:r>
        <w:rPr>
          <w:rFonts w:eastAsia="Calibri"/>
          <w:sz w:val="28"/>
          <w:szCs w:val="28"/>
          <w:lang w:eastAsia="en-US"/>
        </w:rPr>
        <w:t xml:space="preserve">адресу: Новосибирская область, </w:t>
      </w:r>
      <w:proofErr w:type="spellStart"/>
      <w:r>
        <w:rPr>
          <w:rFonts w:eastAsia="Calibri"/>
          <w:sz w:val="28"/>
          <w:szCs w:val="28"/>
          <w:lang w:eastAsia="en-US"/>
        </w:rPr>
        <w:t>Баганский</w:t>
      </w:r>
      <w:proofErr w:type="spellEnd"/>
      <w:r>
        <w:rPr>
          <w:rFonts w:eastAsia="Calibri"/>
          <w:sz w:val="28"/>
          <w:szCs w:val="28"/>
          <w:lang w:eastAsia="en-US"/>
        </w:rPr>
        <w:t xml:space="preserve"> район, с</w:t>
      </w:r>
      <w:proofErr w:type="gramStart"/>
      <w:r>
        <w:rPr>
          <w:rFonts w:eastAsia="Calibri"/>
          <w:sz w:val="28"/>
          <w:szCs w:val="28"/>
          <w:lang w:eastAsia="en-US"/>
        </w:rPr>
        <w:t>.А</w:t>
      </w:r>
      <w:proofErr w:type="gramEnd"/>
      <w:r>
        <w:rPr>
          <w:rFonts w:eastAsia="Calibri"/>
          <w:sz w:val="28"/>
          <w:szCs w:val="28"/>
          <w:lang w:eastAsia="en-US"/>
        </w:rPr>
        <w:t>ндреевка, ул.Центральная, 20</w:t>
      </w:r>
      <w:r w:rsidR="000F6C30" w:rsidRPr="000F6C30">
        <w:rPr>
          <w:rFonts w:eastAsia="Calibri"/>
          <w:sz w:val="28"/>
          <w:szCs w:val="28"/>
          <w:lang w:eastAsia="en-US"/>
        </w:rPr>
        <w:t>, телефон д</w:t>
      </w:r>
      <w:r>
        <w:rPr>
          <w:rFonts w:eastAsia="Calibri"/>
          <w:sz w:val="28"/>
          <w:szCs w:val="28"/>
          <w:lang w:eastAsia="en-US"/>
        </w:rPr>
        <w:t>ля справок 8(383)53-35-523</w:t>
      </w:r>
      <w:r w:rsidR="000F6C30" w:rsidRPr="000F6C30">
        <w:rPr>
          <w:rFonts w:eastAsia="Calibri"/>
          <w:sz w:val="28"/>
          <w:szCs w:val="28"/>
          <w:lang w:eastAsia="en-US"/>
        </w:rPr>
        <w:t>, представляются предложения:</w:t>
      </w:r>
    </w:p>
    <w:p w:rsidR="000F6C30" w:rsidRPr="000F6C30" w:rsidRDefault="000F6C30" w:rsidP="000F6C30">
      <w:pPr>
        <w:ind w:firstLine="709"/>
        <w:jc w:val="both"/>
        <w:rPr>
          <w:rFonts w:eastAsia="Calibri"/>
          <w:sz w:val="28"/>
          <w:szCs w:val="28"/>
          <w:lang w:eastAsia="en-US"/>
        </w:rPr>
      </w:pPr>
      <w:r w:rsidRPr="000F6C30">
        <w:rPr>
          <w:rFonts w:eastAsia="Calibri"/>
          <w:sz w:val="28"/>
          <w:szCs w:val="28"/>
          <w:lang w:eastAsia="en-US"/>
        </w:rPr>
        <w:t>1) политических партий, выдвинувших федеральные списки кандидатов, допущенных к распределению депутатских мандатов в Государственной Думе Федерального Собрания Российской Федерации;</w:t>
      </w:r>
    </w:p>
    <w:p w:rsidR="000F6C30" w:rsidRPr="000F6C30" w:rsidRDefault="000F6C30" w:rsidP="000F6C30">
      <w:pPr>
        <w:ind w:firstLine="709"/>
        <w:jc w:val="both"/>
        <w:rPr>
          <w:rFonts w:eastAsia="Calibri"/>
          <w:sz w:val="28"/>
          <w:szCs w:val="28"/>
          <w:lang w:eastAsia="en-US"/>
        </w:rPr>
      </w:pPr>
      <w:r w:rsidRPr="000F6C30">
        <w:rPr>
          <w:rFonts w:eastAsia="Calibri"/>
          <w:sz w:val="28"/>
          <w:szCs w:val="28"/>
          <w:lang w:eastAsia="en-US"/>
        </w:rPr>
        <w:t>2) политических партий, выдвинувших списки кандидатов, допущенных к распределению депутатских мандатов в Законодательном Собрании Новосибирской области;</w:t>
      </w:r>
    </w:p>
    <w:p w:rsidR="000F6C30" w:rsidRPr="000F6C30" w:rsidRDefault="000F6C30" w:rsidP="000F6C30">
      <w:pPr>
        <w:ind w:firstLine="709"/>
        <w:jc w:val="both"/>
        <w:rPr>
          <w:rFonts w:eastAsia="Calibri"/>
          <w:sz w:val="28"/>
          <w:szCs w:val="28"/>
          <w:lang w:eastAsia="en-US"/>
        </w:rPr>
      </w:pPr>
      <w:r w:rsidRPr="000F6C30">
        <w:rPr>
          <w:rFonts w:eastAsia="Calibri"/>
          <w:sz w:val="28"/>
          <w:szCs w:val="28"/>
          <w:lang w:eastAsia="en-US"/>
        </w:rPr>
        <w:t>3) других политических партий, иных общественных объединений;</w:t>
      </w:r>
    </w:p>
    <w:p w:rsidR="000F6C30" w:rsidRPr="000F6C30" w:rsidRDefault="000F6C30" w:rsidP="000F6C30">
      <w:pPr>
        <w:ind w:firstLine="709"/>
        <w:jc w:val="both"/>
        <w:rPr>
          <w:rFonts w:eastAsia="Calibri"/>
          <w:sz w:val="28"/>
          <w:szCs w:val="28"/>
          <w:lang w:eastAsia="en-US"/>
        </w:rPr>
      </w:pPr>
      <w:r w:rsidRPr="000F6C30">
        <w:rPr>
          <w:rFonts w:eastAsia="Calibri"/>
          <w:sz w:val="28"/>
          <w:szCs w:val="28"/>
          <w:lang w:eastAsia="en-US"/>
        </w:rPr>
        <w:t>4) собраний избирателей по месту жительства, работы, службы, учебы;</w:t>
      </w:r>
    </w:p>
    <w:p w:rsidR="000F6C30" w:rsidRPr="000F6C30" w:rsidRDefault="000F6C30" w:rsidP="000F6C30">
      <w:pPr>
        <w:ind w:firstLine="709"/>
        <w:jc w:val="both"/>
        <w:rPr>
          <w:rFonts w:eastAsia="Calibri"/>
          <w:sz w:val="28"/>
          <w:szCs w:val="28"/>
          <w:lang w:eastAsia="en-US"/>
        </w:rPr>
      </w:pPr>
      <w:r w:rsidRPr="000F6C30">
        <w:rPr>
          <w:rFonts w:eastAsia="Calibri"/>
          <w:sz w:val="28"/>
          <w:szCs w:val="28"/>
          <w:lang w:eastAsia="en-US"/>
        </w:rPr>
        <w:t>5) избирательной комиссии муниципального образования предыдущего состава.</w:t>
      </w:r>
    </w:p>
    <w:p w:rsidR="000F6C30" w:rsidRPr="000F6C30" w:rsidRDefault="000F6C30" w:rsidP="000F6C30">
      <w:pPr>
        <w:autoSpaceDE w:val="0"/>
        <w:autoSpaceDN w:val="0"/>
        <w:adjustRightInd w:val="0"/>
        <w:ind w:firstLine="709"/>
        <w:jc w:val="both"/>
        <w:rPr>
          <w:rFonts w:eastAsia="Calibri"/>
          <w:sz w:val="28"/>
          <w:szCs w:val="28"/>
          <w:lang w:eastAsia="en-US"/>
        </w:rPr>
      </w:pPr>
      <w:r w:rsidRPr="000F6C30">
        <w:rPr>
          <w:rFonts w:eastAsia="Calibri"/>
          <w:sz w:val="28"/>
          <w:szCs w:val="28"/>
          <w:lang w:eastAsia="en-US"/>
        </w:rPr>
        <w:t>В территориальную избира</w:t>
      </w:r>
      <w:r w:rsidR="006E6C41">
        <w:rPr>
          <w:rFonts w:eastAsia="Calibri"/>
          <w:sz w:val="28"/>
          <w:szCs w:val="28"/>
          <w:lang w:eastAsia="en-US"/>
        </w:rPr>
        <w:t xml:space="preserve">тельную комиссию  </w:t>
      </w:r>
      <w:proofErr w:type="spellStart"/>
      <w:r w:rsidR="006E6C41">
        <w:rPr>
          <w:rFonts w:eastAsia="Calibri"/>
          <w:sz w:val="28"/>
          <w:szCs w:val="28"/>
          <w:lang w:eastAsia="en-US"/>
        </w:rPr>
        <w:t>Баганского</w:t>
      </w:r>
      <w:proofErr w:type="spellEnd"/>
      <w:r w:rsidR="006E6C41">
        <w:rPr>
          <w:rFonts w:eastAsia="Calibri"/>
          <w:sz w:val="28"/>
          <w:szCs w:val="28"/>
          <w:lang w:eastAsia="en-US"/>
        </w:rPr>
        <w:t xml:space="preserve"> района </w:t>
      </w:r>
      <w:r w:rsidRPr="000F6C30">
        <w:rPr>
          <w:rFonts w:eastAsia="Calibri"/>
          <w:sz w:val="28"/>
          <w:szCs w:val="28"/>
          <w:lang w:eastAsia="en-US"/>
        </w:rPr>
        <w:t xml:space="preserve"> Новосибирской области</w:t>
      </w:r>
      <w:r w:rsidR="006E6C41">
        <w:rPr>
          <w:rFonts w:eastAsia="Calibri"/>
          <w:sz w:val="28"/>
          <w:szCs w:val="28"/>
          <w:lang w:eastAsia="en-US"/>
        </w:rPr>
        <w:t xml:space="preserve"> по адресу: Новосибирская область, </w:t>
      </w:r>
      <w:proofErr w:type="spellStart"/>
      <w:r w:rsidR="00CF46E7">
        <w:rPr>
          <w:rFonts w:eastAsia="Calibri"/>
          <w:sz w:val="28"/>
          <w:szCs w:val="28"/>
          <w:lang w:eastAsia="en-US"/>
        </w:rPr>
        <w:t>Баганский</w:t>
      </w:r>
      <w:proofErr w:type="spellEnd"/>
      <w:r w:rsidR="00CF46E7">
        <w:rPr>
          <w:rFonts w:eastAsia="Calibri"/>
          <w:sz w:val="28"/>
          <w:szCs w:val="28"/>
          <w:lang w:eastAsia="en-US"/>
        </w:rPr>
        <w:t xml:space="preserve"> район, с</w:t>
      </w:r>
      <w:proofErr w:type="gramStart"/>
      <w:r w:rsidR="00CF46E7">
        <w:rPr>
          <w:rFonts w:eastAsia="Calibri"/>
          <w:sz w:val="28"/>
          <w:szCs w:val="28"/>
          <w:lang w:eastAsia="en-US"/>
        </w:rPr>
        <w:t>.Б</w:t>
      </w:r>
      <w:proofErr w:type="gramEnd"/>
      <w:r w:rsidR="00CF46E7">
        <w:rPr>
          <w:rFonts w:eastAsia="Calibri"/>
          <w:sz w:val="28"/>
          <w:szCs w:val="28"/>
          <w:lang w:eastAsia="en-US"/>
        </w:rPr>
        <w:t>аган, ул.М.Г</w:t>
      </w:r>
      <w:r w:rsidR="006E6C41">
        <w:rPr>
          <w:rFonts w:eastAsia="Calibri"/>
          <w:sz w:val="28"/>
          <w:szCs w:val="28"/>
          <w:lang w:eastAsia="en-US"/>
        </w:rPr>
        <w:t>орького, 28</w:t>
      </w:r>
      <w:r w:rsidRPr="000F6C30">
        <w:rPr>
          <w:rFonts w:eastAsia="Calibri"/>
          <w:sz w:val="28"/>
          <w:szCs w:val="28"/>
          <w:lang w:eastAsia="en-US"/>
        </w:rPr>
        <w:t>, телефон для спра</w:t>
      </w:r>
      <w:r w:rsidR="006E6C41">
        <w:rPr>
          <w:rFonts w:eastAsia="Calibri"/>
          <w:sz w:val="28"/>
          <w:szCs w:val="28"/>
          <w:lang w:eastAsia="en-US"/>
        </w:rPr>
        <w:t>вок 8(383) 53-21-750</w:t>
      </w:r>
      <w:r w:rsidRPr="000F6C30">
        <w:rPr>
          <w:rFonts w:eastAsia="Calibri"/>
          <w:sz w:val="28"/>
          <w:szCs w:val="28"/>
          <w:lang w:eastAsia="en-US"/>
        </w:rPr>
        <w:t>, представляются предложения:</w:t>
      </w:r>
    </w:p>
    <w:p w:rsidR="000F6C30" w:rsidRPr="000F6C30" w:rsidRDefault="000F6C30" w:rsidP="000F6C30">
      <w:pPr>
        <w:ind w:firstLine="709"/>
        <w:jc w:val="both"/>
        <w:rPr>
          <w:rFonts w:eastAsia="Calibri"/>
          <w:sz w:val="28"/>
          <w:szCs w:val="28"/>
          <w:lang w:eastAsia="en-US"/>
        </w:rPr>
      </w:pPr>
      <w:r w:rsidRPr="000F6C30">
        <w:rPr>
          <w:rFonts w:eastAsia="Calibri"/>
          <w:sz w:val="28"/>
          <w:szCs w:val="28"/>
          <w:lang w:eastAsia="en-US"/>
        </w:rPr>
        <w:lastRenderedPageBreak/>
        <w:t>1) общественных объединений (</w:t>
      </w:r>
      <w:r w:rsidRPr="000F6C30">
        <w:rPr>
          <w:rFonts w:eastAsia="Calibri"/>
          <w:b/>
          <w:sz w:val="28"/>
          <w:szCs w:val="28"/>
          <w:lang w:eastAsia="en-US"/>
        </w:rPr>
        <w:t>за исключением</w:t>
      </w:r>
      <w:r w:rsidRPr="000F6C30">
        <w:rPr>
          <w:rFonts w:eastAsia="Calibri"/>
          <w:sz w:val="28"/>
          <w:szCs w:val="28"/>
          <w:lang w:eastAsia="en-US"/>
        </w:rPr>
        <w:t xml:space="preserve"> общественных объединений, указанных в пункте 8 статьи 24 Федерального закона);</w:t>
      </w:r>
    </w:p>
    <w:p w:rsidR="000F6C30" w:rsidRPr="000F6C30" w:rsidRDefault="000F6C30" w:rsidP="000F6C30">
      <w:pPr>
        <w:ind w:firstLine="709"/>
        <w:jc w:val="both"/>
        <w:rPr>
          <w:rFonts w:eastAsia="Calibri"/>
          <w:sz w:val="28"/>
          <w:szCs w:val="28"/>
          <w:lang w:eastAsia="en-US"/>
        </w:rPr>
      </w:pPr>
      <w:r w:rsidRPr="000F6C30">
        <w:rPr>
          <w:rFonts w:eastAsia="Calibri"/>
          <w:sz w:val="28"/>
          <w:szCs w:val="28"/>
          <w:lang w:eastAsia="en-US"/>
        </w:rPr>
        <w:t>2) собраний избирателей по месту жительства, работы, службы, учебы;</w:t>
      </w:r>
    </w:p>
    <w:p w:rsidR="000F6C30" w:rsidRPr="000F6C30" w:rsidRDefault="000F6C30" w:rsidP="000F6C30">
      <w:pPr>
        <w:ind w:firstLine="709"/>
        <w:jc w:val="both"/>
        <w:rPr>
          <w:rFonts w:eastAsia="Calibri"/>
          <w:sz w:val="28"/>
          <w:szCs w:val="28"/>
          <w:lang w:eastAsia="en-US"/>
        </w:rPr>
      </w:pPr>
      <w:r w:rsidRPr="000F6C30">
        <w:rPr>
          <w:rFonts w:eastAsia="Calibri"/>
          <w:sz w:val="28"/>
          <w:szCs w:val="28"/>
          <w:lang w:eastAsia="en-US"/>
        </w:rPr>
        <w:t xml:space="preserve">3) избирательной комиссии </w:t>
      </w:r>
      <w:r w:rsidR="006E6C41" w:rsidRPr="006E6C41">
        <w:rPr>
          <w:sz w:val="28"/>
          <w:szCs w:val="28"/>
        </w:rPr>
        <w:t xml:space="preserve"> </w:t>
      </w:r>
      <w:r w:rsidR="006E6C41">
        <w:rPr>
          <w:sz w:val="28"/>
          <w:szCs w:val="28"/>
        </w:rPr>
        <w:t xml:space="preserve">Андреевского сельсовета </w:t>
      </w:r>
      <w:proofErr w:type="spellStart"/>
      <w:r w:rsidR="006E6C41">
        <w:rPr>
          <w:sz w:val="28"/>
          <w:szCs w:val="28"/>
        </w:rPr>
        <w:t>Баганского</w:t>
      </w:r>
      <w:proofErr w:type="spellEnd"/>
      <w:r w:rsidR="006E6C41">
        <w:rPr>
          <w:sz w:val="28"/>
          <w:szCs w:val="28"/>
        </w:rPr>
        <w:t xml:space="preserve"> района Новосибирской области пред</w:t>
      </w:r>
      <w:r w:rsidRPr="000F6C30">
        <w:rPr>
          <w:rFonts w:eastAsia="Calibri"/>
          <w:sz w:val="28"/>
          <w:szCs w:val="28"/>
          <w:lang w:eastAsia="en-US"/>
        </w:rPr>
        <w:t>ыдущего состава.</w:t>
      </w:r>
    </w:p>
    <w:p w:rsidR="000F6C30" w:rsidRPr="000F6C30" w:rsidRDefault="000F6C30" w:rsidP="000F6C30">
      <w:pPr>
        <w:autoSpaceDE w:val="0"/>
        <w:autoSpaceDN w:val="0"/>
        <w:adjustRightInd w:val="0"/>
        <w:ind w:firstLine="709"/>
        <w:jc w:val="both"/>
        <w:rPr>
          <w:rFonts w:eastAsia="Calibri"/>
          <w:sz w:val="28"/>
          <w:szCs w:val="28"/>
          <w:lang w:eastAsia="en-US"/>
        </w:rPr>
      </w:pPr>
    </w:p>
    <w:p w:rsidR="000F6C30" w:rsidRPr="000F6C30" w:rsidRDefault="000F6C30" w:rsidP="000F6C30">
      <w:pPr>
        <w:autoSpaceDE w:val="0"/>
        <w:autoSpaceDN w:val="0"/>
        <w:adjustRightInd w:val="0"/>
        <w:ind w:firstLine="709"/>
        <w:jc w:val="both"/>
        <w:rPr>
          <w:rFonts w:eastAsia="Calibri"/>
          <w:sz w:val="28"/>
          <w:szCs w:val="28"/>
          <w:lang w:eastAsia="en-US"/>
        </w:rPr>
      </w:pPr>
      <w:r w:rsidRPr="000F6C30">
        <w:rPr>
          <w:rFonts w:eastAsia="Calibri"/>
          <w:sz w:val="28"/>
          <w:szCs w:val="28"/>
          <w:lang w:eastAsia="en-US"/>
        </w:rPr>
        <w:t>При внесении предложений по кандидатурам в состав избирательной комиссии необходимо представить следующие документы:</w:t>
      </w:r>
    </w:p>
    <w:p w:rsidR="000F6C30" w:rsidRPr="000F6C30" w:rsidRDefault="000F6C30" w:rsidP="000F6C30">
      <w:pPr>
        <w:autoSpaceDE w:val="0"/>
        <w:autoSpaceDN w:val="0"/>
        <w:adjustRightInd w:val="0"/>
        <w:ind w:firstLine="709"/>
        <w:jc w:val="both"/>
        <w:rPr>
          <w:rFonts w:eastAsia="Calibri"/>
          <w:sz w:val="28"/>
          <w:szCs w:val="28"/>
          <w:lang w:eastAsia="en-US"/>
        </w:rPr>
      </w:pPr>
      <w:r w:rsidRPr="000F6C30">
        <w:rPr>
          <w:rFonts w:eastAsia="Calibri"/>
          <w:sz w:val="28"/>
          <w:szCs w:val="28"/>
          <w:lang w:eastAsia="en-US"/>
        </w:rPr>
        <w:t xml:space="preserve">1. Решение уполномоченного органа политической партии, иного общественного объединения (вместе с решением о делегировании полномочий, в случае необходимости), территориальной избирательной комиссии; протокол собрания избирателей по месту жительства, работы, службы, учебы. </w:t>
      </w:r>
    </w:p>
    <w:p w:rsidR="000F6C30" w:rsidRPr="000F6C30" w:rsidRDefault="000F6C30" w:rsidP="000F6C30">
      <w:pPr>
        <w:autoSpaceDE w:val="0"/>
        <w:autoSpaceDN w:val="0"/>
        <w:adjustRightInd w:val="0"/>
        <w:ind w:firstLine="709"/>
        <w:jc w:val="both"/>
        <w:rPr>
          <w:rFonts w:eastAsia="Calibri"/>
          <w:sz w:val="28"/>
          <w:szCs w:val="28"/>
          <w:lang w:eastAsia="en-US"/>
        </w:rPr>
      </w:pPr>
      <w:r w:rsidRPr="000F6C30">
        <w:rPr>
          <w:rFonts w:eastAsia="Calibri"/>
          <w:sz w:val="28"/>
          <w:szCs w:val="28"/>
          <w:lang w:eastAsia="en-US"/>
        </w:rPr>
        <w:t>2. Нотариально удостоверенную или заверенную уполномоченным на то органом иного общественного объединения копию действующего устава общественного объединения.</w:t>
      </w:r>
    </w:p>
    <w:p w:rsidR="000F6C30" w:rsidRPr="000F6C30" w:rsidRDefault="000F6C30" w:rsidP="000F6C30">
      <w:pPr>
        <w:autoSpaceDE w:val="0"/>
        <w:autoSpaceDN w:val="0"/>
        <w:adjustRightInd w:val="0"/>
        <w:ind w:firstLine="709"/>
        <w:jc w:val="both"/>
        <w:rPr>
          <w:rFonts w:eastAsia="Calibri"/>
          <w:sz w:val="28"/>
          <w:szCs w:val="28"/>
          <w:lang w:eastAsia="en-US"/>
        </w:rPr>
      </w:pPr>
      <w:r w:rsidRPr="000F6C30">
        <w:rPr>
          <w:rFonts w:eastAsia="Calibri"/>
          <w:sz w:val="28"/>
          <w:szCs w:val="28"/>
          <w:lang w:eastAsia="en-US"/>
        </w:rPr>
        <w:t xml:space="preserve">3. Две фотографии лица, предлагаемого в состав избирательной комиссии, размером 3 </w:t>
      </w:r>
      <w:proofErr w:type="spellStart"/>
      <w:r w:rsidRPr="000F6C30">
        <w:rPr>
          <w:rFonts w:eastAsia="Calibri"/>
          <w:sz w:val="28"/>
          <w:szCs w:val="28"/>
          <w:lang w:eastAsia="en-US"/>
        </w:rPr>
        <w:t>x</w:t>
      </w:r>
      <w:proofErr w:type="spellEnd"/>
      <w:r w:rsidRPr="000F6C30">
        <w:rPr>
          <w:rFonts w:eastAsia="Calibri"/>
          <w:sz w:val="28"/>
          <w:szCs w:val="28"/>
          <w:lang w:eastAsia="en-US"/>
        </w:rPr>
        <w:t xml:space="preserve"> 4 см (без уголка).</w:t>
      </w:r>
    </w:p>
    <w:p w:rsidR="000F6C30" w:rsidRPr="000F6C30" w:rsidRDefault="000F6C30" w:rsidP="000F6C30">
      <w:pPr>
        <w:autoSpaceDE w:val="0"/>
        <w:autoSpaceDN w:val="0"/>
        <w:adjustRightInd w:val="0"/>
        <w:ind w:firstLine="709"/>
        <w:jc w:val="both"/>
        <w:rPr>
          <w:rFonts w:eastAsia="Calibri"/>
          <w:sz w:val="28"/>
          <w:szCs w:val="28"/>
          <w:lang w:eastAsia="en-US"/>
        </w:rPr>
      </w:pPr>
      <w:r w:rsidRPr="000F6C30">
        <w:rPr>
          <w:rFonts w:eastAsia="Calibri"/>
          <w:sz w:val="28"/>
          <w:szCs w:val="28"/>
          <w:lang w:eastAsia="en-US"/>
        </w:rPr>
        <w:t>4. Письменное согласие гражданина Российской Федерации на его назначение в состав избирательной комиссии.</w:t>
      </w:r>
    </w:p>
    <w:p w:rsidR="000F6C30" w:rsidRPr="000F6C30" w:rsidRDefault="000F6C30" w:rsidP="000F6C30">
      <w:pPr>
        <w:autoSpaceDE w:val="0"/>
        <w:autoSpaceDN w:val="0"/>
        <w:adjustRightInd w:val="0"/>
        <w:ind w:firstLine="709"/>
        <w:jc w:val="both"/>
        <w:rPr>
          <w:rFonts w:eastAsia="Calibri"/>
          <w:sz w:val="28"/>
          <w:szCs w:val="28"/>
          <w:lang w:eastAsia="en-US"/>
        </w:rPr>
      </w:pPr>
      <w:r w:rsidRPr="000F6C30">
        <w:rPr>
          <w:rFonts w:eastAsia="Calibri"/>
          <w:sz w:val="28"/>
          <w:szCs w:val="28"/>
          <w:lang w:eastAsia="en-US"/>
        </w:rPr>
        <w:t>5. Копию паспорта или документа, заменяющего паспорт гражданина Российской Федерации, содержащего сведения о гражданстве и месте жительства лица, кандидатура которого предложена в состав избирательной комиссии.</w:t>
      </w:r>
    </w:p>
    <w:p w:rsidR="000F6C30" w:rsidRPr="000F6C30" w:rsidRDefault="000F6C30" w:rsidP="000F6C30">
      <w:pPr>
        <w:autoSpaceDE w:val="0"/>
        <w:autoSpaceDN w:val="0"/>
        <w:adjustRightInd w:val="0"/>
        <w:ind w:firstLine="709"/>
        <w:jc w:val="both"/>
        <w:rPr>
          <w:rFonts w:eastAsia="Calibri"/>
          <w:sz w:val="28"/>
          <w:szCs w:val="28"/>
          <w:lang w:eastAsia="en-US"/>
        </w:rPr>
      </w:pPr>
      <w:r w:rsidRPr="000F6C30">
        <w:rPr>
          <w:rFonts w:eastAsia="Calibri"/>
          <w:sz w:val="28"/>
          <w:szCs w:val="28"/>
          <w:lang w:eastAsia="en-US"/>
        </w:rPr>
        <w:t xml:space="preserve">6. </w:t>
      </w:r>
      <w:proofErr w:type="gramStart"/>
      <w:r w:rsidRPr="000F6C30">
        <w:rPr>
          <w:rFonts w:eastAsia="Calibri"/>
          <w:sz w:val="28"/>
          <w:szCs w:val="28"/>
          <w:lang w:eastAsia="en-US"/>
        </w:rPr>
        <w:t>Копию документа лица, кандидатура которого предложена в состав избирательной комиссии (трудовой книжки либо справки с основного места работы), подтверждающего сведения об основном месте работы или службы, о занимаемой должности, а при отсутствии основного места работы или службы - копию документа, подтверждающего сведения о роде занятий, то есть о деятельности, приносящей ему доход, или о статусе неработающего лица (пенсионер, безработный, учащийся - с</w:t>
      </w:r>
      <w:proofErr w:type="gramEnd"/>
      <w:r w:rsidRPr="000F6C30">
        <w:rPr>
          <w:rFonts w:eastAsia="Calibri"/>
          <w:sz w:val="28"/>
          <w:szCs w:val="28"/>
          <w:lang w:eastAsia="en-US"/>
        </w:rPr>
        <w:t xml:space="preserve"> указанием наименования учебного заведения, домохозяйка (домохозяин), временно неработающий).</w:t>
      </w:r>
    </w:p>
    <w:p w:rsidR="000F6C30" w:rsidRPr="000F6C30" w:rsidRDefault="000F6C30" w:rsidP="000F6C30">
      <w:pPr>
        <w:jc w:val="center"/>
        <w:rPr>
          <w:rFonts w:eastAsia="Calibri"/>
          <w:sz w:val="28"/>
          <w:szCs w:val="28"/>
          <w:lang w:eastAsia="en-US"/>
        </w:rPr>
      </w:pPr>
    </w:p>
    <w:p w:rsidR="000F6C30" w:rsidRPr="000F6C30" w:rsidRDefault="000F6C30" w:rsidP="000F6C30">
      <w:pPr>
        <w:jc w:val="center"/>
        <w:rPr>
          <w:rFonts w:eastAsia="Calibri"/>
          <w:sz w:val="28"/>
          <w:szCs w:val="28"/>
          <w:lang w:eastAsia="en-US"/>
        </w:rPr>
      </w:pPr>
    </w:p>
    <w:p w:rsidR="000F6C30" w:rsidRPr="000F6C30" w:rsidRDefault="000F6C30" w:rsidP="000F6C30">
      <w:pPr>
        <w:jc w:val="center"/>
        <w:rPr>
          <w:rFonts w:eastAsia="Calibri"/>
          <w:sz w:val="28"/>
          <w:szCs w:val="28"/>
          <w:lang w:eastAsia="en-US"/>
        </w:rPr>
      </w:pPr>
    </w:p>
    <w:tbl>
      <w:tblPr>
        <w:tblW w:w="0" w:type="auto"/>
        <w:tblLook w:val="04A0"/>
      </w:tblPr>
      <w:tblGrid>
        <w:gridCol w:w="4785"/>
        <w:gridCol w:w="4786"/>
      </w:tblGrid>
      <w:tr w:rsidR="000F6C30" w:rsidRPr="000F6C30" w:rsidTr="000F6C30">
        <w:tc>
          <w:tcPr>
            <w:tcW w:w="4785" w:type="dxa"/>
            <w:hideMark/>
          </w:tcPr>
          <w:p w:rsidR="000F6C30" w:rsidRPr="000F6C30" w:rsidRDefault="00F31474">
            <w:pPr>
              <w:jc w:val="both"/>
              <w:rPr>
                <w:rFonts w:eastAsia="Calibri"/>
                <w:sz w:val="28"/>
                <w:szCs w:val="28"/>
                <w:lang w:eastAsia="en-US"/>
              </w:rPr>
            </w:pPr>
            <w:r>
              <w:rPr>
                <w:rFonts w:eastAsia="Calibri"/>
                <w:sz w:val="28"/>
                <w:szCs w:val="28"/>
                <w:lang w:eastAsia="en-US"/>
              </w:rPr>
              <w:t>«______»_________</w:t>
            </w:r>
            <w:r w:rsidR="000F6C30" w:rsidRPr="000F6C30">
              <w:rPr>
                <w:rFonts w:eastAsia="Calibri"/>
                <w:sz w:val="28"/>
                <w:szCs w:val="28"/>
                <w:lang w:eastAsia="en-US"/>
              </w:rPr>
              <w:t xml:space="preserve"> 2017 года</w:t>
            </w:r>
          </w:p>
        </w:tc>
        <w:tc>
          <w:tcPr>
            <w:tcW w:w="4786" w:type="dxa"/>
            <w:hideMark/>
          </w:tcPr>
          <w:p w:rsidR="000F6C30" w:rsidRPr="000F6C30" w:rsidRDefault="000F6C30">
            <w:pPr>
              <w:jc w:val="both"/>
              <w:rPr>
                <w:rFonts w:eastAsia="Calibri"/>
                <w:sz w:val="28"/>
                <w:szCs w:val="28"/>
                <w:lang w:eastAsia="en-US"/>
              </w:rPr>
            </w:pPr>
            <w:r w:rsidRPr="000F6C30">
              <w:rPr>
                <w:rFonts w:eastAsia="Calibri"/>
                <w:sz w:val="28"/>
                <w:szCs w:val="28"/>
                <w:lang w:eastAsia="en-US"/>
              </w:rPr>
              <w:t>С</w:t>
            </w:r>
            <w:r w:rsidR="00F31474">
              <w:rPr>
                <w:rFonts w:eastAsia="Calibri"/>
                <w:sz w:val="28"/>
                <w:szCs w:val="28"/>
                <w:lang w:eastAsia="en-US"/>
              </w:rPr>
              <w:t>овет депутатов______________</w:t>
            </w:r>
          </w:p>
        </w:tc>
      </w:tr>
    </w:tbl>
    <w:p w:rsidR="000F6C30" w:rsidRPr="000F6C30" w:rsidRDefault="000F6C30" w:rsidP="000F6C30">
      <w:pPr>
        <w:jc w:val="right"/>
        <w:rPr>
          <w:rFonts w:eastAsia="Calibri"/>
          <w:sz w:val="28"/>
          <w:szCs w:val="28"/>
          <w:lang w:eastAsia="en-US"/>
        </w:rPr>
      </w:pPr>
    </w:p>
    <w:p w:rsidR="000F6C30" w:rsidRPr="000F6C30" w:rsidRDefault="000F6C30" w:rsidP="000F6C30">
      <w:pPr>
        <w:jc w:val="right"/>
        <w:rPr>
          <w:rFonts w:eastAsia="Calibri"/>
          <w:i/>
          <w:sz w:val="28"/>
          <w:szCs w:val="28"/>
          <w:lang w:eastAsia="en-US"/>
        </w:rPr>
      </w:pPr>
      <w:r w:rsidRPr="000F6C30">
        <w:rPr>
          <w:rFonts w:eastAsia="Calibri"/>
          <w:sz w:val="28"/>
          <w:szCs w:val="28"/>
          <w:lang w:eastAsia="en-US"/>
        </w:rPr>
        <w:br w:type="page"/>
      </w:r>
      <w:r w:rsidRPr="000F6C30">
        <w:rPr>
          <w:rFonts w:eastAsia="Calibri"/>
          <w:i/>
          <w:sz w:val="28"/>
          <w:szCs w:val="28"/>
          <w:lang w:eastAsia="en-US"/>
        </w:rPr>
        <w:lastRenderedPageBreak/>
        <w:t>Приложение № 2</w:t>
      </w:r>
    </w:p>
    <w:p w:rsidR="000F6C30" w:rsidRPr="000F6C30" w:rsidRDefault="000F6C30" w:rsidP="000F6C30">
      <w:pPr>
        <w:spacing w:line="360" w:lineRule="auto"/>
        <w:rPr>
          <w:rFonts w:eastAsia="Calibri"/>
          <w:sz w:val="28"/>
          <w:szCs w:val="28"/>
          <w:lang w:eastAsia="en-US"/>
        </w:rPr>
      </w:pPr>
    </w:p>
    <w:p w:rsidR="000F6C30" w:rsidRPr="000F6C30" w:rsidRDefault="000F6C30" w:rsidP="000F6C30">
      <w:pPr>
        <w:spacing w:after="1" w:line="280" w:lineRule="atLeast"/>
        <w:jc w:val="center"/>
        <w:rPr>
          <w:rFonts w:ascii="Calibri" w:eastAsia="Calibri" w:hAnsi="Calibri"/>
          <w:b/>
          <w:sz w:val="28"/>
          <w:szCs w:val="28"/>
          <w:lang w:eastAsia="en-US"/>
        </w:rPr>
      </w:pPr>
      <w:r w:rsidRPr="000F6C30">
        <w:rPr>
          <w:rFonts w:eastAsia="Calibri"/>
          <w:b/>
          <w:sz w:val="28"/>
          <w:szCs w:val="28"/>
          <w:lang w:eastAsia="en-US"/>
        </w:rPr>
        <w:t>ПЕРЕЧЕНЬ</w:t>
      </w:r>
    </w:p>
    <w:p w:rsidR="000F6C30" w:rsidRPr="000F6C30" w:rsidRDefault="000F6C30" w:rsidP="000F6C30">
      <w:pPr>
        <w:spacing w:after="1" w:line="280" w:lineRule="atLeast"/>
        <w:jc w:val="center"/>
        <w:rPr>
          <w:rFonts w:ascii="Calibri" w:eastAsia="Calibri" w:hAnsi="Calibri"/>
          <w:b/>
          <w:sz w:val="28"/>
          <w:szCs w:val="28"/>
          <w:lang w:eastAsia="en-US"/>
        </w:rPr>
      </w:pPr>
      <w:r w:rsidRPr="000F6C30">
        <w:rPr>
          <w:rFonts w:eastAsia="Calibri"/>
          <w:b/>
          <w:sz w:val="28"/>
          <w:szCs w:val="28"/>
          <w:lang w:eastAsia="en-US"/>
        </w:rPr>
        <w:t>ДОКУМЕНТОВ, НЕОБХОДИМЫХ ПРИ ВНЕСЕНИИ ПРЕДЛОЖЕНИЙ ПО КАНДИДАТУРАМ В СОСТАВ ИЗБИРАТЕЛЬНЫХ КОМИССИЙ</w:t>
      </w:r>
    </w:p>
    <w:p w:rsidR="000F6C30" w:rsidRPr="000F6C30" w:rsidRDefault="000F6C30" w:rsidP="000F6C30">
      <w:pPr>
        <w:spacing w:after="1" w:line="280" w:lineRule="atLeast"/>
        <w:jc w:val="center"/>
        <w:outlineLvl w:val="0"/>
        <w:rPr>
          <w:rFonts w:ascii="Calibri" w:eastAsia="Calibri" w:hAnsi="Calibri"/>
          <w:sz w:val="28"/>
          <w:szCs w:val="28"/>
          <w:lang w:eastAsia="en-US"/>
        </w:rPr>
      </w:pPr>
    </w:p>
    <w:p w:rsidR="000F6C30" w:rsidRPr="000F6C30" w:rsidRDefault="000F6C30" w:rsidP="000F6C30">
      <w:pPr>
        <w:spacing w:after="1" w:line="280" w:lineRule="atLeast"/>
        <w:jc w:val="center"/>
        <w:outlineLvl w:val="0"/>
        <w:rPr>
          <w:rFonts w:ascii="Calibri" w:eastAsia="Calibri" w:hAnsi="Calibri"/>
          <w:sz w:val="28"/>
          <w:szCs w:val="28"/>
          <w:lang w:eastAsia="en-US"/>
        </w:rPr>
      </w:pPr>
      <w:r w:rsidRPr="000F6C30">
        <w:rPr>
          <w:rFonts w:eastAsia="Calibri"/>
          <w:sz w:val="28"/>
          <w:szCs w:val="28"/>
          <w:lang w:eastAsia="en-US"/>
        </w:rPr>
        <w:t>Для политических партий, их региональных отделений, иных</w:t>
      </w:r>
    </w:p>
    <w:p w:rsidR="000F6C30" w:rsidRPr="000F6C30" w:rsidRDefault="000F6C30" w:rsidP="000F6C30">
      <w:pPr>
        <w:spacing w:after="1" w:line="280" w:lineRule="atLeast"/>
        <w:jc w:val="center"/>
        <w:rPr>
          <w:rFonts w:ascii="Calibri" w:eastAsia="Calibri" w:hAnsi="Calibri"/>
          <w:sz w:val="28"/>
          <w:szCs w:val="28"/>
          <w:lang w:eastAsia="en-US"/>
        </w:rPr>
      </w:pPr>
      <w:r w:rsidRPr="000F6C30">
        <w:rPr>
          <w:rFonts w:eastAsia="Calibri"/>
          <w:sz w:val="28"/>
          <w:szCs w:val="28"/>
          <w:lang w:eastAsia="en-US"/>
        </w:rPr>
        <w:t>структурных подразделений</w:t>
      </w:r>
    </w:p>
    <w:p w:rsidR="000F6C30" w:rsidRPr="000F6C30" w:rsidRDefault="000F6C30" w:rsidP="000F6C30">
      <w:pPr>
        <w:spacing w:after="1" w:line="280" w:lineRule="atLeast"/>
        <w:ind w:firstLine="540"/>
        <w:jc w:val="both"/>
        <w:rPr>
          <w:rFonts w:ascii="Calibri" w:eastAsia="Calibri" w:hAnsi="Calibri"/>
          <w:sz w:val="28"/>
          <w:szCs w:val="28"/>
          <w:lang w:eastAsia="en-US"/>
        </w:rPr>
      </w:pPr>
    </w:p>
    <w:p w:rsidR="000F6C30" w:rsidRPr="000F6C30" w:rsidRDefault="000F6C30" w:rsidP="000F6C30">
      <w:pPr>
        <w:spacing w:after="1" w:line="280" w:lineRule="atLeast"/>
        <w:ind w:firstLine="540"/>
        <w:jc w:val="both"/>
        <w:rPr>
          <w:rFonts w:ascii="Calibri" w:eastAsia="Calibri" w:hAnsi="Calibri"/>
          <w:sz w:val="28"/>
          <w:szCs w:val="28"/>
          <w:lang w:eastAsia="en-US"/>
        </w:rPr>
      </w:pPr>
      <w:r w:rsidRPr="000F6C30">
        <w:rPr>
          <w:rFonts w:eastAsia="Calibri"/>
          <w:sz w:val="28"/>
          <w:szCs w:val="28"/>
          <w:lang w:eastAsia="en-US"/>
        </w:rPr>
        <w:t>1. Решение полномочного (руководящего или иного) органа политической партии либо регионального отделения, иного структурного подразделения политической партии о внесении предложения о кандидатурах в состав избирательных комиссий, оформленное в соответствии с требованиями устава политической партии.</w:t>
      </w:r>
    </w:p>
    <w:p w:rsidR="000F6C30" w:rsidRPr="000F6C30" w:rsidRDefault="000F6C30" w:rsidP="000F6C30">
      <w:pPr>
        <w:spacing w:after="1" w:line="280" w:lineRule="atLeast"/>
        <w:ind w:firstLine="540"/>
        <w:jc w:val="both"/>
        <w:rPr>
          <w:rFonts w:ascii="Calibri" w:eastAsia="Calibri" w:hAnsi="Calibri"/>
          <w:sz w:val="28"/>
          <w:szCs w:val="28"/>
          <w:lang w:eastAsia="en-US"/>
        </w:rPr>
      </w:pPr>
      <w:r w:rsidRPr="000F6C30">
        <w:rPr>
          <w:rFonts w:eastAsia="Calibri"/>
          <w:sz w:val="28"/>
          <w:szCs w:val="28"/>
          <w:lang w:eastAsia="en-US"/>
        </w:rPr>
        <w:t xml:space="preserve">2. </w:t>
      </w:r>
      <w:proofErr w:type="gramStart"/>
      <w:r w:rsidRPr="000F6C30">
        <w:rPr>
          <w:rFonts w:eastAsia="Calibri"/>
          <w:sz w:val="28"/>
          <w:szCs w:val="28"/>
          <w:lang w:eastAsia="en-US"/>
        </w:rPr>
        <w:t>Если предложение о кандидатурах вносит региональное отделение, иное структурное подразделение политической партии, а в уставе политической партии не предусмотрена возможность такого внесения, - решение органа политической партии, уполномоченного делегировать региональному отделению, иному структурному подразделению политической партии полномочия по внесению предложений о кандидатурах в состав избирательных комиссий о делегировании указанных полномочий, оформленное в соответствии с требованиями устава.</w:t>
      </w:r>
      <w:proofErr w:type="gramEnd"/>
    </w:p>
    <w:p w:rsidR="000F6C30" w:rsidRPr="000F6C30" w:rsidRDefault="000F6C30" w:rsidP="000F6C30">
      <w:pPr>
        <w:spacing w:after="1" w:line="280" w:lineRule="atLeast"/>
        <w:ind w:firstLine="540"/>
        <w:jc w:val="both"/>
        <w:rPr>
          <w:rFonts w:ascii="Calibri" w:eastAsia="Calibri" w:hAnsi="Calibri"/>
          <w:sz w:val="28"/>
          <w:szCs w:val="28"/>
          <w:lang w:eastAsia="en-US"/>
        </w:rPr>
      </w:pPr>
    </w:p>
    <w:p w:rsidR="000F6C30" w:rsidRPr="000F6C30" w:rsidRDefault="000F6C30" w:rsidP="000F6C30">
      <w:pPr>
        <w:spacing w:after="1" w:line="280" w:lineRule="atLeast"/>
        <w:jc w:val="center"/>
        <w:outlineLvl w:val="0"/>
        <w:rPr>
          <w:rFonts w:ascii="Calibri" w:eastAsia="Calibri" w:hAnsi="Calibri"/>
          <w:sz w:val="28"/>
          <w:szCs w:val="28"/>
          <w:lang w:eastAsia="en-US"/>
        </w:rPr>
      </w:pPr>
      <w:r w:rsidRPr="000F6C30">
        <w:rPr>
          <w:rFonts w:eastAsia="Calibri"/>
          <w:sz w:val="28"/>
          <w:szCs w:val="28"/>
          <w:lang w:eastAsia="en-US"/>
        </w:rPr>
        <w:t>Для иных общественных объединений</w:t>
      </w:r>
    </w:p>
    <w:p w:rsidR="000F6C30" w:rsidRPr="000F6C30" w:rsidRDefault="000F6C30" w:rsidP="000F6C30">
      <w:pPr>
        <w:spacing w:after="1" w:line="280" w:lineRule="atLeast"/>
        <w:ind w:firstLine="540"/>
        <w:jc w:val="both"/>
        <w:rPr>
          <w:rFonts w:ascii="Calibri" w:eastAsia="Calibri" w:hAnsi="Calibri"/>
          <w:sz w:val="28"/>
          <w:szCs w:val="28"/>
          <w:lang w:eastAsia="en-US"/>
        </w:rPr>
      </w:pPr>
    </w:p>
    <w:p w:rsidR="000F6C30" w:rsidRPr="000F6C30" w:rsidRDefault="000F6C30" w:rsidP="000F6C30">
      <w:pPr>
        <w:spacing w:after="1" w:line="280" w:lineRule="atLeast"/>
        <w:ind w:firstLine="540"/>
        <w:jc w:val="both"/>
        <w:rPr>
          <w:rFonts w:ascii="Calibri" w:eastAsia="Calibri" w:hAnsi="Calibri"/>
          <w:sz w:val="28"/>
          <w:szCs w:val="28"/>
          <w:lang w:eastAsia="en-US"/>
        </w:rPr>
      </w:pPr>
      <w:r w:rsidRPr="000F6C30">
        <w:rPr>
          <w:rFonts w:eastAsia="Calibri"/>
          <w:sz w:val="28"/>
          <w:szCs w:val="28"/>
          <w:lang w:eastAsia="en-US"/>
        </w:rPr>
        <w:t>1. Нотариально удостоверенная или заверенная уполномоченным на то органом общественного объединения копия действующего устава общественного объединения.</w:t>
      </w:r>
    </w:p>
    <w:p w:rsidR="000F6C30" w:rsidRPr="000F6C30" w:rsidRDefault="000F6C30" w:rsidP="000F6C30">
      <w:pPr>
        <w:spacing w:after="1" w:line="280" w:lineRule="atLeast"/>
        <w:ind w:firstLine="540"/>
        <w:jc w:val="both"/>
        <w:rPr>
          <w:rFonts w:ascii="Calibri" w:eastAsia="Calibri" w:hAnsi="Calibri"/>
          <w:sz w:val="28"/>
          <w:szCs w:val="28"/>
          <w:lang w:eastAsia="en-US"/>
        </w:rPr>
      </w:pPr>
      <w:r w:rsidRPr="000F6C30">
        <w:rPr>
          <w:rFonts w:eastAsia="Calibri"/>
          <w:sz w:val="28"/>
          <w:szCs w:val="28"/>
          <w:lang w:eastAsia="en-US"/>
        </w:rPr>
        <w:t>2. </w:t>
      </w:r>
      <w:proofErr w:type="gramStart"/>
      <w:r w:rsidRPr="000F6C30">
        <w:rPr>
          <w:rFonts w:eastAsia="Calibri"/>
          <w:sz w:val="28"/>
          <w:szCs w:val="28"/>
          <w:lang w:eastAsia="en-US"/>
        </w:rPr>
        <w:t>Решение полномочного (руководящего или иного) органа общественного объединения о внесении предложения о кандидатурах в состав избирательных комиссий, оформленное в соответствии с требованиями устава, либо решение по этому же вопросу полномочного (руководящего или иного) органа регионального отделения, иного структурного подразделения общественного объединения, наделенного в соответствии с уставом общественного объединения правом принимать такое решение от имени общественного объединения.</w:t>
      </w:r>
      <w:proofErr w:type="gramEnd"/>
    </w:p>
    <w:p w:rsidR="000F6C30" w:rsidRPr="000F6C30" w:rsidRDefault="000F6C30" w:rsidP="000F6C30">
      <w:pPr>
        <w:spacing w:after="1" w:line="280" w:lineRule="atLeast"/>
        <w:ind w:firstLine="540"/>
        <w:jc w:val="both"/>
        <w:rPr>
          <w:rFonts w:ascii="Calibri" w:eastAsia="Calibri" w:hAnsi="Calibri"/>
          <w:sz w:val="28"/>
          <w:szCs w:val="28"/>
          <w:lang w:eastAsia="en-US"/>
        </w:rPr>
      </w:pPr>
      <w:r w:rsidRPr="000F6C30">
        <w:rPr>
          <w:rFonts w:eastAsia="Calibri"/>
          <w:sz w:val="28"/>
          <w:szCs w:val="28"/>
          <w:lang w:eastAsia="en-US"/>
        </w:rPr>
        <w:t xml:space="preserve">3. </w:t>
      </w:r>
      <w:proofErr w:type="gramStart"/>
      <w:r w:rsidRPr="000F6C30">
        <w:rPr>
          <w:rFonts w:eastAsia="Calibri"/>
          <w:sz w:val="28"/>
          <w:szCs w:val="28"/>
          <w:lang w:eastAsia="en-US"/>
        </w:rPr>
        <w:t>Если предложение о кандидатурах вносит региональное отделение, иное структурное подразделение общественного объединения, а в уставе общественного объединения указанный в</w:t>
      </w:r>
      <w:r w:rsidRPr="00CD4E1E">
        <w:rPr>
          <w:rFonts w:eastAsia="Calibri"/>
          <w:sz w:val="28"/>
          <w:szCs w:val="28"/>
          <w:lang w:eastAsia="en-US"/>
        </w:rPr>
        <w:t xml:space="preserve"> </w:t>
      </w:r>
      <w:hyperlink r:id="rId7" w:anchor="P18" w:history="1">
        <w:r w:rsidRPr="00CD4E1E">
          <w:rPr>
            <w:rStyle w:val="a5"/>
            <w:rFonts w:eastAsia="Calibri"/>
            <w:color w:val="auto"/>
            <w:sz w:val="28"/>
            <w:szCs w:val="28"/>
            <w:lang w:eastAsia="en-US"/>
          </w:rPr>
          <w:t>пункте 2</w:t>
        </w:r>
      </w:hyperlink>
      <w:r w:rsidRPr="000F6C30">
        <w:rPr>
          <w:rFonts w:eastAsia="Calibri"/>
          <w:sz w:val="28"/>
          <w:szCs w:val="28"/>
          <w:lang w:eastAsia="en-US"/>
        </w:rPr>
        <w:t xml:space="preserve"> вопрос не урегулирован, - решение органа общественного объединения, уполномоченного в соответствии с уставом общественного объединения делегировать полномочия по внесению предложений о кандидатурах в состав избирательных комиссий, о делегировании таких полномочий и решение </w:t>
      </w:r>
      <w:r w:rsidRPr="000F6C30">
        <w:rPr>
          <w:rFonts w:eastAsia="Calibri"/>
          <w:sz w:val="28"/>
          <w:szCs w:val="28"/>
          <w:lang w:eastAsia="en-US"/>
        </w:rPr>
        <w:lastRenderedPageBreak/>
        <w:t>органа, которому делегированы эти полномочия, о внесении предложений</w:t>
      </w:r>
      <w:proofErr w:type="gramEnd"/>
      <w:r w:rsidRPr="000F6C30">
        <w:rPr>
          <w:rFonts w:eastAsia="Calibri"/>
          <w:sz w:val="28"/>
          <w:szCs w:val="28"/>
          <w:lang w:eastAsia="en-US"/>
        </w:rPr>
        <w:t xml:space="preserve"> в состав избирательных комиссий.</w:t>
      </w:r>
    </w:p>
    <w:p w:rsidR="000F6C30" w:rsidRPr="000F6C30" w:rsidRDefault="000F6C30" w:rsidP="000F6C30">
      <w:pPr>
        <w:spacing w:after="1" w:line="280" w:lineRule="atLeast"/>
        <w:ind w:firstLine="540"/>
        <w:jc w:val="both"/>
        <w:rPr>
          <w:rFonts w:ascii="Calibri" w:eastAsia="Calibri" w:hAnsi="Calibri"/>
          <w:sz w:val="28"/>
          <w:szCs w:val="28"/>
          <w:lang w:eastAsia="en-US"/>
        </w:rPr>
      </w:pPr>
    </w:p>
    <w:p w:rsidR="000F6C30" w:rsidRPr="000F6C30" w:rsidRDefault="000F6C30" w:rsidP="000F6C30">
      <w:pPr>
        <w:spacing w:after="1" w:line="280" w:lineRule="atLeast"/>
        <w:ind w:firstLine="540"/>
        <w:jc w:val="both"/>
        <w:rPr>
          <w:rFonts w:ascii="Calibri" w:eastAsia="Calibri" w:hAnsi="Calibri"/>
          <w:sz w:val="28"/>
          <w:szCs w:val="28"/>
          <w:lang w:eastAsia="en-US"/>
        </w:rPr>
      </w:pPr>
    </w:p>
    <w:p w:rsidR="000F6C30" w:rsidRPr="000F6C30" w:rsidRDefault="000F6C30" w:rsidP="000F6C30">
      <w:pPr>
        <w:spacing w:after="1" w:line="280" w:lineRule="atLeast"/>
        <w:jc w:val="center"/>
        <w:outlineLvl w:val="0"/>
        <w:rPr>
          <w:rFonts w:ascii="Calibri" w:eastAsia="Calibri" w:hAnsi="Calibri"/>
          <w:sz w:val="28"/>
          <w:szCs w:val="28"/>
          <w:lang w:eastAsia="en-US"/>
        </w:rPr>
      </w:pPr>
      <w:r w:rsidRPr="000F6C30">
        <w:rPr>
          <w:rFonts w:eastAsia="Calibri"/>
          <w:sz w:val="28"/>
          <w:szCs w:val="28"/>
          <w:lang w:eastAsia="en-US"/>
        </w:rPr>
        <w:t>Для иных субъектов права внесения кандидатур в состав</w:t>
      </w:r>
    </w:p>
    <w:p w:rsidR="000F6C30" w:rsidRPr="000F6C30" w:rsidRDefault="000F6C30" w:rsidP="000F6C30">
      <w:pPr>
        <w:spacing w:after="1" w:line="280" w:lineRule="atLeast"/>
        <w:jc w:val="center"/>
        <w:rPr>
          <w:rFonts w:ascii="Calibri" w:eastAsia="Calibri" w:hAnsi="Calibri"/>
          <w:sz w:val="28"/>
          <w:szCs w:val="28"/>
          <w:lang w:eastAsia="en-US"/>
        </w:rPr>
      </w:pPr>
      <w:r w:rsidRPr="000F6C30">
        <w:rPr>
          <w:rFonts w:eastAsia="Calibri"/>
          <w:sz w:val="28"/>
          <w:szCs w:val="28"/>
          <w:lang w:eastAsia="en-US"/>
        </w:rPr>
        <w:t>избирательных комиссий</w:t>
      </w:r>
    </w:p>
    <w:p w:rsidR="000F6C30" w:rsidRPr="000F6C30" w:rsidRDefault="000F6C30" w:rsidP="000F6C30">
      <w:pPr>
        <w:spacing w:after="1" w:line="280" w:lineRule="atLeast"/>
        <w:ind w:firstLine="540"/>
        <w:jc w:val="both"/>
        <w:rPr>
          <w:rFonts w:ascii="Calibri" w:eastAsia="Calibri" w:hAnsi="Calibri"/>
          <w:sz w:val="28"/>
          <w:szCs w:val="28"/>
          <w:lang w:eastAsia="en-US"/>
        </w:rPr>
      </w:pPr>
    </w:p>
    <w:p w:rsidR="000F6C30" w:rsidRPr="000F6C30" w:rsidRDefault="000F6C30" w:rsidP="000F6C30">
      <w:pPr>
        <w:spacing w:after="1" w:line="280" w:lineRule="atLeast"/>
        <w:ind w:firstLine="540"/>
        <w:jc w:val="both"/>
        <w:rPr>
          <w:rFonts w:ascii="Calibri" w:eastAsia="Calibri" w:hAnsi="Calibri"/>
          <w:sz w:val="28"/>
          <w:szCs w:val="28"/>
          <w:lang w:eastAsia="en-US"/>
        </w:rPr>
      </w:pPr>
      <w:r w:rsidRPr="000F6C30">
        <w:rPr>
          <w:rFonts w:eastAsia="Calibri"/>
          <w:sz w:val="28"/>
          <w:szCs w:val="28"/>
          <w:lang w:eastAsia="en-US"/>
        </w:rPr>
        <w:t>Решение избирательной комиссии предыдущего состава, собрания избирателей по месту жительства, работы, службы, учебы.</w:t>
      </w:r>
    </w:p>
    <w:p w:rsidR="000F6C30" w:rsidRPr="000F6C30" w:rsidRDefault="000F6C30" w:rsidP="000F6C30">
      <w:pPr>
        <w:spacing w:after="1" w:line="280" w:lineRule="atLeast"/>
        <w:ind w:firstLine="540"/>
        <w:jc w:val="both"/>
        <w:rPr>
          <w:rFonts w:ascii="Calibri" w:eastAsia="Calibri" w:hAnsi="Calibri"/>
          <w:sz w:val="28"/>
          <w:szCs w:val="28"/>
          <w:lang w:eastAsia="en-US"/>
        </w:rPr>
      </w:pPr>
      <w:r w:rsidRPr="000F6C30">
        <w:rPr>
          <w:rFonts w:eastAsia="Calibri"/>
          <w:sz w:val="28"/>
          <w:szCs w:val="28"/>
          <w:lang w:eastAsia="en-US"/>
        </w:rPr>
        <w:t>Кроме того, субъектами права внесения кандидатур должны быть представлены:</w:t>
      </w:r>
    </w:p>
    <w:p w:rsidR="000F6C30" w:rsidRPr="000F6C30" w:rsidRDefault="000F6C30" w:rsidP="000F6C30">
      <w:pPr>
        <w:spacing w:after="1" w:line="280" w:lineRule="atLeast"/>
        <w:ind w:firstLine="540"/>
        <w:jc w:val="both"/>
        <w:rPr>
          <w:rFonts w:ascii="Calibri" w:eastAsia="Calibri" w:hAnsi="Calibri"/>
          <w:sz w:val="28"/>
          <w:szCs w:val="28"/>
          <w:lang w:eastAsia="en-US"/>
        </w:rPr>
      </w:pPr>
      <w:r w:rsidRPr="000F6C30">
        <w:rPr>
          <w:rFonts w:eastAsia="Calibri"/>
          <w:sz w:val="28"/>
          <w:szCs w:val="28"/>
          <w:lang w:eastAsia="en-US"/>
        </w:rPr>
        <w:t xml:space="preserve">1. Две фотографии лица, предлагаемого в состав избирательной комиссии, размером 3 </w:t>
      </w:r>
      <w:proofErr w:type="spellStart"/>
      <w:r w:rsidRPr="000F6C30">
        <w:rPr>
          <w:rFonts w:eastAsia="Calibri"/>
          <w:sz w:val="28"/>
          <w:szCs w:val="28"/>
          <w:lang w:eastAsia="en-US"/>
        </w:rPr>
        <w:t>x</w:t>
      </w:r>
      <w:proofErr w:type="spellEnd"/>
      <w:r w:rsidRPr="000F6C30">
        <w:rPr>
          <w:rFonts w:eastAsia="Calibri"/>
          <w:sz w:val="28"/>
          <w:szCs w:val="28"/>
          <w:lang w:eastAsia="en-US"/>
        </w:rPr>
        <w:t xml:space="preserve"> 4 см (без уголка).</w:t>
      </w:r>
    </w:p>
    <w:p w:rsidR="000F6C30" w:rsidRPr="000F6C30" w:rsidRDefault="000F6C30" w:rsidP="000F6C30">
      <w:pPr>
        <w:spacing w:after="1" w:line="280" w:lineRule="atLeast"/>
        <w:ind w:firstLine="540"/>
        <w:jc w:val="both"/>
        <w:rPr>
          <w:rFonts w:ascii="Calibri" w:eastAsia="Calibri" w:hAnsi="Calibri"/>
          <w:sz w:val="28"/>
          <w:szCs w:val="28"/>
          <w:lang w:eastAsia="en-US"/>
        </w:rPr>
      </w:pPr>
      <w:r w:rsidRPr="000F6C30">
        <w:rPr>
          <w:rFonts w:eastAsia="Calibri"/>
          <w:sz w:val="28"/>
          <w:szCs w:val="28"/>
          <w:lang w:eastAsia="en-US"/>
        </w:rPr>
        <w:t>2. Письменное согласие гражданина Российской Федерации на его назначение в состав избирательной комиссии.</w:t>
      </w:r>
    </w:p>
    <w:p w:rsidR="000F6C30" w:rsidRPr="000F6C30" w:rsidRDefault="000F6C30" w:rsidP="000F6C30">
      <w:pPr>
        <w:spacing w:after="1" w:line="280" w:lineRule="atLeast"/>
        <w:ind w:firstLine="540"/>
        <w:jc w:val="both"/>
        <w:rPr>
          <w:rFonts w:ascii="Calibri" w:eastAsia="Calibri" w:hAnsi="Calibri"/>
          <w:sz w:val="28"/>
          <w:szCs w:val="28"/>
          <w:lang w:eastAsia="en-US"/>
        </w:rPr>
      </w:pPr>
      <w:r w:rsidRPr="000F6C30">
        <w:rPr>
          <w:rFonts w:eastAsia="Calibri"/>
          <w:sz w:val="28"/>
          <w:szCs w:val="28"/>
          <w:lang w:eastAsia="en-US"/>
        </w:rPr>
        <w:t>3. Копия паспорта или документа, заменяющего паспорт гражданина Российской Федерации, содержащего сведения о гражданстве и месте жительства лица, кандидатура которого предложена в состав избирательной комиссии.</w:t>
      </w:r>
    </w:p>
    <w:p w:rsidR="000F6C30" w:rsidRPr="000F6C30" w:rsidRDefault="000F6C30" w:rsidP="000F6C30">
      <w:pPr>
        <w:spacing w:after="1" w:line="280" w:lineRule="atLeast"/>
        <w:ind w:firstLine="540"/>
        <w:jc w:val="both"/>
        <w:rPr>
          <w:rFonts w:ascii="Calibri" w:eastAsia="Calibri" w:hAnsi="Calibri"/>
          <w:sz w:val="28"/>
          <w:szCs w:val="28"/>
          <w:lang w:eastAsia="en-US"/>
        </w:rPr>
      </w:pPr>
      <w:r w:rsidRPr="000F6C30">
        <w:rPr>
          <w:rFonts w:eastAsia="Calibri"/>
          <w:sz w:val="28"/>
          <w:szCs w:val="28"/>
          <w:lang w:eastAsia="en-US"/>
        </w:rPr>
        <w:t>4. </w:t>
      </w:r>
      <w:proofErr w:type="gramStart"/>
      <w:r w:rsidRPr="000F6C30">
        <w:rPr>
          <w:rFonts w:eastAsia="Calibri"/>
          <w:sz w:val="28"/>
          <w:szCs w:val="28"/>
          <w:lang w:eastAsia="en-US"/>
        </w:rPr>
        <w:t>Копия документа лица, кандидатура которого предложена в состав избирательной комиссии (трудовой книжки либо справки с основного места работы), подтверждающего сведения об основном месте работы или службы, о занимаемой должности, а при отсутствии основного места работы или службы - копия документа, подтверждающего сведения о роде занятий, то есть о деятельности, приносящей ему доход, или о статусе неработающего лица (пенсионер, безработный, учащийся (с</w:t>
      </w:r>
      <w:proofErr w:type="gramEnd"/>
      <w:r w:rsidRPr="000F6C30">
        <w:rPr>
          <w:rFonts w:eastAsia="Calibri"/>
          <w:sz w:val="28"/>
          <w:szCs w:val="28"/>
          <w:lang w:eastAsia="en-US"/>
        </w:rPr>
        <w:t xml:space="preserve"> </w:t>
      </w:r>
      <w:proofErr w:type="gramStart"/>
      <w:r w:rsidRPr="000F6C30">
        <w:rPr>
          <w:rFonts w:eastAsia="Calibri"/>
          <w:sz w:val="28"/>
          <w:szCs w:val="28"/>
          <w:lang w:eastAsia="en-US"/>
        </w:rPr>
        <w:t>указанием наименования учебного заведения), домохозяйка, временно неработающий).</w:t>
      </w:r>
      <w:proofErr w:type="gramEnd"/>
    </w:p>
    <w:p w:rsidR="000F6C30" w:rsidRDefault="000F6C30" w:rsidP="000F6C30">
      <w:pPr>
        <w:spacing w:after="1" w:line="280" w:lineRule="atLeast"/>
        <w:ind w:firstLine="540"/>
        <w:jc w:val="both"/>
        <w:rPr>
          <w:rFonts w:ascii="Calibri" w:eastAsia="Calibri" w:hAnsi="Calibri"/>
          <w:sz w:val="22"/>
          <w:szCs w:val="22"/>
          <w:lang w:eastAsia="en-US"/>
        </w:rPr>
      </w:pPr>
    </w:p>
    <w:p w:rsidR="000F6C30" w:rsidRDefault="000F6C30" w:rsidP="000F6C30">
      <w:pPr>
        <w:spacing w:after="1" w:line="280" w:lineRule="atLeast"/>
        <w:ind w:firstLine="540"/>
        <w:jc w:val="both"/>
        <w:rPr>
          <w:rFonts w:ascii="Calibri" w:eastAsia="Calibri" w:hAnsi="Calibri"/>
          <w:sz w:val="22"/>
          <w:szCs w:val="22"/>
          <w:lang w:eastAsia="en-US"/>
        </w:rPr>
      </w:pPr>
      <w:bookmarkStart w:id="3" w:name="P34"/>
      <w:bookmarkEnd w:id="3"/>
    </w:p>
    <w:p w:rsidR="000F6C30" w:rsidRDefault="000F6C30" w:rsidP="000F6C30">
      <w:pPr>
        <w:spacing w:after="1" w:line="280" w:lineRule="atLeast"/>
        <w:ind w:firstLine="540"/>
        <w:jc w:val="both"/>
        <w:rPr>
          <w:rFonts w:ascii="Calibri" w:eastAsia="Calibri" w:hAnsi="Calibri"/>
          <w:sz w:val="22"/>
          <w:szCs w:val="22"/>
          <w:lang w:eastAsia="en-US"/>
        </w:rPr>
      </w:pPr>
      <w:r>
        <w:rPr>
          <w:rFonts w:eastAsia="Calibri"/>
          <w:szCs w:val="22"/>
          <w:lang w:eastAsia="en-US"/>
        </w:rPr>
        <w:t>Примечание. Документальным подтверждением статуса домохозяйки (домохозяина) может служить трудовая книжка с отметкой о последнем месте работы и соответствующее личное заявление с указанием статуса домохозяйки (домохозяина) либо только заявление.</w:t>
      </w:r>
    </w:p>
    <w:p w:rsidR="000F6C30" w:rsidRDefault="000F6C30" w:rsidP="00634A4D">
      <w:pPr>
        <w:rPr>
          <w:sz w:val="28"/>
          <w:szCs w:val="28"/>
        </w:rPr>
      </w:pPr>
    </w:p>
    <w:p w:rsidR="000D6D31" w:rsidRDefault="000D6D31"/>
    <w:p w:rsidR="00CF0DC7" w:rsidRDefault="00CF0DC7"/>
    <w:p w:rsidR="00CF0DC7" w:rsidRDefault="00CF0DC7"/>
    <w:p w:rsidR="00CF0DC7" w:rsidRDefault="00CF0DC7"/>
    <w:p w:rsidR="00CF0DC7" w:rsidRDefault="00CF0DC7"/>
    <w:p w:rsidR="00CF0DC7" w:rsidRDefault="00CF0DC7"/>
    <w:p w:rsidR="00CF0DC7" w:rsidRDefault="00CF0DC7"/>
    <w:p w:rsidR="00CF0DC7" w:rsidRDefault="00CF0DC7"/>
    <w:p w:rsidR="00CF0DC7" w:rsidRDefault="00CF0DC7"/>
    <w:p w:rsidR="00CF0DC7" w:rsidRDefault="00CF0DC7"/>
    <w:p w:rsidR="00CF0DC7" w:rsidRDefault="00CF0DC7"/>
    <w:p w:rsidR="00CF0DC7" w:rsidRDefault="00CF0DC7"/>
    <w:p w:rsidR="00CF0DC7" w:rsidRDefault="00CF0DC7"/>
    <w:p w:rsidR="00CF0DC7" w:rsidRDefault="00CF0DC7"/>
    <w:p w:rsidR="00CF0DC7" w:rsidRPr="000F6C30" w:rsidRDefault="00CF0DC7" w:rsidP="00CF0DC7">
      <w:pPr>
        <w:jc w:val="center"/>
        <w:rPr>
          <w:b/>
          <w:sz w:val="28"/>
          <w:szCs w:val="28"/>
        </w:rPr>
      </w:pPr>
      <w:r w:rsidRPr="000F6C30">
        <w:rPr>
          <w:b/>
          <w:sz w:val="28"/>
          <w:szCs w:val="28"/>
        </w:rPr>
        <w:lastRenderedPageBreak/>
        <w:t>Совет депутатов</w:t>
      </w:r>
    </w:p>
    <w:p w:rsidR="00CF0DC7" w:rsidRPr="000F6C30" w:rsidRDefault="00CF0DC7" w:rsidP="00CF0DC7">
      <w:pPr>
        <w:jc w:val="center"/>
        <w:rPr>
          <w:b/>
          <w:sz w:val="28"/>
          <w:szCs w:val="28"/>
        </w:rPr>
      </w:pPr>
      <w:r w:rsidRPr="000F6C30">
        <w:rPr>
          <w:b/>
          <w:sz w:val="28"/>
          <w:szCs w:val="28"/>
        </w:rPr>
        <w:t>Андреевского сельсовета</w:t>
      </w:r>
    </w:p>
    <w:p w:rsidR="00CF0DC7" w:rsidRPr="000F6C30" w:rsidRDefault="00CF0DC7" w:rsidP="00CF0DC7">
      <w:pPr>
        <w:jc w:val="center"/>
        <w:rPr>
          <w:b/>
          <w:sz w:val="28"/>
          <w:szCs w:val="28"/>
        </w:rPr>
      </w:pPr>
      <w:proofErr w:type="spellStart"/>
      <w:r w:rsidRPr="000F6C30">
        <w:rPr>
          <w:b/>
          <w:sz w:val="28"/>
          <w:szCs w:val="28"/>
        </w:rPr>
        <w:t>Баганского</w:t>
      </w:r>
      <w:proofErr w:type="spellEnd"/>
      <w:r w:rsidRPr="000F6C30">
        <w:rPr>
          <w:b/>
          <w:sz w:val="28"/>
          <w:szCs w:val="28"/>
        </w:rPr>
        <w:t xml:space="preserve"> района</w:t>
      </w:r>
    </w:p>
    <w:p w:rsidR="00CF0DC7" w:rsidRPr="000F6C30" w:rsidRDefault="00CF0DC7" w:rsidP="00CF0DC7">
      <w:pPr>
        <w:jc w:val="center"/>
        <w:rPr>
          <w:b/>
          <w:sz w:val="28"/>
          <w:szCs w:val="28"/>
        </w:rPr>
      </w:pPr>
      <w:r w:rsidRPr="000F6C30">
        <w:rPr>
          <w:b/>
          <w:sz w:val="28"/>
          <w:szCs w:val="28"/>
        </w:rPr>
        <w:t>Новосибирской области</w:t>
      </w:r>
    </w:p>
    <w:p w:rsidR="00CF0DC7" w:rsidRPr="000F6C30" w:rsidRDefault="00CF0DC7" w:rsidP="00CF0DC7">
      <w:pPr>
        <w:jc w:val="center"/>
        <w:rPr>
          <w:b/>
          <w:sz w:val="28"/>
          <w:szCs w:val="28"/>
        </w:rPr>
      </w:pPr>
      <w:r w:rsidRPr="000F6C30">
        <w:rPr>
          <w:b/>
          <w:sz w:val="28"/>
          <w:szCs w:val="28"/>
        </w:rPr>
        <w:t>пятого созыва</w:t>
      </w:r>
    </w:p>
    <w:p w:rsidR="00CF0DC7" w:rsidRPr="000F6C30" w:rsidRDefault="00CF0DC7" w:rsidP="00CF0DC7">
      <w:pPr>
        <w:jc w:val="center"/>
        <w:rPr>
          <w:b/>
          <w:sz w:val="28"/>
          <w:szCs w:val="28"/>
        </w:rPr>
      </w:pPr>
    </w:p>
    <w:p w:rsidR="00CF0DC7" w:rsidRPr="000F6C30" w:rsidRDefault="00CF0DC7" w:rsidP="00CF0DC7">
      <w:pPr>
        <w:jc w:val="center"/>
        <w:rPr>
          <w:b/>
          <w:sz w:val="28"/>
          <w:szCs w:val="28"/>
        </w:rPr>
      </w:pPr>
      <w:r w:rsidRPr="000F6C30">
        <w:rPr>
          <w:b/>
          <w:sz w:val="28"/>
          <w:szCs w:val="28"/>
        </w:rPr>
        <w:t>РЕШЕНИЕ</w:t>
      </w:r>
    </w:p>
    <w:p w:rsidR="00CF0DC7" w:rsidRDefault="00CF0DC7" w:rsidP="00CF0DC7">
      <w:pPr>
        <w:jc w:val="center"/>
        <w:rPr>
          <w:b/>
          <w:sz w:val="28"/>
          <w:szCs w:val="28"/>
        </w:rPr>
      </w:pPr>
      <w:r w:rsidRPr="000F6C30">
        <w:rPr>
          <w:b/>
          <w:sz w:val="28"/>
          <w:szCs w:val="28"/>
        </w:rPr>
        <w:t>(семнадцатая сессия)</w:t>
      </w:r>
    </w:p>
    <w:p w:rsidR="00CF0DC7" w:rsidRDefault="00CF0DC7" w:rsidP="00CF0DC7">
      <w:pPr>
        <w:rPr>
          <w:b/>
          <w:sz w:val="28"/>
          <w:szCs w:val="28"/>
        </w:rPr>
      </w:pPr>
    </w:p>
    <w:p w:rsidR="00CF0DC7" w:rsidRDefault="00CF0DC7" w:rsidP="009B696F">
      <w:pPr>
        <w:rPr>
          <w:b/>
          <w:bCs/>
          <w:sz w:val="28"/>
          <w:szCs w:val="28"/>
        </w:rPr>
      </w:pPr>
      <w:r>
        <w:rPr>
          <w:b/>
          <w:sz w:val="28"/>
          <w:szCs w:val="28"/>
        </w:rPr>
        <w:t xml:space="preserve"> </w:t>
      </w:r>
      <w:r w:rsidR="009F1A58">
        <w:rPr>
          <w:b/>
          <w:sz w:val="28"/>
          <w:szCs w:val="28"/>
        </w:rPr>
        <w:t>от</w:t>
      </w:r>
      <w:r>
        <w:rPr>
          <w:b/>
          <w:sz w:val="28"/>
          <w:szCs w:val="28"/>
        </w:rPr>
        <w:t xml:space="preserve"> </w:t>
      </w:r>
      <w:r w:rsidR="008C0654">
        <w:rPr>
          <w:b/>
          <w:sz w:val="28"/>
          <w:szCs w:val="28"/>
        </w:rPr>
        <w:t xml:space="preserve">12 </w:t>
      </w:r>
      <w:r>
        <w:rPr>
          <w:b/>
          <w:sz w:val="28"/>
          <w:szCs w:val="28"/>
        </w:rPr>
        <w:t>июля 2017                                                                                              №</w:t>
      </w:r>
      <w:r w:rsidR="008C0654">
        <w:rPr>
          <w:b/>
          <w:sz w:val="28"/>
          <w:szCs w:val="28"/>
        </w:rPr>
        <w:t xml:space="preserve"> 98</w:t>
      </w:r>
    </w:p>
    <w:p w:rsidR="00CF0DC7" w:rsidRPr="007F19ED" w:rsidRDefault="00CF0DC7" w:rsidP="00CF0DC7">
      <w:pPr>
        <w:autoSpaceDE w:val="0"/>
        <w:autoSpaceDN w:val="0"/>
        <w:adjustRightInd w:val="0"/>
        <w:jc w:val="center"/>
        <w:rPr>
          <w:bCs/>
          <w:sz w:val="28"/>
          <w:szCs w:val="28"/>
        </w:rPr>
      </w:pPr>
    </w:p>
    <w:p w:rsidR="00F06BFF" w:rsidRPr="007F19ED" w:rsidRDefault="00CF0DC7" w:rsidP="00CF0DC7">
      <w:pPr>
        <w:autoSpaceDE w:val="0"/>
        <w:autoSpaceDN w:val="0"/>
        <w:adjustRightInd w:val="0"/>
        <w:jc w:val="center"/>
        <w:rPr>
          <w:bCs/>
          <w:sz w:val="28"/>
          <w:szCs w:val="28"/>
        </w:rPr>
      </w:pPr>
      <w:r w:rsidRPr="007F19ED">
        <w:rPr>
          <w:bCs/>
          <w:sz w:val="28"/>
          <w:szCs w:val="28"/>
        </w:rPr>
        <w:t>Об утверждении Положения о порядке проведения конкурса по отбору кандидатур на должность Главы Андреевского сельсовета</w:t>
      </w:r>
    </w:p>
    <w:p w:rsidR="00CF0DC7" w:rsidRPr="007F19ED" w:rsidRDefault="00CF0DC7" w:rsidP="00CF0DC7">
      <w:pPr>
        <w:autoSpaceDE w:val="0"/>
        <w:autoSpaceDN w:val="0"/>
        <w:adjustRightInd w:val="0"/>
        <w:jc w:val="center"/>
        <w:rPr>
          <w:bCs/>
          <w:sz w:val="28"/>
          <w:szCs w:val="28"/>
        </w:rPr>
      </w:pPr>
      <w:r w:rsidRPr="007F19ED">
        <w:rPr>
          <w:bCs/>
          <w:sz w:val="28"/>
          <w:szCs w:val="28"/>
        </w:rPr>
        <w:t xml:space="preserve"> </w:t>
      </w:r>
      <w:proofErr w:type="spellStart"/>
      <w:r w:rsidRPr="007F19ED">
        <w:rPr>
          <w:bCs/>
          <w:sz w:val="28"/>
          <w:szCs w:val="28"/>
        </w:rPr>
        <w:t>Баганского</w:t>
      </w:r>
      <w:proofErr w:type="spellEnd"/>
      <w:r w:rsidRPr="007F19ED">
        <w:rPr>
          <w:bCs/>
          <w:sz w:val="28"/>
          <w:szCs w:val="28"/>
        </w:rPr>
        <w:t xml:space="preserve"> района Новосибирской области</w:t>
      </w:r>
    </w:p>
    <w:p w:rsidR="00CF0DC7" w:rsidRDefault="00CF0DC7" w:rsidP="00CF0DC7">
      <w:pPr>
        <w:autoSpaceDE w:val="0"/>
        <w:autoSpaceDN w:val="0"/>
        <w:adjustRightInd w:val="0"/>
        <w:jc w:val="both"/>
        <w:rPr>
          <w:bCs/>
          <w:sz w:val="28"/>
          <w:szCs w:val="28"/>
        </w:rPr>
      </w:pPr>
    </w:p>
    <w:p w:rsidR="00CF0DC7" w:rsidRDefault="00CF0DC7" w:rsidP="00CF0DC7">
      <w:pPr>
        <w:jc w:val="both"/>
        <w:rPr>
          <w:sz w:val="28"/>
          <w:szCs w:val="28"/>
        </w:rPr>
      </w:pPr>
      <w:r>
        <w:rPr>
          <w:sz w:val="28"/>
          <w:szCs w:val="28"/>
        </w:rPr>
        <w:t xml:space="preserve">        В соответствии со статьей 36 Федерального закона от 06.10.2003 № 131-ФЗ «Об общих принципах организации местного самоуправления в Российской Федерации», статьей 2 Закона Новосибирской области от 11.11.2014 №</w:t>
      </w:r>
      <w:r>
        <w:t> </w:t>
      </w:r>
      <w:r>
        <w:rPr>
          <w:sz w:val="28"/>
          <w:szCs w:val="28"/>
        </w:rPr>
        <w:t>484-ОЗ «Об отдельных вопросах организации местного самоуправления в Новосибирской области», на основ</w:t>
      </w:r>
      <w:r w:rsidR="00047B1D">
        <w:rPr>
          <w:sz w:val="28"/>
          <w:szCs w:val="28"/>
        </w:rPr>
        <w:t>ании статьи 27</w:t>
      </w:r>
      <w:r>
        <w:rPr>
          <w:sz w:val="28"/>
          <w:szCs w:val="28"/>
        </w:rPr>
        <w:t xml:space="preserve"> Устава</w:t>
      </w:r>
      <w:r w:rsidRPr="00CF0DC7">
        <w:rPr>
          <w:b/>
          <w:bCs/>
          <w:sz w:val="28"/>
          <w:szCs w:val="28"/>
        </w:rPr>
        <w:t xml:space="preserve"> </w:t>
      </w:r>
      <w:r w:rsidRPr="00CF0DC7">
        <w:rPr>
          <w:bCs/>
          <w:sz w:val="28"/>
          <w:szCs w:val="28"/>
        </w:rPr>
        <w:t xml:space="preserve">Андреевского сельсовета </w:t>
      </w:r>
      <w:proofErr w:type="spellStart"/>
      <w:r w:rsidRPr="00CF0DC7">
        <w:rPr>
          <w:bCs/>
          <w:sz w:val="28"/>
          <w:szCs w:val="28"/>
        </w:rPr>
        <w:t>Баганского</w:t>
      </w:r>
      <w:proofErr w:type="spellEnd"/>
      <w:r w:rsidRPr="00CF0DC7">
        <w:rPr>
          <w:bCs/>
          <w:sz w:val="28"/>
          <w:szCs w:val="28"/>
        </w:rPr>
        <w:t xml:space="preserve"> района Новосибирской области</w:t>
      </w:r>
      <w:r w:rsidR="009B696F">
        <w:rPr>
          <w:bCs/>
          <w:sz w:val="28"/>
          <w:szCs w:val="28"/>
        </w:rPr>
        <w:t>,</w:t>
      </w:r>
      <w:r w:rsidR="00047B1D">
        <w:rPr>
          <w:bCs/>
          <w:sz w:val="28"/>
          <w:szCs w:val="28"/>
        </w:rPr>
        <w:t xml:space="preserve"> </w:t>
      </w:r>
      <w:r w:rsidR="00047B1D">
        <w:rPr>
          <w:sz w:val="28"/>
          <w:szCs w:val="28"/>
        </w:rPr>
        <w:t>Совет депутатов</w:t>
      </w:r>
    </w:p>
    <w:p w:rsidR="00CF0DC7" w:rsidRDefault="00047B1D" w:rsidP="00CF0DC7">
      <w:pPr>
        <w:jc w:val="both"/>
        <w:rPr>
          <w:sz w:val="28"/>
          <w:szCs w:val="28"/>
        </w:rPr>
      </w:pPr>
      <w:r>
        <w:rPr>
          <w:sz w:val="28"/>
          <w:szCs w:val="28"/>
        </w:rPr>
        <w:t xml:space="preserve">    </w:t>
      </w:r>
      <w:r w:rsidR="00CF0DC7">
        <w:rPr>
          <w:sz w:val="28"/>
          <w:szCs w:val="28"/>
        </w:rPr>
        <w:t>РЕШИЛ:</w:t>
      </w:r>
    </w:p>
    <w:p w:rsidR="00CF0DC7" w:rsidRDefault="00CF0DC7" w:rsidP="00CF0DC7">
      <w:pPr>
        <w:jc w:val="both"/>
        <w:rPr>
          <w:sz w:val="28"/>
          <w:szCs w:val="28"/>
        </w:rPr>
      </w:pPr>
      <w:r>
        <w:rPr>
          <w:sz w:val="28"/>
          <w:szCs w:val="28"/>
        </w:rPr>
        <w:t xml:space="preserve">1. Утвердить Положение о порядке проведения конкурса по отбору кандидатур на должность Главы </w:t>
      </w:r>
      <w:r w:rsidRPr="00CF0DC7">
        <w:rPr>
          <w:bCs/>
          <w:sz w:val="28"/>
          <w:szCs w:val="28"/>
        </w:rPr>
        <w:t xml:space="preserve">Андреевского сельсовета </w:t>
      </w:r>
      <w:proofErr w:type="spellStart"/>
      <w:r w:rsidRPr="00CF0DC7">
        <w:rPr>
          <w:bCs/>
          <w:sz w:val="28"/>
          <w:szCs w:val="28"/>
        </w:rPr>
        <w:t>Баганского</w:t>
      </w:r>
      <w:proofErr w:type="spellEnd"/>
      <w:r w:rsidRPr="00CF0DC7">
        <w:rPr>
          <w:bCs/>
          <w:sz w:val="28"/>
          <w:szCs w:val="28"/>
        </w:rPr>
        <w:t xml:space="preserve"> района Новосибирской области</w:t>
      </w:r>
      <w:r>
        <w:rPr>
          <w:sz w:val="28"/>
          <w:szCs w:val="28"/>
        </w:rPr>
        <w:t xml:space="preserve"> согласно приложению к настоящему Решению.</w:t>
      </w:r>
    </w:p>
    <w:p w:rsidR="00CF0DC7" w:rsidRDefault="00CF0DC7" w:rsidP="00CF0DC7">
      <w:pPr>
        <w:jc w:val="both"/>
        <w:rPr>
          <w:sz w:val="28"/>
          <w:szCs w:val="28"/>
        </w:rPr>
      </w:pPr>
      <w:r>
        <w:rPr>
          <w:sz w:val="28"/>
          <w:szCs w:val="28"/>
        </w:rPr>
        <w:t xml:space="preserve">2. Опубликовать настоящее Решение в </w:t>
      </w:r>
      <w:r>
        <w:rPr>
          <w:rFonts w:eastAsia="Calibri"/>
          <w:sz w:val="28"/>
          <w:szCs w:val="28"/>
          <w:lang w:eastAsia="en-US"/>
        </w:rPr>
        <w:t xml:space="preserve">периодическом печатном издании «Бюллетень органов местного самоуправления муниципального образования </w:t>
      </w:r>
      <w:r w:rsidRPr="00CD4E1E">
        <w:rPr>
          <w:sz w:val="28"/>
          <w:szCs w:val="28"/>
        </w:rPr>
        <w:t xml:space="preserve"> </w:t>
      </w:r>
      <w:r w:rsidR="00047B1D">
        <w:rPr>
          <w:sz w:val="28"/>
          <w:szCs w:val="28"/>
        </w:rPr>
        <w:t xml:space="preserve">Андреевского сельсовета» </w:t>
      </w:r>
      <w:r>
        <w:rPr>
          <w:sz w:val="28"/>
          <w:szCs w:val="28"/>
        </w:rPr>
        <w:t xml:space="preserve">и на официальном сайте </w:t>
      </w:r>
      <w:r>
        <w:rPr>
          <w:color w:val="000000"/>
          <w:sz w:val="28"/>
          <w:szCs w:val="28"/>
        </w:rPr>
        <w:t>администрации Андреевского сельсовета</w:t>
      </w:r>
      <w:r w:rsidR="00047B1D">
        <w:rPr>
          <w:color w:val="000000"/>
          <w:sz w:val="28"/>
          <w:szCs w:val="28"/>
        </w:rPr>
        <w:t>.</w:t>
      </w:r>
    </w:p>
    <w:p w:rsidR="00CF0DC7" w:rsidRDefault="00CF0DC7" w:rsidP="00CF0DC7">
      <w:pPr>
        <w:jc w:val="both"/>
        <w:rPr>
          <w:sz w:val="28"/>
          <w:szCs w:val="28"/>
        </w:rPr>
      </w:pPr>
      <w:r>
        <w:rPr>
          <w:sz w:val="28"/>
          <w:szCs w:val="28"/>
        </w:rPr>
        <w:t xml:space="preserve">3. Настоящее Решение вступает в силу после его официального опубликования. </w:t>
      </w:r>
    </w:p>
    <w:p w:rsidR="00CF0DC7" w:rsidRDefault="00CF0DC7" w:rsidP="00CF0DC7">
      <w:pPr>
        <w:jc w:val="both"/>
        <w:rPr>
          <w:sz w:val="28"/>
          <w:szCs w:val="28"/>
        </w:rPr>
      </w:pPr>
    </w:p>
    <w:p w:rsidR="00CF0DC7" w:rsidRDefault="00CF0DC7" w:rsidP="00CF0DC7">
      <w:pPr>
        <w:jc w:val="both"/>
        <w:rPr>
          <w:sz w:val="28"/>
          <w:szCs w:val="28"/>
        </w:rPr>
      </w:pPr>
    </w:p>
    <w:p w:rsidR="00CF0DC7" w:rsidRDefault="00CF0DC7" w:rsidP="00CF0DC7">
      <w:pPr>
        <w:jc w:val="both"/>
        <w:rPr>
          <w:sz w:val="28"/>
          <w:szCs w:val="28"/>
        </w:rPr>
      </w:pPr>
      <w:r>
        <w:rPr>
          <w:sz w:val="28"/>
          <w:szCs w:val="28"/>
        </w:rPr>
        <w:t>Глава Андреевского сельсовета</w:t>
      </w:r>
    </w:p>
    <w:p w:rsidR="00BD5731" w:rsidRDefault="00CF0DC7" w:rsidP="00CF0DC7">
      <w:pPr>
        <w:jc w:val="both"/>
        <w:rPr>
          <w:sz w:val="28"/>
          <w:szCs w:val="28"/>
        </w:rPr>
      </w:pPr>
      <w:proofErr w:type="spellStart"/>
      <w:r>
        <w:rPr>
          <w:sz w:val="28"/>
          <w:szCs w:val="28"/>
        </w:rPr>
        <w:t>Баганского</w:t>
      </w:r>
      <w:proofErr w:type="spellEnd"/>
      <w:r>
        <w:rPr>
          <w:sz w:val="28"/>
          <w:szCs w:val="28"/>
        </w:rPr>
        <w:t xml:space="preserve"> района</w:t>
      </w:r>
      <w:r w:rsidR="00073B87">
        <w:rPr>
          <w:sz w:val="28"/>
          <w:szCs w:val="28"/>
        </w:rPr>
        <w:t xml:space="preserve"> </w:t>
      </w:r>
      <w:r>
        <w:rPr>
          <w:sz w:val="28"/>
          <w:szCs w:val="28"/>
        </w:rPr>
        <w:t xml:space="preserve">Новосибирской области                   </w:t>
      </w:r>
      <w:r w:rsidR="00073B87">
        <w:rPr>
          <w:sz w:val="28"/>
          <w:szCs w:val="28"/>
        </w:rPr>
        <w:t xml:space="preserve">      </w:t>
      </w:r>
      <w:proofErr w:type="spellStart"/>
      <w:r w:rsidR="00073B87">
        <w:rPr>
          <w:sz w:val="28"/>
          <w:szCs w:val="28"/>
        </w:rPr>
        <w:t>Т.Н.Ветровская</w:t>
      </w:r>
      <w:proofErr w:type="spellEnd"/>
      <w:r>
        <w:rPr>
          <w:sz w:val="28"/>
          <w:szCs w:val="28"/>
        </w:rPr>
        <w:t xml:space="preserve">                 </w:t>
      </w:r>
      <w:r w:rsidR="00073B87">
        <w:rPr>
          <w:sz w:val="28"/>
          <w:szCs w:val="28"/>
        </w:rPr>
        <w:t xml:space="preserve">               </w:t>
      </w:r>
    </w:p>
    <w:p w:rsidR="00BD5731" w:rsidRDefault="00BD5731" w:rsidP="00CF0DC7">
      <w:pPr>
        <w:jc w:val="both"/>
        <w:rPr>
          <w:sz w:val="28"/>
          <w:szCs w:val="28"/>
        </w:rPr>
      </w:pPr>
    </w:p>
    <w:p w:rsidR="00BD5731" w:rsidRDefault="00BD5731" w:rsidP="00CF0DC7">
      <w:pPr>
        <w:jc w:val="both"/>
        <w:rPr>
          <w:sz w:val="28"/>
          <w:szCs w:val="28"/>
        </w:rPr>
      </w:pPr>
    </w:p>
    <w:p w:rsidR="00BD5731" w:rsidRDefault="00BD5731" w:rsidP="00BD5731">
      <w:pPr>
        <w:rPr>
          <w:rFonts w:eastAsia="Calibri"/>
          <w:sz w:val="28"/>
          <w:szCs w:val="28"/>
          <w:lang w:eastAsia="en-US"/>
        </w:rPr>
      </w:pPr>
      <w:r>
        <w:rPr>
          <w:rFonts w:eastAsia="Calibri"/>
          <w:sz w:val="28"/>
          <w:szCs w:val="28"/>
          <w:lang w:eastAsia="en-US"/>
        </w:rPr>
        <w:t>Новосибирская область</w:t>
      </w:r>
    </w:p>
    <w:p w:rsidR="00BD5731" w:rsidRDefault="00BD5731" w:rsidP="00BD5731">
      <w:pPr>
        <w:rPr>
          <w:rFonts w:eastAsia="Calibri"/>
          <w:sz w:val="28"/>
          <w:szCs w:val="28"/>
          <w:lang w:eastAsia="en-US"/>
        </w:rPr>
      </w:pPr>
      <w:proofErr w:type="spellStart"/>
      <w:r>
        <w:rPr>
          <w:rFonts w:eastAsia="Calibri"/>
          <w:sz w:val="28"/>
          <w:szCs w:val="28"/>
          <w:lang w:eastAsia="en-US"/>
        </w:rPr>
        <w:t>Баганский</w:t>
      </w:r>
      <w:proofErr w:type="spellEnd"/>
      <w:r>
        <w:rPr>
          <w:rFonts w:eastAsia="Calibri"/>
          <w:sz w:val="28"/>
          <w:szCs w:val="28"/>
          <w:lang w:eastAsia="en-US"/>
        </w:rPr>
        <w:t xml:space="preserve"> район</w:t>
      </w:r>
    </w:p>
    <w:p w:rsidR="00BD5731" w:rsidRDefault="00BD5731" w:rsidP="00BD5731">
      <w:pPr>
        <w:rPr>
          <w:rFonts w:eastAsia="Calibri"/>
          <w:sz w:val="28"/>
          <w:szCs w:val="28"/>
          <w:lang w:eastAsia="en-US"/>
        </w:rPr>
      </w:pPr>
      <w:r>
        <w:rPr>
          <w:rFonts w:eastAsia="Calibri"/>
          <w:sz w:val="28"/>
          <w:szCs w:val="28"/>
          <w:lang w:eastAsia="en-US"/>
        </w:rPr>
        <w:t>с</w:t>
      </w:r>
      <w:proofErr w:type="gramStart"/>
      <w:r>
        <w:rPr>
          <w:rFonts w:eastAsia="Calibri"/>
          <w:sz w:val="28"/>
          <w:szCs w:val="28"/>
          <w:lang w:eastAsia="en-US"/>
        </w:rPr>
        <w:t>.А</w:t>
      </w:r>
      <w:proofErr w:type="gramEnd"/>
      <w:r>
        <w:rPr>
          <w:rFonts w:eastAsia="Calibri"/>
          <w:sz w:val="28"/>
          <w:szCs w:val="28"/>
          <w:lang w:eastAsia="en-US"/>
        </w:rPr>
        <w:t>ндреевка, ул.Центральная, 20</w:t>
      </w:r>
    </w:p>
    <w:p w:rsidR="00BD5731" w:rsidRDefault="00BD5731" w:rsidP="00BD5731">
      <w:pPr>
        <w:rPr>
          <w:rFonts w:eastAsia="Calibri"/>
          <w:sz w:val="28"/>
          <w:szCs w:val="28"/>
          <w:lang w:eastAsia="en-US"/>
        </w:rPr>
      </w:pPr>
    </w:p>
    <w:p w:rsidR="00CF0DC7" w:rsidRDefault="00BD5731" w:rsidP="00BD5731">
      <w:pPr>
        <w:jc w:val="both"/>
        <w:rPr>
          <w:bCs/>
        </w:rPr>
      </w:pPr>
      <w:r>
        <w:rPr>
          <w:rFonts w:eastAsia="Calibri"/>
          <w:sz w:val="28"/>
          <w:szCs w:val="28"/>
          <w:lang w:eastAsia="en-US"/>
        </w:rPr>
        <w:t xml:space="preserve">«12» июля 2017 г. № 33 </w:t>
      </w:r>
      <w:proofErr w:type="spellStart"/>
      <w:r>
        <w:rPr>
          <w:rFonts w:eastAsia="Calibri"/>
          <w:sz w:val="28"/>
          <w:szCs w:val="28"/>
          <w:lang w:eastAsia="en-US"/>
        </w:rPr>
        <w:t>нпа</w:t>
      </w:r>
      <w:proofErr w:type="spellEnd"/>
      <w:r>
        <w:rPr>
          <w:bCs/>
        </w:rPr>
        <w:t xml:space="preserve"> </w:t>
      </w:r>
      <w:r w:rsidR="00CF0DC7">
        <w:rPr>
          <w:bCs/>
        </w:rPr>
        <w:br w:type="page"/>
      </w:r>
    </w:p>
    <w:p w:rsidR="00CF0DC7" w:rsidRDefault="00CF0DC7" w:rsidP="00CF0DC7">
      <w:pPr>
        <w:jc w:val="right"/>
        <w:rPr>
          <w:sz w:val="28"/>
          <w:szCs w:val="28"/>
        </w:rPr>
      </w:pPr>
      <w:r>
        <w:rPr>
          <w:sz w:val="28"/>
          <w:szCs w:val="28"/>
        </w:rPr>
        <w:lastRenderedPageBreak/>
        <w:t>Приложение</w:t>
      </w:r>
    </w:p>
    <w:p w:rsidR="00073B87" w:rsidRDefault="00CF0DC7" w:rsidP="00CF0DC7">
      <w:pPr>
        <w:jc w:val="right"/>
        <w:rPr>
          <w:sz w:val="28"/>
          <w:szCs w:val="28"/>
        </w:rPr>
      </w:pPr>
      <w:r>
        <w:rPr>
          <w:sz w:val="28"/>
          <w:szCs w:val="28"/>
        </w:rPr>
        <w:t xml:space="preserve">к решению </w:t>
      </w:r>
      <w:r w:rsidR="00073B87">
        <w:rPr>
          <w:sz w:val="28"/>
          <w:szCs w:val="28"/>
        </w:rPr>
        <w:t>17-ой сессии</w:t>
      </w:r>
    </w:p>
    <w:p w:rsidR="00CF0DC7" w:rsidRDefault="00CF0DC7" w:rsidP="00CF0DC7">
      <w:pPr>
        <w:jc w:val="right"/>
        <w:rPr>
          <w:sz w:val="28"/>
          <w:szCs w:val="28"/>
        </w:rPr>
      </w:pPr>
      <w:r>
        <w:rPr>
          <w:sz w:val="28"/>
          <w:szCs w:val="28"/>
        </w:rPr>
        <w:t>Совета депутатов</w:t>
      </w:r>
    </w:p>
    <w:p w:rsidR="00CF0DC7" w:rsidRDefault="00CF0DC7" w:rsidP="00CF0DC7">
      <w:pPr>
        <w:jc w:val="right"/>
        <w:rPr>
          <w:color w:val="000000"/>
          <w:sz w:val="28"/>
          <w:szCs w:val="28"/>
        </w:rPr>
      </w:pPr>
      <w:r>
        <w:rPr>
          <w:color w:val="000000"/>
          <w:sz w:val="28"/>
          <w:szCs w:val="28"/>
        </w:rPr>
        <w:t>Андреевского сельсовета</w:t>
      </w:r>
    </w:p>
    <w:p w:rsidR="00CF0DC7" w:rsidRDefault="00CF0DC7" w:rsidP="00CF0DC7">
      <w:pPr>
        <w:jc w:val="right"/>
        <w:rPr>
          <w:sz w:val="28"/>
          <w:szCs w:val="28"/>
        </w:rPr>
      </w:pPr>
      <w:r>
        <w:rPr>
          <w:sz w:val="28"/>
          <w:szCs w:val="28"/>
        </w:rPr>
        <w:t xml:space="preserve">от </w:t>
      </w:r>
      <w:r w:rsidR="00F31474">
        <w:rPr>
          <w:sz w:val="28"/>
          <w:szCs w:val="28"/>
        </w:rPr>
        <w:t>12</w:t>
      </w:r>
      <w:r>
        <w:rPr>
          <w:sz w:val="28"/>
          <w:szCs w:val="28"/>
        </w:rPr>
        <w:t>.07.2017 г. № 98</w:t>
      </w:r>
    </w:p>
    <w:p w:rsidR="00CF0DC7" w:rsidRDefault="00CF0DC7" w:rsidP="00CF0DC7">
      <w:pPr>
        <w:jc w:val="both"/>
        <w:rPr>
          <w:sz w:val="28"/>
          <w:szCs w:val="28"/>
        </w:rPr>
      </w:pPr>
    </w:p>
    <w:p w:rsidR="00CF0DC7" w:rsidRDefault="00CF0DC7" w:rsidP="00CF0DC7">
      <w:pPr>
        <w:autoSpaceDE w:val="0"/>
        <w:autoSpaceDN w:val="0"/>
        <w:adjustRightInd w:val="0"/>
        <w:jc w:val="both"/>
        <w:rPr>
          <w:bCs/>
          <w:sz w:val="28"/>
          <w:szCs w:val="28"/>
          <w:lang w:eastAsia="en-US"/>
        </w:rPr>
      </w:pPr>
    </w:p>
    <w:p w:rsidR="007F19ED" w:rsidRDefault="00CF0DC7" w:rsidP="00CF0DC7">
      <w:pPr>
        <w:autoSpaceDE w:val="0"/>
        <w:autoSpaceDN w:val="0"/>
        <w:adjustRightInd w:val="0"/>
        <w:jc w:val="center"/>
        <w:rPr>
          <w:b/>
          <w:sz w:val="28"/>
          <w:szCs w:val="28"/>
        </w:rPr>
      </w:pPr>
      <w:r>
        <w:rPr>
          <w:b/>
          <w:sz w:val="28"/>
          <w:szCs w:val="28"/>
        </w:rPr>
        <w:t>Положение</w:t>
      </w:r>
    </w:p>
    <w:p w:rsidR="00047B1D" w:rsidRDefault="00CF0DC7" w:rsidP="00CF0DC7">
      <w:pPr>
        <w:autoSpaceDE w:val="0"/>
        <w:autoSpaceDN w:val="0"/>
        <w:adjustRightInd w:val="0"/>
        <w:jc w:val="center"/>
        <w:rPr>
          <w:b/>
          <w:bCs/>
          <w:sz w:val="28"/>
          <w:szCs w:val="28"/>
        </w:rPr>
      </w:pPr>
      <w:r>
        <w:rPr>
          <w:b/>
          <w:sz w:val="28"/>
          <w:szCs w:val="28"/>
        </w:rPr>
        <w:t xml:space="preserve"> о порядке проведения конкурса </w:t>
      </w:r>
      <w:r>
        <w:rPr>
          <w:b/>
          <w:bCs/>
          <w:sz w:val="28"/>
          <w:szCs w:val="28"/>
        </w:rPr>
        <w:t>по отбору кандидатур</w:t>
      </w:r>
    </w:p>
    <w:p w:rsidR="00CF0DC7" w:rsidRDefault="00CF0DC7" w:rsidP="00CF0DC7">
      <w:pPr>
        <w:autoSpaceDE w:val="0"/>
        <w:autoSpaceDN w:val="0"/>
        <w:adjustRightInd w:val="0"/>
        <w:jc w:val="center"/>
        <w:rPr>
          <w:bCs/>
          <w:sz w:val="28"/>
          <w:szCs w:val="28"/>
        </w:rPr>
      </w:pPr>
      <w:r>
        <w:rPr>
          <w:b/>
          <w:bCs/>
          <w:sz w:val="28"/>
          <w:szCs w:val="28"/>
        </w:rPr>
        <w:t xml:space="preserve"> на должность</w:t>
      </w:r>
      <w:r>
        <w:rPr>
          <w:b/>
          <w:sz w:val="28"/>
          <w:szCs w:val="28"/>
        </w:rPr>
        <w:t xml:space="preserve"> Главы Андреевского сельсовета </w:t>
      </w:r>
      <w:proofErr w:type="spellStart"/>
      <w:r>
        <w:rPr>
          <w:b/>
          <w:sz w:val="28"/>
          <w:szCs w:val="28"/>
        </w:rPr>
        <w:t>Баганского</w:t>
      </w:r>
      <w:proofErr w:type="spellEnd"/>
      <w:r>
        <w:rPr>
          <w:b/>
          <w:sz w:val="28"/>
          <w:szCs w:val="28"/>
        </w:rPr>
        <w:t xml:space="preserve"> района Новосибирской области</w:t>
      </w:r>
    </w:p>
    <w:p w:rsidR="00CF0DC7" w:rsidRDefault="00CF0DC7" w:rsidP="00CF0DC7">
      <w:pPr>
        <w:autoSpaceDE w:val="0"/>
        <w:autoSpaceDN w:val="0"/>
        <w:adjustRightInd w:val="0"/>
        <w:jc w:val="both"/>
        <w:rPr>
          <w:bCs/>
          <w:sz w:val="28"/>
          <w:szCs w:val="28"/>
        </w:rPr>
      </w:pPr>
    </w:p>
    <w:p w:rsidR="00CF0DC7" w:rsidRDefault="00CF0DC7" w:rsidP="00CF0DC7">
      <w:pPr>
        <w:autoSpaceDE w:val="0"/>
        <w:autoSpaceDN w:val="0"/>
        <w:adjustRightInd w:val="0"/>
        <w:jc w:val="both"/>
        <w:rPr>
          <w:bCs/>
          <w:sz w:val="28"/>
          <w:szCs w:val="28"/>
        </w:rPr>
      </w:pPr>
    </w:p>
    <w:p w:rsidR="00CF0DC7" w:rsidRDefault="00CF0DC7" w:rsidP="00CF0DC7">
      <w:pPr>
        <w:numPr>
          <w:ilvl w:val="0"/>
          <w:numId w:val="3"/>
        </w:numPr>
        <w:autoSpaceDE w:val="0"/>
        <w:autoSpaceDN w:val="0"/>
        <w:adjustRightInd w:val="0"/>
        <w:contextualSpacing/>
        <w:jc w:val="center"/>
        <w:rPr>
          <w:bCs/>
          <w:sz w:val="28"/>
          <w:szCs w:val="28"/>
        </w:rPr>
      </w:pPr>
      <w:r>
        <w:rPr>
          <w:bCs/>
          <w:sz w:val="28"/>
          <w:szCs w:val="28"/>
        </w:rPr>
        <w:t>Общие положения</w:t>
      </w:r>
    </w:p>
    <w:p w:rsidR="00CF0DC7" w:rsidRDefault="00CF0DC7" w:rsidP="00CF0DC7">
      <w:pPr>
        <w:autoSpaceDE w:val="0"/>
        <w:autoSpaceDN w:val="0"/>
        <w:adjustRightInd w:val="0"/>
        <w:contextualSpacing/>
        <w:rPr>
          <w:bCs/>
          <w:sz w:val="28"/>
          <w:szCs w:val="28"/>
        </w:rPr>
      </w:pPr>
    </w:p>
    <w:p w:rsidR="00CF0DC7" w:rsidRDefault="00CF0DC7" w:rsidP="00CF0DC7">
      <w:pPr>
        <w:autoSpaceDE w:val="0"/>
        <w:autoSpaceDN w:val="0"/>
        <w:adjustRightInd w:val="0"/>
        <w:jc w:val="both"/>
        <w:rPr>
          <w:bCs/>
          <w:sz w:val="28"/>
          <w:szCs w:val="28"/>
        </w:rPr>
      </w:pPr>
      <w:r>
        <w:rPr>
          <w:bCs/>
          <w:sz w:val="28"/>
          <w:szCs w:val="28"/>
        </w:rPr>
        <w:t xml:space="preserve">1.1. Настоящее Положение определяет порядок проведения конкурса по отбору кандидатур на должность Главы Андреевского сельсовета </w:t>
      </w:r>
      <w:proofErr w:type="spellStart"/>
      <w:r>
        <w:rPr>
          <w:bCs/>
          <w:sz w:val="28"/>
          <w:szCs w:val="28"/>
        </w:rPr>
        <w:t>Баганского</w:t>
      </w:r>
      <w:proofErr w:type="spellEnd"/>
      <w:r>
        <w:rPr>
          <w:bCs/>
          <w:sz w:val="28"/>
          <w:szCs w:val="28"/>
        </w:rPr>
        <w:t xml:space="preserve"> района Новосибирской области (далее – Глава сельсовета).</w:t>
      </w:r>
    </w:p>
    <w:p w:rsidR="00CF0DC7" w:rsidRDefault="00CF0DC7" w:rsidP="00CF0DC7">
      <w:pPr>
        <w:autoSpaceDE w:val="0"/>
        <w:autoSpaceDN w:val="0"/>
        <w:adjustRightInd w:val="0"/>
        <w:jc w:val="both"/>
        <w:rPr>
          <w:bCs/>
          <w:sz w:val="28"/>
          <w:szCs w:val="28"/>
        </w:rPr>
      </w:pPr>
      <w:r>
        <w:rPr>
          <w:bCs/>
          <w:sz w:val="28"/>
          <w:szCs w:val="28"/>
        </w:rPr>
        <w:t>1.2. </w:t>
      </w:r>
      <w:proofErr w:type="gramStart"/>
      <w:r>
        <w:rPr>
          <w:bCs/>
          <w:sz w:val="28"/>
          <w:szCs w:val="28"/>
        </w:rPr>
        <w:t>Право на участие в конкурсе имеют граждане Российской Федерации, достигшие возраста 21 год, владеющие государственным языком Российской Федерации, отвечающие требованиям, предъявляемым к кандидату на должность Главы сельсовета, установленным настоящим Положением (далее – кандидаты).</w:t>
      </w:r>
      <w:proofErr w:type="gramEnd"/>
    </w:p>
    <w:p w:rsidR="00CF0DC7" w:rsidRDefault="00CF0DC7" w:rsidP="00CF0DC7">
      <w:pPr>
        <w:autoSpaceDE w:val="0"/>
        <w:autoSpaceDN w:val="0"/>
        <w:adjustRightInd w:val="0"/>
        <w:jc w:val="both"/>
        <w:rPr>
          <w:bCs/>
          <w:sz w:val="28"/>
          <w:szCs w:val="28"/>
        </w:rPr>
      </w:pPr>
      <w:r>
        <w:rPr>
          <w:bCs/>
          <w:sz w:val="28"/>
          <w:szCs w:val="28"/>
        </w:rPr>
        <w:t xml:space="preserve">В число требований к кандидатам на должность </w:t>
      </w:r>
      <w:r w:rsidR="00B84857">
        <w:rPr>
          <w:bCs/>
          <w:sz w:val="28"/>
          <w:szCs w:val="28"/>
        </w:rPr>
        <w:t>Главы сельсовета</w:t>
      </w:r>
      <w:r>
        <w:rPr>
          <w:bCs/>
          <w:sz w:val="28"/>
          <w:szCs w:val="28"/>
        </w:rPr>
        <w:t xml:space="preserve"> включаются требования о соблюдении запретов и ограничений, установленных федеральным законодательством для лиц, замещающих муниципальные должности.</w:t>
      </w:r>
    </w:p>
    <w:p w:rsidR="00CF0DC7" w:rsidRDefault="00CF0DC7" w:rsidP="00CF0DC7">
      <w:pPr>
        <w:autoSpaceDE w:val="0"/>
        <w:autoSpaceDN w:val="0"/>
        <w:adjustRightInd w:val="0"/>
        <w:jc w:val="both"/>
        <w:rPr>
          <w:bCs/>
          <w:sz w:val="28"/>
          <w:szCs w:val="28"/>
        </w:rPr>
      </w:pPr>
      <w:r>
        <w:rPr>
          <w:bCs/>
          <w:sz w:val="28"/>
          <w:szCs w:val="28"/>
        </w:rPr>
        <w:t>1.3. При проведении конкурса кандидаты имеют равные права.</w:t>
      </w:r>
    </w:p>
    <w:p w:rsidR="00CF0DC7" w:rsidRDefault="00CF0DC7" w:rsidP="00CF0DC7">
      <w:pPr>
        <w:autoSpaceDE w:val="0"/>
        <w:autoSpaceDN w:val="0"/>
        <w:adjustRightInd w:val="0"/>
        <w:jc w:val="both"/>
        <w:rPr>
          <w:bCs/>
          <w:sz w:val="28"/>
          <w:szCs w:val="28"/>
        </w:rPr>
      </w:pPr>
    </w:p>
    <w:p w:rsidR="00CF0DC7" w:rsidRDefault="00CF0DC7" w:rsidP="00CF0DC7">
      <w:pPr>
        <w:autoSpaceDE w:val="0"/>
        <w:autoSpaceDN w:val="0"/>
        <w:adjustRightInd w:val="0"/>
        <w:jc w:val="center"/>
        <w:rPr>
          <w:bCs/>
          <w:sz w:val="28"/>
          <w:szCs w:val="28"/>
        </w:rPr>
      </w:pPr>
      <w:r>
        <w:rPr>
          <w:bCs/>
          <w:sz w:val="28"/>
          <w:szCs w:val="28"/>
        </w:rPr>
        <w:t>2. Цель проведения и назначение конкурса</w:t>
      </w:r>
    </w:p>
    <w:p w:rsidR="00CF0DC7" w:rsidRDefault="00CF0DC7" w:rsidP="00CF0DC7">
      <w:pPr>
        <w:autoSpaceDE w:val="0"/>
        <w:autoSpaceDN w:val="0"/>
        <w:adjustRightInd w:val="0"/>
        <w:jc w:val="both"/>
        <w:rPr>
          <w:bCs/>
          <w:sz w:val="28"/>
          <w:szCs w:val="28"/>
        </w:rPr>
      </w:pPr>
    </w:p>
    <w:p w:rsidR="00CF0DC7" w:rsidRDefault="00CF0DC7" w:rsidP="00CF0DC7">
      <w:pPr>
        <w:autoSpaceDE w:val="0"/>
        <w:autoSpaceDN w:val="0"/>
        <w:adjustRightInd w:val="0"/>
        <w:jc w:val="both"/>
        <w:rPr>
          <w:bCs/>
          <w:color w:val="FF0000"/>
          <w:sz w:val="28"/>
          <w:szCs w:val="28"/>
        </w:rPr>
      </w:pPr>
      <w:r>
        <w:rPr>
          <w:bCs/>
          <w:sz w:val="28"/>
          <w:szCs w:val="28"/>
        </w:rPr>
        <w:t>2.1. Целью конкурса является отбор на альтернативной основе кандидатов, наиболее подготовленных для замещения должности Г</w:t>
      </w:r>
      <w:r w:rsidR="00B84857">
        <w:rPr>
          <w:bCs/>
          <w:sz w:val="28"/>
          <w:szCs w:val="28"/>
        </w:rPr>
        <w:t>лавы сельсовета</w:t>
      </w:r>
      <w:r>
        <w:rPr>
          <w:bCs/>
          <w:sz w:val="28"/>
          <w:szCs w:val="28"/>
        </w:rPr>
        <w:t xml:space="preserve"> из числа граждан, представивших документы для участия в конкурсе, на основании оценки представленной кандидатом программы развития муниципального образования, его профессиональной подготовки, стажа и опыта работы, а также иных качеств, выявленных в результате проведения конкурса.</w:t>
      </w:r>
    </w:p>
    <w:p w:rsidR="00CF0DC7" w:rsidRDefault="00CF0DC7" w:rsidP="00CF0DC7">
      <w:pPr>
        <w:autoSpaceDE w:val="0"/>
        <w:autoSpaceDN w:val="0"/>
        <w:adjustRightInd w:val="0"/>
        <w:jc w:val="both"/>
        <w:rPr>
          <w:bCs/>
          <w:sz w:val="28"/>
          <w:szCs w:val="28"/>
        </w:rPr>
      </w:pPr>
      <w:r>
        <w:rPr>
          <w:bCs/>
          <w:sz w:val="28"/>
          <w:szCs w:val="28"/>
        </w:rPr>
        <w:t>2.2. Решение о проведении конкурса принимается Советом депутатов</w:t>
      </w:r>
      <w:r w:rsidR="00B84857">
        <w:rPr>
          <w:bCs/>
          <w:sz w:val="28"/>
          <w:szCs w:val="28"/>
        </w:rPr>
        <w:t xml:space="preserve"> Андреевского сельсовета </w:t>
      </w:r>
      <w:proofErr w:type="spellStart"/>
      <w:r w:rsidR="00B84857">
        <w:rPr>
          <w:bCs/>
          <w:sz w:val="28"/>
          <w:szCs w:val="28"/>
        </w:rPr>
        <w:t>Багаснкого</w:t>
      </w:r>
      <w:proofErr w:type="spellEnd"/>
      <w:r w:rsidR="00B84857">
        <w:rPr>
          <w:bCs/>
          <w:sz w:val="28"/>
          <w:szCs w:val="28"/>
        </w:rPr>
        <w:t xml:space="preserve"> района Новосибирской области</w:t>
      </w:r>
      <w:r>
        <w:rPr>
          <w:bCs/>
          <w:sz w:val="28"/>
          <w:szCs w:val="28"/>
        </w:rPr>
        <w:t xml:space="preserve"> (далее – Совет депутатов) </w:t>
      </w:r>
      <w:r>
        <w:rPr>
          <w:b/>
          <w:bCs/>
          <w:sz w:val="28"/>
          <w:szCs w:val="28"/>
        </w:rPr>
        <w:t>не позднее 30 дней со дня</w:t>
      </w:r>
      <w:r>
        <w:rPr>
          <w:bCs/>
          <w:sz w:val="28"/>
          <w:szCs w:val="28"/>
        </w:rPr>
        <w:t xml:space="preserve"> </w:t>
      </w:r>
      <w:proofErr w:type="gramStart"/>
      <w:r>
        <w:rPr>
          <w:bCs/>
          <w:sz w:val="28"/>
          <w:szCs w:val="28"/>
        </w:rPr>
        <w:t xml:space="preserve">истечения срока полномочий Главы </w:t>
      </w:r>
      <w:r w:rsidR="00B84857">
        <w:rPr>
          <w:bCs/>
          <w:sz w:val="28"/>
          <w:szCs w:val="28"/>
        </w:rPr>
        <w:t>Андреевского сельсовета</w:t>
      </w:r>
      <w:proofErr w:type="gramEnd"/>
      <w:r w:rsidR="00B84857">
        <w:rPr>
          <w:bCs/>
          <w:sz w:val="28"/>
          <w:szCs w:val="28"/>
        </w:rPr>
        <w:t xml:space="preserve"> </w:t>
      </w:r>
      <w:proofErr w:type="spellStart"/>
      <w:r w:rsidR="00B84857">
        <w:rPr>
          <w:bCs/>
          <w:sz w:val="28"/>
          <w:szCs w:val="28"/>
        </w:rPr>
        <w:t>Баганского</w:t>
      </w:r>
      <w:proofErr w:type="spellEnd"/>
      <w:r w:rsidR="00B84857">
        <w:rPr>
          <w:bCs/>
          <w:sz w:val="28"/>
          <w:szCs w:val="28"/>
        </w:rPr>
        <w:t xml:space="preserve"> района Новосибирской области. </w:t>
      </w:r>
      <w:r>
        <w:rPr>
          <w:bCs/>
          <w:sz w:val="28"/>
          <w:szCs w:val="28"/>
        </w:rPr>
        <w:t xml:space="preserve">Объявление Совета депутатов о проведении конкурса, его условиях, дате, времени и месте проведения публикуется в </w:t>
      </w:r>
      <w:r w:rsidR="00B84857" w:rsidRPr="00B84857">
        <w:rPr>
          <w:rFonts w:eastAsia="Calibri"/>
          <w:sz w:val="28"/>
          <w:szCs w:val="28"/>
          <w:lang w:eastAsia="en-US"/>
        </w:rPr>
        <w:t xml:space="preserve"> </w:t>
      </w:r>
      <w:r w:rsidR="00B84857">
        <w:rPr>
          <w:rFonts w:eastAsia="Calibri"/>
          <w:sz w:val="28"/>
          <w:szCs w:val="28"/>
          <w:lang w:eastAsia="en-US"/>
        </w:rPr>
        <w:t xml:space="preserve">периодическом печатном издании «Бюллетень органов местного самоуправления муниципального </w:t>
      </w:r>
      <w:r w:rsidR="00B84857">
        <w:rPr>
          <w:rFonts w:eastAsia="Calibri"/>
          <w:sz w:val="28"/>
          <w:szCs w:val="28"/>
          <w:lang w:eastAsia="en-US"/>
        </w:rPr>
        <w:lastRenderedPageBreak/>
        <w:t xml:space="preserve">образования </w:t>
      </w:r>
      <w:r w:rsidR="00B84857" w:rsidRPr="00CD4E1E">
        <w:rPr>
          <w:sz w:val="28"/>
          <w:szCs w:val="28"/>
        </w:rPr>
        <w:t xml:space="preserve"> </w:t>
      </w:r>
      <w:r w:rsidR="00B84857">
        <w:rPr>
          <w:sz w:val="28"/>
          <w:szCs w:val="28"/>
        </w:rPr>
        <w:t xml:space="preserve">Андреевского сельсовета»  и на официальном сайте администрации Андреевского сельсовета </w:t>
      </w:r>
      <w:r>
        <w:rPr>
          <w:bCs/>
          <w:sz w:val="28"/>
          <w:szCs w:val="28"/>
        </w:rPr>
        <w:t xml:space="preserve"> позднее, чем за 20 дней до дня проведения конкурса.</w:t>
      </w:r>
    </w:p>
    <w:p w:rsidR="00CF0DC7" w:rsidRDefault="00CF0DC7" w:rsidP="00CF0DC7">
      <w:pPr>
        <w:autoSpaceDE w:val="0"/>
        <w:autoSpaceDN w:val="0"/>
        <w:adjustRightInd w:val="0"/>
        <w:jc w:val="both"/>
        <w:rPr>
          <w:bCs/>
          <w:sz w:val="28"/>
          <w:szCs w:val="28"/>
        </w:rPr>
      </w:pPr>
      <w:r>
        <w:rPr>
          <w:bCs/>
          <w:sz w:val="28"/>
          <w:szCs w:val="28"/>
        </w:rPr>
        <w:t xml:space="preserve">2.3. В случае досрочного прекращения полномочий </w:t>
      </w:r>
      <w:r w:rsidR="00B84857">
        <w:rPr>
          <w:bCs/>
          <w:sz w:val="28"/>
          <w:szCs w:val="28"/>
        </w:rPr>
        <w:t>Главы сельсовета</w:t>
      </w:r>
      <w:r>
        <w:rPr>
          <w:bCs/>
          <w:sz w:val="28"/>
          <w:szCs w:val="28"/>
        </w:rPr>
        <w:t xml:space="preserve"> решение о проведении конкурса принимается Советом депутатов в течение 15 дней со дня досрочного прекращения полномочий </w:t>
      </w:r>
      <w:r w:rsidR="00B84857">
        <w:rPr>
          <w:bCs/>
          <w:sz w:val="28"/>
          <w:szCs w:val="28"/>
        </w:rPr>
        <w:t>Главы сельсовета</w:t>
      </w:r>
      <w:r>
        <w:rPr>
          <w:bCs/>
          <w:sz w:val="28"/>
          <w:szCs w:val="28"/>
        </w:rPr>
        <w:t>.</w:t>
      </w:r>
    </w:p>
    <w:p w:rsidR="00CF0DC7" w:rsidRDefault="00CF0DC7" w:rsidP="00CF0DC7">
      <w:pPr>
        <w:autoSpaceDE w:val="0"/>
        <w:autoSpaceDN w:val="0"/>
        <w:adjustRightInd w:val="0"/>
        <w:jc w:val="both"/>
        <w:rPr>
          <w:bCs/>
          <w:sz w:val="28"/>
          <w:szCs w:val="28"/>
        </w:rPr>
      </w:pPr>
      <w:r>
        <w:rPr>
          <w:bCs/>
          <w:sz w:val="28"/>
          <w:szCs w:val="28"/>
        </w:rPr>
        <w:t>2.4. В случае</w:t>
      </w:r>
      <w:proofErr w:type="gramStart"/>
      <w:r>
        <w:rPr>
          <w:bCs/>
          <w:sz w:val="28"/>
          <w:szCs w:val="28"/>
        </w:rPr>
        <w:t>,</w:t>
      </w:r>
      <w:proofErr w:type="gramEnd"/>
      <w:r>
        <w:rPr>
          <w:bCs/>
          <w:sz w:val="28"/>
          <w:szCs w:val="28"/>
        </w:rPr>
        <w:t xml:space="preserve"> если </w:t>
      </w:r>
      <w:r w:rsidR="00B84857">
        <w:rPr>
          <w:bCs/>
          <w:sz w:val="28"/>
          <w:szCs w:val="28"/>
        </w:rPr>
        <w:t>Глава сельсовета</w:t>
      </w:r>
      <w:r>
        <w:rPr>
          <w:bCs/>
          <w:sz w:val="28"/>
          <w:szCs w:val="28"/>
        </w:rPr>
        <w:t>, полномочия которого прекращены досрочно на основании решения Совета депутатов</w:t>
      </w:r>
      <w:r w:rsidR="00B84857">
        <w:rPr>
          <w:rFonts w:eastAsia="Calibri"/>
          <w:sz w:val="28"/>
          <w:szCs w:val="28"/>
          <w:lang w:eastAsia="en-US"/>
        </w:rPr>
        <w:t xml:space="preserve"> Андреевского сельсовета </w:t>
      </w:r>
      <w:proofErr w:type="spellStart"/>
      <w:r w:rsidR="00B84857">
        <w:rPr>
          <w:rFonts w:eastAsia="Calibri"/>
          <w:sz w:val="28"/>
          <w:szCs w:val="28"/>
          <w:lang w:eastAsia="en-US"/>
        </w:rPr>
        <w:t>Баганского</w:t>
      </w:r>
      <w:proofErr w:type="spellEnd"/>
      <w:r w:rsidR="00B84857">
        <w:rPr>
          <w:rFonts w:eastAsia="Calibri"/>
          <w:sz w:val="28"/>
          <w:szCs w:val="28"/>
          <w:lang w:eastAsia="en-US"/>
        </w:rPr>
        <w:t xml:space="preserve"> района Новосибирской области</w:t>
      </w:r>
      <w:r>
        <w:rPr>
          <w:bCs/>
          <w:sz w:val="28"/>
          <w:szCs w:val="28"/>
        </w:rPr>
        <w:t xml:space="preserve"> об удалении его в отставку, обжалует в судебном порядке указанное решение, решение о проведении конкурса принимается не ранее дня вступления решения суда в законную силу.</w:t>
      </w:r>
    </w:p>
    <w:p w:rsidR="00CF0DC7" w:rsidRDefault="00CF0DC7" w:rsidP="00CF0DC7">
      <w:pPr>
        <w:autoSpaceDE w:val="0"/>
        <w:autoSpaceDN w:val="0"/>
        <w:adjustRightInd w:val="0"/>
        <w:jc w:val="both"/>
        <w:rPr>
          <w:bCs/>
          <w:sz w:val="28"/>
          <w:szCs w:val="28"/>
        </w:rPr>
      </w:pPr>
    </w:p>
    <w:p w:rsidR="00CF0DC7" w:rsidRDefault="00CF0DC7" w:rsidP="00CF0DC7">
      <w:pPr>
        <w:autoSpaceDE w:val="0"/>
        <w:autoSpaceDN w:val="0"/>
        <w:adjustRightInd w:val="0"/>
        <w:jc w:val="center"/>
        <w:rPr>
          <w:bCs/>
          <w:sz w:val="28"/>
          <w:szCs w:val="28"/>
        </w:rPr>
      </w:pPr>
      <w:r>
        <w:rPr>
          <w:bCs/>
          <w:sz w:val="28"/>
          <w:szCs w:val="28"/>
        </w:rPr>
        <w:t>3. Условия конкурса</w:t>
      </w:r>
    </w:p>
    <w:p w:rsidR="00CF0DC7" w:rsidRDefault="00CF0DC7" w:rsidP="00CF0DC7">
      <w:pPr>
        <w:autoSpaceDE w:val="0"/>
        <w:autoSpaceDN w:val="0"/>
        <w:adjustRightInd w:val="0"/>
        <w:jc w:val="both"/>
        <w:rPr>
          <w:bCs/>
          <w:sz w:val="28"/>
          <w:szCs w:val="28"/>
        </w:rPr>
      </w:pPr>
      <w:r>
        <w:rPr>
          <w:bCs/>
          <w:sz w:val="28"/>
          <w:szCs w:val="28"/>
        </w:rPr>
        <w:t>3.1. Не имеет права участвовать в конкурсе кандидат:</w:t>
      </w:r>
    </w:p>
    <w:p w:rsidR="00CF0DC7" w:rsidRDefault="00CF0DC7" w:rsidP="00CF0DC7">
      <w:pPr>
        <w:autoSpaceDE w:val="0"/>
        <w:autoSpaceDN w:val="0"/>
        <w:adjustRightInd w:val="0"/>
        <w:jc w:val="both"/>
        <w:rPr>
          <w:bCs/>
          <w:sz w:val="28"/>
          <w:szCs w:val="28"/>
        </w:rPr>
      </w:pPr>
      <w:r>
        <w:rPr>
          <w:bCs/>
          <w:sz w:val="28"/>
          <w:szCs w:val="28"/>
        </w:rPr>
        <w:t>1) </w:t>
      </w:r>
      <w:proofErr w:type="gramStart"/>
      <w:r>
        <w:rPr>
          <w:bCs/>
          <w:sz w:val="28"/>
          <w:szCs w:val="28"/>
        </w:rPr>
        <w:t>признанный</w:t>
      </w:r>
      <w:proofErr w:type="gramEnd"/>
      <w:r>
        <w:rPr>
          <w:bCs/>
          <w:sz w:val="28"/>
          <w:szCs w:val="28"/>
        </w:rPr>
        <w:t xml:space="preserve"> недееспособным или ограниченно дееспособным решением суда, вступившим в законную силу;</w:t>
      </w:r>
    </w:p>
    <w:p w:rsidR="00CF0DC7" w:rsidRDefault="00CF0DC7" w:rsidP="00CF0DC7">
      <w:pPr>
        <w:autoSpaceDE w:val="0"/>
        <w:autoSpaceDN w:val="0"/>
        <w:adjustRightInd w:val="0"/>
        <w:jc w:val="both"/>
        <w:rPr>
          <w:bCs/>
          <w:sz w:val="28"/>
          <w:szCs w:val="28"/>
        </w:rPr>
      </w:pPr>
      <w:r>
        <w:rPr>
          <w:bCs/>
          <w:sz w:val="28"/>
          <w:szCs w:val="28"/>
        </w:rPr>
        <w:t>2) </w:t>
      </w:r>
      <w:proofErr w:type="gramStart"/>
      <w:r>
        <w:rPr>
          <w:bCs/>
          <w:sz w:val="28"/>
          <w:szCs w:val="28"/>
        </w:rPr>
        <w:t>содержащийся</w:t>
      </w:r>
      <w:proofErr w:type="gramEnd"/>
      <w:r>
        <w:rPr>
          <w:bCs/>
          <w:sz w:val="28"/>
          <w:szCs w:val="28"/>
        </w:rPr>
        <w:t xml:space="preserve"> в местах лишения свободы по приговору суда;</w:t>
      </w:r>
    </w:p>
    <w:p w:rsidR="00CF0DC7" w:rsidRDefault="00CF0DC7" w:rsidP="00CF0DC7">
      <w:pPr>
        <w:autoSpaceDE w:val="0"/>
        <w:autoSpaceDN w:val="0"/>
        <w:adjustRightInd w:val="0"/>
        <w:jc w:val="both"/>
        <w:rPr>
          <w:bCs/>
          <w:sz w:val="28"/>
          <w:szCs w:val="28"/>
        </w:rPr>
      </w:pPr>
      <w:r>
        <w:rPr>
          <w:bCs/>
          <w:sz w:val="28"/>
          <w:szCs w:val="28"/>
        </w:rPr>
        <w:t>3)</w:t>
      </w:r>
      <w:r>
        <w:rPr>
          <w:bCs/>
          <w:sz w:val="28"/>
          <w:szCs w:val="28"/>
          <w:lang w:val="en-US"/>
        </w:rPr>
        <w:t> </w:t>
      </w:r>
      <w:r>
        <w:rPr>
          <w:bCs/>
          <w:sz w:val="28"/>
          <w:szCs w:val="28"/>
        </w:rPr>
        <w:t>осужденный к лишению свободы за совершение тяжких и (или) особо тяжких преступлений и имеющий на день голосования в Совете депутатов неснятую и непогашенную судимость за указанные преступления;</w:t>
      </w:r>
    </w:p>
    <w:p w:rsidR="00CF0DC7" w:rsidRDefault="00CF0DC7" w:rsidP="00CF0DC7">
      <w:pPr>
        <w:autoSpaceDE w:val="0"/>
        <w:autoSpaceDN w:val="0"/>
        <w:adjustRightInd w:val="0"/>
        <w:jc w:val="both"/>
        <w:rPr>
          <w:bCs/>
          <w:sz w:val="28"/>
          <w:szCs w:val="28"/>
        </w:rPr>
      </w:pPr>
      <w:r>
        <w:rPr>
          <w:bCs/>
          <w:sz w:val="28"/>
          <w:szCs w:val="28"/>
        </w:rPr>
        <w:t xml:space="preserve">4) осужденный к лишению свободы за совершение тяжких преступлений, судимость которых снята или погашена, </w:t>
      </w:r>
      <w:r>
        <w:rPr>
          <w:rFonts w:ascii="Cambria Math" w:hAnsi="Cambria Math" w:cs="Cambria Math"/>
          <w:bCs/>
          <w:sz w:val="28"/>
          <w:szCs w:val="28"/>
        </w:rPr>
        <w:t>‒</w:t>
      </w:r>
      <w:r>
        <w:rPr>
          <w:bCs/>
          <w:sz w:val="28"/>
          <w:szCs w:val="28"/>
        </w:rPr>
        <w:t xml:space="preserve"> до истечения десяти лет со дня снятия или погашения судимости;</w:t>
      </w:r>
    </w:p>
    <w:p w:rsidR="00CF0DC7" w:rsidRDefault="00CF0DC7" w:rsidP="00CF0DC7">
      <w:pPr>
        <w:autoSpaceDE w:val="0"/>
        <w:autoSpaceDN w:val="0"/>
        <w:adjustRightInd w:val="0"/>
        <w:jc w:val="both"/>
        <w:rPr>
          <w:bCs/>
          <w:sz w:val="28"/>
          <w:szCs w:val="28"/>
        </w:rPr>
      </w:pPr>
      <w:r>
        <w:rPr>
          <w:bCs/>
          <w:sz w:val="28"/>
          <w:szCs w:val="28"/>
        </w:rPr>
        <w:t xml:space="preserve">5) осужденный к лишению свободы за совершение особо тяжких преступлений, судимость которых снята или погашена, </w:t>
      </w:r>
      <w:r>
        <w:rPr>
          <w:rFonts w:ascii="Cambria Math" w:hAnsi="Cambria Math" w:cs="Cambria Math"/>
          <w:bCs/>
          <w:sz w:val="28"/>
          <w:szCs w:val="28"/>
        </w:rPr>
        <w:t>‒</w:t>
      </w:r>
      <w:r>
        <w:rPr>
          <w:bCs/>
          <w:sz w:val="28"/>
          <w:szCs w:val="28"/>
        </w:rPr>
        <w:t xml:space="preserve"> до истечения пятнадцати лет со дня снятия или погашения судимости;</w:t>
      </w:r>
    </w:p>
    <w:p w:rsidR="00CF0DC7" w:rsidRDefault="00CF0DC7" w:rsidP="00CF0DC7">
      <w:pPr>
        <w:autoSpaceDE w:val="0"/>
        <w:autoSpaceDN w:val="0"/>
        <w:adjustRightInd w:val="0"/>
        <w:jc w:val="both"/>
        <w:rPr>
          <w:bCs/>
          <w:sz w:val="28"/>
          <w:szCs w:val="28"/>
        </w:rPr>
      </w:pPr>
      <w:r>
        <w:rPr>
          <w:bCs/>
          <w:sz w:val="28"/>
          <w:szCs w:val="28"/>
        </w:rPr>
        <w:t>6) осужденный за совершение преступлений экстремистской направленности, предусмотренных Уголовным кодексом Российской Федерации, и имеющий на день голосования в Совете депутатов неснятую и непогашенную судимость, если на таких лиц не распространяется действие подпунктов 4 и 5 настоящего пункта;</w:t>
      </w:r>
    </w:p>
    <w:p w:rsidR="00CF0DC7" w:rsidRDefault="00CF0DC7" w:rsidP="00CF0DC7">
      <w:pPr>
        <w:autoSpaceDE w:val="0"/>
        <w:autoSpaceDN w:val="0"/>
        <w:adjustRightInd w:val="0"/>
        <w:jc w:val="both"/>
        <w:rPr>
          <w:bCs/>
          <w:sz w:val="28"/>
          <w:szCs w:val="28"/>
        </w:rPr>
      </w:pPr>
      <w:r>
        <w:rPr>
          <w:bCs/>
          <w:sz w:val="28"/>
          <w:szCs w:val="28"/>
        </w:rPr>
        <w:t>7) </w:t>
      </w:r>
      <w:proofErr w:type="gramStart"/>
      <w:r>
        <w:rPr>
          <w:bCs/>
          <w:sz w:val="28"/>
          <w:szCs w:val="28"/>
        </w:rPr>
        <w:t>подвергнутый</w:t>
      </w:r>
      <w:proofErr w:type="gramEnd"/>
      <w:r>
        <w:rPr>
          <w:bCs/>
          <w:sz w:val="28"/>
          <w:szCs w:val="28"/>
        </w:rPr>
        <w:t xml:space="preserve"> административному наказанию за совершение административных правонарушений, предусмотренных статьями 20.3 и 20.29 Кодекса Российской Федерации об административных правонарушениях, если рассмотрение документов комиссией состоится до окончания срока, в течение которого лицо считается подвергнутым административному наказанию;</w:t>
      </w:r>
    </w:p>
    <w:p w:rsidR="00CF0DC7" w:rsidRDefault="00CF0DC7" w:rsidP="00CF0DC7">
      <w:pPr>
        <w:autoSpaceDE w:val="0"/>
        <w:autoSpaceDN w:val="0"/>
        <w:adjustRightInd w:val="0"/>
        <w:jc w:val="both"/>
        <w:rPr>
          <w:bCs/>
          <w:sz w:val="28"/>
          <w:szCs w:val="28"/>
        </w:rPr>
      </w:pPr>
      <w:r>
        <w:rPr>
          <w:bCs/>
          <w:sz w:val="28"/>
          <w:szCs w:val="28"/>
        </w:rPr>
        <w:t>8) имеющий гражданство иностранного государства</w:t>
      </w:r>
      <w:r>
        <w:rPr>
          <w:bCs/>
          <w:i/>
          <w:sz w:val="28"/>
          <w:szCs w:val="28"/>
        </w:rPr>
        <w:t xml:space="preserve"> </w:t>
      </w:r>
      <w:r>
        <w:rPr>
          <w:bCs/>
          <w:sz w:val="28"/>
          <w:szCs w:val="28"/>
        </w:rPr>
        <w:t>либо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 за исключением случаев, установленных международными договорами Российской Федерации, в соответствии с которыми иностранные граждане имеют право быть избранными в органы местного самоуправления;</w:t>
      </w:r>
    </w:p>
    <w:p w:rsidR="00CF0DC7" w:rsidRDefault="00CF0DC7" w:rsidP="00CF0DC7">
      <w:pPr>
        <w:autoSpaceDE w:val="0"/>
        <w:autoSpaceDN w:val="0"/>
        <w:adjustRightInd w:val="0"/>
        <w:jc w:val="both"/>
        <w:rPr>
          <w:bCs/>
          <w:sz w:val="28"/>
          <w:szCs w:val="28"/>
        </w:rPr>
      </w:pPr>
      <w:r>
        <w:rPr>
          <w:bCs/>
          <w:sz w:val="28"/>
          <w:szCs w:val="28"/>
        </w:rPr>
        <w:lastRenderedPageBreak/>
        <w:t>9) </w:t>
      </w:r>
      <w:proofErr w:type="gramStart"/>
      <w:r>
        <w:rPr>
          <w:bCs/>
          <w:sz w:val="28"/>
          <w:szCs w:val="28"/>
        </w:rPr>
        <w:t>представивший</w:t>
      </w:r>
      <w:proofErr w:type="gramEnd"/>
      <w:r>
        <w:rPr>
          <w:bCs/>
          <w:sz w:val="28"/>
          <w:szCs w:val="28"/>
        </w:rPr>
        <w:t xml:space="preserve"> подложные документы и документы, содержащие недостоверные или неполные сведения;</w:t>
      </w:r>
    </w:p>
    <w:p w:rsidR="00CF0DC7" w:rsidRDefault="00CF0DC7" w:rsidP="00CF0DC7">
      <w:pPr>
        <w:autoSpaceDE w:val="0"/>
        <w:autoSpaceDN w:val="0"/>
        <w:adjustRightInd w:val="0"/>
        <w:jc w:val="both"/>
        <w:rPr>
          <w:bCs/>
          <w:sz w:val="28"/>
          <w:szCs w:val="28"/>
        </w:rPr>
      </w:pPr>
      <w:proofErr w:type="gramStart"/>
      <w:r>
        <w:rPr>
          <w:bCs/>
          <w:sz w:val="28"/>
          <w:szCs w:val="28"/>
        </w:rPr>
        <w:t>10) не достигший на день проведения конкурса возраста 21 года;</w:t>
      </w:r>
      <w:proofErr w:type="gramEnd"/>
    </w:p>
    <w:p w:rsidR="00CF0DC7" w:rsidRDefault="00CF0DC7" w:rsidP="00CF0DC7">
      <w:pPr>
        <w:autoSpaceDE w:val="0"/>
        <w:autoSpaceDN w:val="0"/>
        <w:adjustRightInd w:val="0"/>
        <w:jc w:val="both"/>
        <w:rPr>
          <w:bCs/>
          <w:sz w:val="28"/>
          <w:szCs w:val="28"/>
        </w:rPr>
      </w:pPr>
      <w:r>
        <w:rPr>
          <w:bCs/>
          <w:sz w:val="28"/>
          <w:szCs w:val="28"/>
        </w:rPr>
        <w:t xml:space="preserve">11) в </w:t>
      </w:r>
      <w:proofErr w:type="gramStart"/>
      <w:r>
        <w:rPr>
          <w:bCs/>
          <w:sz w:val="28"/>
          <w:szCs w:val="28"/>
        </w:rPr>
        <w:t>отношении</w:t>
      </w:r>
      <w:proofErr w:type="gramEnd"/>
      <w:r>
        <w:rPr>
          <w:bCs/>
          <w:sz w:val="28"/>
          <w:szCs w:val="28"/>
        </w:rPr>
        <w:t xml:space="preserve"> которого имеется вступившее в силу решение суда о лишении его права занимать государственные и (или) муниципальные должности в течение определенного срока, если указанный срок не истекает до дня проведения конкурса;</w:t>
      </w:r>
    </w:p>
    <w:p w:rsidR="00CF0DC7" w:rsidRDefault="00CF0DC7" w:rsidP="00CF0DC7">
      <w:pPr>
        <w:autoSpaceDE w:val="0"/>
        <w:autoSpaceDN w:val="0"/>
        <w:adjustRightInd w:val="0"/>
        <w:jc w:val="both"/>
        <w:rPr>
          <w:bCs/>
          <w:i/>
          <w:sz w:val="28"/>
          <w:szCs w:val="28"/>
        </w:rPr>
      </w:pPr>
      <w:r>
        <w:rPr>
          <w:bCs/>
          <w:sz w:val="28"/>
          <w:szCs w:val="28"/>
        </w:rPr>
        <w:t>12) </w:t>
      </w:r>
      <w:proofErr w:type="gramStart"/>
      <w:r>
        <w:rPr>
          <w:bCs/>
          <w:sz w:val="28"/>
          <w:szCs w:val="28"/>
        </w:rPr>
        <w:t>замещавший</w:t>
      </w:r>
      <w:proofErr w:type="gramEnd"/>
      <w:r>
        <w:rPr>
          <w:bCs/>
          <w:sz w:val="28"/>
          <w:szCs w:val="28"/>
        </w:rPr>
        <w:t xml:space="preserve"> должность главы муниципального образования и отрешенный от должности главы муниципального образования Губернатором Новосибирской области (при проведении конкурса в связи с досрочным прекращением полномочий главы муниципального образования по указанному основанию).</w:t>
      </w:r>
    </w:p>
    <w:p w:rsidR="00CF0DC7" w:rsidRDefault="00CF0DC7" w:rsidP="00CF0DC7">
      <w:pPr>
        <w:autoSpaceDE w:val="0"/>
        <w:autoSpaceDN w:val="0"/>
        <w:adjustRightInd w:val="0"/>
        <w:jc w:val="both"/>
        <w:rPr>
          <w:bCs/>
          <w:color w:val="000000"/>
          <w:sz w:val="28"/>
          <w:szCs w:val="28"/>
        </w:rPr>
      </w:pPr>
      <w:r>
        <w:rPr>
          <w:bCs/>
          <w:sz w:val="28"/>
          <w:szCs w:val="28"/>
        </w:rPr>
        <w:t xml:space="preserve">3.2. Гражданин Российской Федерации, изъявивший желание участвовать в конкурсе, представляет в конкурсную комиссию следующие </w:t>
      </w:r>
      <w:r>
        <w:rPr>
          <w:bCs/>
          <w:color w:val="000000"/>
          <w:sz w:val="28"/>
          <w:szCs w:val="28"/>
        </w:rPr>
        <w:t>документы и сведения:</w:t>
      </w:r>
    </w:p>
    <w:p w:rsidR="00CF0DC7" w:rsidRDefault="00CF0DC7" w:rsidP="00CF0DC7">
      <w:pPr>
        <w:autoSpaceDE w:val="0"/>
        <w:autoSpaceDN w:val="0"/>
        <w:adjustRightInd w:val="0"/>
        <w:jc w:val="both"/>
        <w:rPr>
          <w:bCs/>
          <w:sz w:val="28"/>
          <w:szCs w:val="28"/>
        </w:rPr>
      </w:pPr>
      <w:r>
        <w:rPr>
          <w:bCs/>
          <w:sz w:val="28"/>
          <w:szCs w:val="28"/>
        </w:rPr>
        <w:t>1) личное заявление;</w:t>
      </w:r>
    </w:p>
    <w:p w:rsidR="00CF0DC7" w:rsidRDefault="00CF0DC7" w:rsidP="00CF0DC7">
      <w:pPr>
        <w:autoSpaceDE w:val="0"/>
        <w:autoSpaceDN w:val="0"/>
        <w:adjustRightInd w:val="0"/>
        <w:jc w:val="both"/>
        <w:rPr>
          <w:bCs/>
          <w:sz w:val="28"/>
          <w:szCs w:val="28"/>
        </w:rPr>
      </w:pPr>
      <w:r>
        <w:rPr>
          <w:bCs/>
          <w:sz w:val="28"/>
          <w:szCs w:val="28"/>
        </w:rPr>
        <w:t xml:space="preserve">2) две фотографии размером 3 </w:t>
      </w:r>
      <w:proofErr w:type="spellStart"/>
      <w:r>
        <w:rPr>
          <w:bCs/>
          <w:sz w:val="28"/>
          <w:szCs w:val="28"/>
        </w:rPr>
        <w:t>x</w:t>
      </w:r>
      <w:proofErr w:type="spellEnd"/>
      <w:r>
        <w:rPr>
          <w:bCs/>
          <w:sz w:val="28"/>
          <w:szCs w:val="28"/>
        </w:rPr>
        <w:t xml:space="preserve"> </w:t>
      </w:r>
      <w:smartTag w:uri="urn:schemas-microsoft-com:office:smarttags" w:element="metricconverter">
        <w:smartTagPr>
          <w:attr w:name="ProductID" w:val="4 см"/>
        </w:smartTagPr>
        <w:r>
          <w:rPr>
            <w:bCs/>
            <w:sz w:val="28"/>
            <w:szCs w:val="28"/>
          </w:rPr>
          <w:t>4 см</w:t>
        </w:r>
      </w:smartTag>
      <w:r>
        <w:rPr>
          <w:bCs/>
          <w:sz w:val="28"/>
          <w:szCs w:val="28"/>
        </w:rPr>
        <w:t>;</w:t>
      </w:r>
    </w:p>
    <w:p w:rsidR="00CF0DC7" w:rsidRDefault="00CF0DC7" w:rsidP="00CF0DC7">
      <w:pPr>
        <w:autoSpaceDE w:val="0"/>
        <w:autoSpaceDN w:val="0"/>
        <w:adjustRightInd w:val="0"/>
        <w:jc w:val="both"/>
        <w:rPr>
          <w:bCs/>
          <w:sz w:val="28"/>
          <w:szCs w:val="28"/>
        </w:rPr>
      </w:pPr>
      <w:r>
        <w:rPr>
          <w:bCs/>
          <w:sz w:val="28"/>
          <w:szCs w:val="28"/>
        </w:rPr>
        <w:t>3) собственноручно заполненную и подписанную анкету;</w:t>
      </w:r>
    </w:p>
    <w:p w:rsidR="00CF0DC7" w:rsidRDefault="00CF0DC7" w:rsidP="00CF0DC7">
      <w:pPr>
        <w:autoSpaceDE w:val="0"/>
        <w:autoSpaceDN w:val="0"/>
        <w:adjustRightInd w:val="0"/>
        <w:jc w:val="both"/>
        <w:rPr>
          <w:bCs/>
          <w:sz w:val="28"/>
          <w:szCs w:val="28"/>
        </w:rPr>
      </w:pPr>
      <w:r>
        <w:rPr>
          <w:bCs/>
          <w:sz w:val="28"/>
          <w:szCs w:val="28"/>
        </w:rPr>
        <w:t>4) паспорт или документ, заменяющий паспорт гражданина;</w:t>
      </w:r>
    </w:p>
    <w:p w:rsidR="00CF0DC7" w:rsidRDefault="00CF0DC7" w:rsidP="00CF0DC7">
      <w:pPr>
        <w:autoSpaceDE w:val="0"/>
        <w:autoSpaceDN w:val="0"/>
        <w:adjustRightInd w:val="0"/>
        <w:jc w:val="both"/>
        <w:rPr>
          <w:bCs/>
          <w:sz w:val="28"/>
          <w:szCs w:val="28"/>
        </w:rPr>
      </w:pPr>
      <w:r>
        <w:rPr>
          <w:bCs/>
          <w:sz w:val="28"/>
          <w:szCs w:val="28"/>
        </w:rPr>
        <w:t xml:space="preserve">5) программу развития муниципального образования (предложения по улучшению качества жизни населения в </w:t>
      </w:r>
      <w:r w:rsidR="00B84857">
        <w:rPr>
          <w:bCs/>
          <w:sz w:val="28"/>
          <w:szCs w:val="28"/>
        </w:rPr>
        <w:t>муниципальном образовании Андреевского сельсовета;</w:t>
      </w:r>
    </w:p>
    <w:p w:rsidR="00CF0DC7" w:rsidRDefault="00CF0DC7" w:rsidP="00CF0DC7">
      <w:pPr>
        <w:autoSpaceDE w:val="0"/>
        <w:autoSpaceDN w:val="0"/>
        <w:adjustRightInd w:val="0"/>
        <w:jc w:val="both"/>
        <w:rPr>
          <w:bCs/>
          <w:sz w:val="28"/>
          <w:szCs w:val="28"/>
        </w:rPr>
      </w:pPr>
      <w:r>
        <w:rPr>
          <w:bCs/>
          <w:sz w:val="28"/>
          <w:szCs w:val="28"/>
        </w:rPr>
        <w:t>6) документы, подтверждающие стаж работы (при наличии): копию трудовой книжки, заверенную по месту работы или нотариально, или иные документы, подтверждающие трудовую (служебную) деятельность гражданина;</w:t>
      </w:r>
    </w:p>
    <w:p w:rsidR="00CF0DC7" w:rsidRDefault="00CF0DC7" w:rsidP="00CF0DC7">
      <w:pPr>
        <w:autoSpaceDE w:val="0"/>
        <w:autoSpaceDN w:val="0"/>
        <w:adjustRightInd w:val="0"/>
        <w:jc w:val="both"/>
        <w:rPr>
          <w:bCs/>
          <w:sz w:val="28"/>
          <w:szCs w:val="28"/>
        </w:rPr>
      </w:pPr>
      <w:r>
        <w:rPr>
          <w:bCs/>
          <w:sz w:val="28"/>
          <w:szCs w:val="28"/>
        </w:rPr>
        <w:t>7) документы об образовании;</w:t>
      </w:r>
    </w:p>
    <w:p w:rsidR="00CF0DC7" w:rsidRDefault="00CF0DC7" w:rsidP="00CF0DC7">
      <w:pPr>
        <w:autoSpaceDE w:val="0"/>
        <w:autoSpaceDN w:val="0"/>
        <w:adjustRightInd w:val="0"/>
        <w:jc w:val="both"/>
        <w:rPr>
          <w:bCs/>
          <w:sz w:val="28"/>
          <w:szCs w:val="28"/>
        </w:rPr>
      </w:pPr>
      <w:r>
        <w:rPr>
          <w:bCs/>
          <w:sz w:val="28"/>
          <w:szCs w:val="28"/>
        </w:rPr>
        <w:t>8) другие документы или их копии, характеризующие его профессиональную подготовку, характеристики, награды, рекомендации (предоставляются по желанию кандидата);</w:t>
      </w:r>
    </w:p>
    <w:p w:rsidR="00CF0DC7" w:rsidRDefault="00CF0DC7" w:rsidP="00CF0DC7">
      <w:pPr>
        <w:autoSpaceDE w:val="0"/>
        <w:autoSpaceDN w:val="0"/>
        <w:adjustRightInd w:val="0"/>
        <w:jc w:val="both"/>
        <w:rPr>
          <w:bCs/>
          <w:sz w:val="28"/>
          <w:szCs w:val="28"/>
        </w:rPr>
      </w:pPr>
      <w:r>
        <w:rPr>
          <w:bCs/>
          <w:sz w:val="28"/>
          <w:szCs w:val="28"/>
        </w:rPr>
        <w:t>9) обязательство в случае его избрания Г</w:t>
      </w:r>
      <w:r w:rsidR="00B84857">
        <w:rPr>
          <w:bCs/>
          <w:sz w:val="28"/>
          <w:szCs w:val="28"/>
        </w:rPr>
        <w:t>лавой сельсовета</w:t>
      </w:r>
      <w:r>
        <w:rPr>
          <w:bCs/>
          <w:sz w:val="28"/>
          <w:szCs w:val="28"/>
        </w:rPr>
        <w:t xml:space="preserve"> прекратить деятельность, несовместимую со статусом Г</w:t>
      </w:r>
      <w:r w:rsidR="00B84857">
        <w:rPr>
          <w:bCs/>
          <w:sz w:val="28"/>
          <w:szCs w:val="28"/>
        </w:rPr>
        <w:t>лавы сельсовета</w:t>
      </w:r>
      <w:r>
        <w:rPr>
          <w:bCs/>
          <w:sz w:val="28"/>
          <w:szCs w:val="28"/>
        </w:rPr>
        <w:t>;</w:t>
      </w:r>
    </w:p>
    <w:p w:rsidR="00CF0DC7" w:rsidRDefault="00CF0DC7" w:rsidP="00CF0DC7">
      <w:pPr>
        <w:autoSpaceDE w:val="0"/>
        <w:autoSpaceDN w:val="0"/>
        <w:adjustRightInd w:val="0"/>
        <w:jc w:val="both"/>
        <w:rPr>
          <w:bCs/>
          <w:color w:val="000000"/>
          <w:sz w:val="28"/>
          <w:szCs w:val="28"/>
        </w:rPr>
      </w:pPr>
      <w:r>
        <w:rPr>
          <w:bCs/>
          <w:color w:val="000000"/>
          <w:sz w:val="28"/>
          <w:szCs w:val="28"/>
        </w:rPr>
        <w:t>10) </w:t>
      </w:r>
      <w:r>
        <w:rPr>
          <w:color w:val="000000"/>
          <w:sz w:val="28"/>
          <w:szCs w:val="28"/>
        </w:rPr>
        <w:t>сведения о своих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супруга и несовершеннолетних детей.</w:t>
      </w:r>
    </w:p>
    <w:p w:rsidR="00CF0DC7" w:rsidRDefault="00CF0DC7" w:rsidP="00CF0DC7">
      <w:pPr>
        <w:autoSpaceDE w:val="0"/>
        <w:autoSpaceDN w:val="0"/>
        <w:adjustRightInd w:val="0"/>
        <w:jc w:val="both"/>
        <w:rPr>
          <w:bCs/>
          <w:sz w:val="28"/>
          <w:szCs w:val="28"/>
        </w:rPr>
      </w:pPr>
      <w:r>
        <w:rPr>
          <w:bCs/>
          <w:sz w:val="28"/>
          <w:szCs w:val="28"/>
        </w:rPr>
        <w:t>Указанные сведения представляются по форме, предусмотренной Указом Президента Российской Федерации от 23.06.2014 № 460 «Об утверждении формы справки о доходах, расходах, об имуществе и обязательствах имущественного характера и внесении изменений в некоторые акты Президента Российской Федерации».</w:t>
      </w:r>
    </w:p>
    <w:p w:rsidR="00CF0DC7" w:rsidRDefault="00CF0DC7" w:rsidP="00CF0DC7">
      <w:pPr>
        <w:autoSpaceDE w:val="0"/>
        <w:autoSpaceDN w:val="0"/>
        <w:adjustRightInd w:val="0"/>
        <w:jc w:val="both"/>
        <w:rPr>
          <w:b/>
          <w:bCs/>
          <w:sz w:val="28"/>
          <w:szCs w:val="28"/>
        </w:rPr>
      </w:pPr>
      <w:r>
        <w:rPr>
          <w:bCs/>
          <w:sz w:val="28"/>
          <w:szCs w:val="28"/>
        </w:rPr>
        <w:t xml:space="preserve">Сведения о доходах, </w:t>
      </w:r>
      <w:r>
        <w:rPr>
          <w:bCs/>
          <w:color w:val="000000"/>
          <w:sz w:val="28"/>
          <w:szCs w:val="28"/>
        </w:rPr>
        <w:t>расходах</w:t>
      </w:r>
      <w:r>
        <w:rPr>
          <w:bCs/>
          <w:sz w:val="28"/>
          <w:szCs w:val="28"/>
        </w:rPr>
        <w:t xml:space="preserve"> представляются за календарный год, предшествовавший году объявления конкурса; </w:t>
      </w:r>
      <w:r>
        <w:rPr>
          <w:sz w:val="28"/>
          <w:szCs w:val="28"/>
        </w:rPr>
        <w:t xml:space="preserve">сведения об имуществе, </w:t>
      </w:r>
      <w:r>
        <w:rPr>
          <w:color w:val="000000"/>
          <w:sz w:val="28"/>
          <w:szCs w:val="28"/>
        </w:rPr>
        <w:t>и обязательствах имущественного характера представляются по сост</w:t>
      </w:r>
      <w:r>
        <w:rPr>
          <w:sz w:val="28"/>
          <w:szCs w:val="28"/>
        </w:rPr>
        <w:t>оянию на первое число месяца, предшествующего месяцу объявления конкурса</w:t>
      </w:r>
      <w:r>
        <w:rPr>
          <w:b/>
          <w:bCs/>
          <w:sz w:val="28"/>
          <w:szCs w:val="28"/>
        </w:rPr>
        <w:t>;</w:t>
      </w:r>
    </w:p>
    <w:p w:rsidR="00CF0DC7" w:rsidRDefault="00CF0DC7" w:rsidP="00CF0DC7">
      <w:pPr>
        <w:pStyle w:val="ConsPlusNormal"/>
        <w:jc w:val="both"/>
        <w:rPr>
          <w:color w:val="000000"/>
        </w:rPr>
      </w:pPr>
      <w:proofErr w:type="gramStart"/>
      <w:r>
        <w:rPr>
          <w:bCs/>
        </w:rPr>
        <w:lastRenderedPageBreak/>
        <w:t>11</w:t>
      </w:r>
      <w:r>
        <w:rPr>
          <w:bCs/>
          <w:color w:val="000000"/>
        </w:rPr>
        <w:t>) </w:t>
      </w:r>
      <w:r>
        <w:rPr>
          <w:color w:val="000000"/>
        </w:rPr>
        <w:t>сведения о счетах (вкладах), наличных денежных средствах и ценностях в иностранных банках, расположенных за пределами территории Российской Федерации, и (или) иностранных финансовых инструментах своих, а также супруга и несовершеннолетних детей, а также обязательство в течение трех месяцев со дня замещения должности главы района (городского округа) закрыть счета (вклады), прекратить хранение наличных денежных средств и ценностей в иностранных банках, расположенных</w:t>
      </w:r>
      <w:proofErr w:type="gramEnd"/>
      <w:r>
        <w:rPr>
          <w:color w:val="000000"/>
        </w:rPr>
        <w:t xml:space="preserve"> за пределами территории Российской Федерации, и (или) осуществить отчуждение иностранных финансовых инструментов, а также прекратить доверительное управление имуществом, которое предусматривает инвестирование в иностранные финансовые инструменты и учредителями </w:t>
      </w:r>
      <w:proofErr w:type="gramStart"/>
      <w:r>
        <w:rPr>
          <w:color w:val="000000"/>
        </w:rPr>
        <w:t>управления</w:t>
      </w:r>
      <w:proofErr w:type="gramEnd"/>
      <w:r>
        <w:rPr>
          <w:color w:val="000000"/>
        </w:rPr>
        <w:t xml:space="preserve"> в котором выступают указанные лица. </w:t>
      </w:r>
    </w:p>
    <w:p w:rsidR="00CF0DC7" w:rsidRDefault="00CF0DC7" w:rsidP="00CF0DC7">
      <w:pPr>
        <w:pStyle w:val="ConsPlusNormal"/>
        <w:jc w:val="both"/>
        <w:rPr>
          <w:color w:val="000000"/>
        </w:rPr>
      </w:pPr>
      <w:r>
        <w:rPr>
          <w:color w:val="000000"/>
        </w:rPr>
        <w:t>Сведения включаются в форму, заполняемую в соответствии с п</w:t>
      </w:r>
      <w:r w:rsidR="00B84857">
        <w:rPr>
          <w:color w:val="000000"/>
        </w:rPr>
        <w:t>унктом 10 настоящего Положения.</w:t>
      </w:r>
      <w:r>
        <w:rPr>
          <w:color w:val="000000"/>
        </w:rPr>
        <w:t xml:space="preserve"> Обязательство оформляется отдельным документом.</w:t>
      </w:r>
    </w:p>
    <w:p w:rsidR="00CF0DC7" w:rsidRDefault="00CF0DC7" w:rsidP="00CF0DC7">
      <w:pPr>
        <w:autoSpaceDE w:val="0"/>
        <w:autoSpaceDN w:val="0"/>
        <w:adjustRightInd w:val="0"/>
        <w:jc w:val="both"/>
        <w:rPr>
          <w:bCs/>
          <w:color w:val="000000"/>
          <w:sz w:val="28"/>
          <w:szCs w:val="28"/>
        </w:rPr>
      </w:pPr>
      <w:r>
        <w:rPr>
          <w:bCs/>
          <w:color w:val="000000"/>
          <w:sz w:val="28"/>
          <w:szCs w:val="28"/>
        </w:rPr>
        <w:t>В случае отсутствия у кандидата, его супруга и несовершеннолетних детей счетов (вкладов), наличных денежных средств и ценностей в иностранных банках, расположенных за пределами территории Российской Федерации, и (или) иностранных финансовых инструментов, подается уведомление об этом;</w:t>
      </w:r>
    </w:p>
    <w:p w:rsidR="00CF0DC7" w:rsidRDefault="00CF0DC7" w:rsidP="00CF0DC7">
      <w:pPr>
        <w:autoSpaceDE w:val="0"/>
        <w:autoSpaceDN w:val="0"/>
        <w:adjustRightInd w:val="0"/>
        <w:jc w:val="both"/>
        <w:rPr>
          <w:bCs/>
          <w:color w:val="FF0000"/>
          <w:sz w:val="28"/>
          <w:szCs w:val="28"/>
        </w:rPr>
      </w:pPr>
      <w:proofErr w:type="gramStart"/>
      <w:r>
        <w:rPr>
          <w:bCs/>
          <w:color w:val="000000"/>
          <w:sz w:val="28"/>
          <w:szCs w:val="28"/>
        </w:rPr>
        <w:t>12) </w:t>
      </w:r>
      <w:r>
        <w:rPr>
          <w:iCs/>
          <w:color w:val="000000"/>
          <w:sz w:val="28"/>
          <w:szCs w:val="28"/>
        </w:rPr>
        <w:t xml:space="preserve">сведения </w:t>
      </w:r>
      <w:r>
        <w:rPr>
          <w:iCs/>
          <w:sz w:val="28"/>
          <w:szCs w:val="28"/>
        </w:rPr>
        <w:t>о принадлежащем кандидату, его супругу и несовершеннолетним детям недвижимом имуществе, находящемся за пределами территории Российской Федерации, об источниках получения средств, за счет которых приобретено указанное имущество, о своих обязательствах имущественного характера за пределами территории Российской Федерации, а также сведения о таких обязательствах своего супруга и несовершеннолетних детей.</w:t>
      </w:r>
      <w:proofErr w:type="gramEnd"/>
    </w:p>
    <w:p w:rsidR="00CF0DC7" w:rsidRDefault="00CF0DC7" w:rsidP="00CF0DC7">
      <w:pPr>
        <w:pStyle w:val="ConsPlusNormal"/>
        <w:jc w:val="both"/>
        <w:rPr>
          <w:color w:val="FF0000"/>
        </w:rPr>
      </w:pPr>
      <w:r>
        <w:rPr>
          <w:color w:val="000000"/>
        </w:rPr>
        <w:t>Сведения включаются в форму, заполняемую в соответствии с пунктом 10 настоящего положения</w:t>
      </w:r>
      <w:r>
        <w:rPr>
          <w:color w:val="FF0000"/>
        </w:rPr>
        <w:t>.</w:t>
      </w:r>
    </w:p>
    <w:p w:rsidR="00CF0DC7" w:rsidRDefault="00CF0DC7" w:rsidP="00CF0DC7">
      <w:pPr>
        <w:pStyle w:val="ConsPlusNormal"/>
        <w:jc w:val="both"/>
        <w:rPr>
          <w:color w:val="FF0000"/>
        </w:rPr>
      </w:pPr>
      <w:r>
        <w:rPr>
          <w:bCs/>
          <w:color w:val="000000"/>
        </w:rPr>
        <w:t>В случае отсутствия у кандидата, его супруга и несовершеннолетних детей указанного имущества (обязательств), подается уведомление об этом.</w:t>
      </w:r>
    </w:p>
    <w:p w:rsidR="00CF0DC7" w:rsidRDefault="00CF0DC7" w:rsidP="00CF0DC7">
      <w:pPr>
        <w:autoSpaceDE w:val="0"/>
        <w:autoSpaceDN w:val="0"/>
        <w:adjustRightInd w:val="0"/>
        <w:jc w:val="both"/>
        <w:rPr>
          <w:bCs/>
          <w:color w:val="000000"/>
          <w:sz w:val="28"/>
          <w:szCs w:val="28"/>
        </w:rPr>
      </w:pPr>
      <w:r>
        <w:rPr>
          <w:bCs/>
          <w:sz w:val="28"/>
          <w:szCs w:val="28"/>
        </w:rPr>
        <w:t xml:space="preserve">3.3. Документы, указанные в пункте 3.2 настоящего Положения, кандидат обязан представить лично </w:t>
      </w:r>
      <w:r>
        <w:rPr>
          <w:bCs/>
          <w:color w:val="000000"/>
          <w:sz w:val="28"/>
          <w:szCs w:val="28"/>
        </w:rPr>
        <w:t xml:space="preserve">или через представителя, чьи полномочия удостоверены в установленном законом порядке. </w:t>
      </w:r>
    </w:p>
    <w:p w:rsidR="00CF0DC7" w:rsidRDefault="00CF0DC7" w:rsidP="00CF0DC7">
      <w:pPr>
        <w:autoSpaceDE w:val="0"/>
        <w:autoSpaceDN w:val="0"/>
        <w:adjustRightInd w:val="0"/>
        <w:jc w:val="both"/>
        <w:rPr>
          <w:bCs/>
          <w:color w:val="000000"/>
          <w:sz w:val="28"/>
          <w:szCs w:val="28"/>
        </w:rPr>
      </w:pPr>
      <w:r>
        <w:rPr>
          <w:bCs/>
          <w:sz w:val="28"/>
          <w:szCs w:val="28"/>
        </w:rPr>
        <w:t xml:space="preserve">3.4. Секретарь конкурсной комиссии, принимающий документы, в присутствии кандидата сверяет наличие документов, приложенных к заявлению, с их перечнем, указанным в заявлении, снимает копии с документов, возвращает кандидату подлинники указанных документов, а также выдает кандидату копию заявления с отметкой о дате и времени приема документов. </w:t>
      </w:r>
      <w:r>
        <w:rPr>
          <w:bCs/>
          <w:color w:val="000000"/>
          <w:sz w:val="28"/>
          <w:szCs w:val="28"/>
        </w:rPr>
        <w:t>Копия доверенности представителю, указанному в п. 3.3 настоящего Положения, прикладывается к делу.</w:t>
      </w:r>
    </w:p>
    <w:p w:rsidR="00CF0DC7" w:rsidRDefault="00CF0DC7" w:rsidP="00CF0DC7">
      <w:pPr>
        <w:autoSpaceDE w:val="0"/>
        <w:autoSpaceDN w:val="0"/>
        <w:adjustRightInd w:val="0"/>
        <w:jc w:val="both"/>
        <w:rPr>
          <w:bCs/>
          <w:sz w:val="28"/>
          <w:szCs w:val="28"/>
        </w:rPr>
      </w:pPr>
      <w:r>
        <w:rPr>
          <w:bCs/>
          <w:sz w:val="28"/>
          <w:szCs w:val="28"/>
        </w:rPr>
        <w:t>В случае выявления в представленных кандидатом документах неполноты сведений, отсутствия документов, секретарь конкурсной комиссии незамедлительно извещает кандидата о выявленных недостатках.</w:t>
      </w:r>
    </w:p>
    <w:p w:rsidR="00CF0DC7" w:rsidRDefault="00CF0DC7" w:rsidP="00CF0DC7">
      <w:pPr>
        <w:autoSpaceDE w:val="0"/>
        <w:autoSpaceDN w:val="0"/>
        <w:adjustRightInd w:val="0"/>
        <w:jc w:val="both"/>
        <w:rPr>
          <w:bCs/>
          <w:sz w:val="28"/>
          <w:szCs w:val="28"/>
        </w:rPr>
      </w:pPr>
      <w:r>
        <w:rPr>
          <w:bCs/>
          <w:sz w:val="28"/>
          <w:szCs w:val="28"/>
        </w:rPr>
        <w:t>Принятые документы для участия в конкурсе регистрируются в специальном журнале.</w:t>
      </w:r>
    </w:p>
    <w:p w:rsidR="00CF0DC7" w:rsidRDefault="00CF0DC7" w:rsidP="00CF0DC7">
      <w:pPr>
        <w:autoSpaceDE w:val="0"/>
        <w:autoSpaceDN w:val="0"/>
        <w:adjustRightInd w:val="0"/>
        <w:jc w:val="both"/>
        <w:rPr>
          <w:bCs/>
          <w:sz w:val="28"/>
          <w:szCs w:val="28"/>
        </w:rPr>
      </w:pPr>
      <w:r>
        <w:rPr>
          <w:bCs/>
          <w:sz w:val="28"/>
          <w:szCs w:val="28"/>
        </w:rPr>
        <w:lastRenderedPageBreak/>
        <w:t>Все документы, поданные кандидатом, формируются в дело. Заявления кандидатов и приложенные к ним документы (копии документов) хранятся у секретаря конкурсной комиссии с соблюдением требований по хранению персональных данных.</w:t>
      </w:r>
    </w:p>
    <w:p w:rsidR="00CF0DC7" w:rsidRDefault="00CF0DC7" w:rsidP="00CF0DC7">
      <w:pPr>
        <w:autoSpaceDE w:val="0"/>
        <w:autoSpaceDN w:val="0"/>
        <w:adjustRightInd w:val="0"/>
        <w:jc w:val="both"/>
        <w:rPr>
          <w:bCs/>
          <w:sz w:val="28"/>
          <w:szCs w:val="28"/>
        </w:rPr>
      </w:pPr>
      <w:r>
        <w:rPr>
          <w:bCs/>
          <w:sz w:val="28"/>
          <w:szCs w:val="28"/>
        </w:rPr>
        <w:t>3.5. Кандидат имеет право уточнять и дополнять необходимые сведения, содержащиеся в документах, но не позднее 15-ти дневного срока со дня начала приема документов для участия в конкурсе. Несвоевременное или неполное представление документов, представление подложных документов и документов, содержащих недостоверные или неполные сведения, на начало проведения конкурса, а также неявка в день проведения конкурса к месту его проведения, являются основаниями для отказа кандидату в его допуске для участия в конкурсе.</w:t>
      </w:r>
    </w:p>
    <w:p w:rsidR="00CF0DC7" w:rsidRDefault="00CF0DC7" w:rsidP="00CF0DC7">
      <w:pPr>
        <w:autoSpaceDE w:val="0"/>
        <w:autoSpaceDN w:val="0"/>
        <w:adjustRightInd w:val="0"/>
        <w:jc w:val="both"/>
        <w:rPr>
          <w:bCs/>
          <w:sz w:val="28"/>
          <w:szCs w:val="28"/>
        </w:rPr>
      </w:pPr>
      <w:r>
        <w:rPr>
          <w:bCs/>
          <w:sz w:val="28"/>
          <w:szCs w:val="28"/>
        </w:rPr>
        <w:t xml:space="preserve">3.6. Представленные кандидатом сведения подлежат проверке. В случае установления в ходе проверки обстоятельств, препятствующих замещению кандидатом должности </w:t>
      </w:r>
      <w:r w:rsidR="00B84857">
        <w:rPr>
          <w:bCs/>
          <w:sz w:val="28"/>
          <w:szCs w:val="28"/>
        </w:rPr>
        <w:t>Главы сельсовета</w:t>
      </w:r>
      <w:r>
        <w:rPr>
          <w:bCs/>
          <w:sz w:val="28"/>
          <w:szCs w:val="28"/>
        </w:rPr>
        <w:t>, он в письменной форме информируется конкурсной комиссией о причинах отказа в участии в конкурсе.</w:t>
      </w:r>
    </w:p>
    <w:p w:rsidR="00CF0DC7" w:rsidRDefault="00CF0DC7" w:rsidP="00CF0DC7">
      <w:pPr>
        <w:autoSpaceDE w:val="0"/>
        <w:autoSpaceDN w:val="0"/>
        <w:adjustRightInd w:val="0"/>
        <w:jc w:val="both"/>
        <w:rPr>
          <w:bCs/>
          <w:sz w:val="28"/>
          <w:szCs w:val="28"/>
        </w:rPr>
      </w:pPr>
      <w:r>
        <w:rPr>
          <w:bCs/>
          <w:sz w:val="28"/>
          <w:szCs w:val="28"/>
        </w:rPr>
        <w:t>3.7. Решение о допуске кандидата к участию в конкурсе или об отказе в участии в конкурсе принимается на заседании конкурсной комиссии.</w:t>
      </w:r>
    </w:p>
    <w:p w:rsidR="00CF0DC7" w:rsidRDefault="00CF0DC7" w:rsidP="00CF0DC7">
      <w:pPr>
        <w:autoSpaceDE w:val="0"/>
        <w:autoSpaceDN w:val="0"/>
        <w:adjustRightInd w:val="0"/>
        <w:jc w:val="both"/>
        <w:rPr>
          <w:bCs/>
          <w:sz w:val="28"/>
          <w:szCs w:val="28"/>
        </w:rPr>
      </w:pPr>
    </w:p>
    <w:p w:rsidR="00CF0DC7" w:rsidRDefault="00CF0DC7" w:rsidP="00CF0DC7">
      <w:pPr>
        <w:autoSpaceDE w:val="0"/>
        <w:autoSpaceDN w:val="0"/>
        <w:adjustRightInd w:val="0"/>
        <w:jc w:val="center"/>
        <w:rPr>
          <w:bCs/>
          <w:sz w:val="28"/>
          <w:szCs w:val="28"/>
        </w:rPr>
      </w:pPr>
      <w:r>
        <w:rPr>
          <w:bCs/>
          <w:sz w:val="28"/>
          <w:szCs w:val="28"/>
        </w:rPr>
        <w:t>4. Конкурсная комиссия</w:t>
      </w:r>
    </w:p>
    <w:p w:rsidR="00CF0DC7" w:rsidRDefault="00CF0DC7" w:rsidP="00CF0DC7">
      <w:pPr>
        <w:autoSpaceDE w:val="0"/>
        <w:autoSpaceDN w:val="0"/>
        <w:adjustRightInd w:val="0"/>
        <w:jc w:val="center"/>
        <w:rPr>
          <w:bCs/>
          <w:sz w:val="28"/>
          <w:szCs w:val="28"/>
        </w:rPr>
      </w:pPr>
    </w:p>
    <w:p w:rsidR="00CF0DC7" w:rsidRDefault="00CF0DC7" w:rsidP="00CF0DC7">
      <w:pPr>
        <w:autoSpaceDE w:val="0"/>
        <w:autoSpaceDN w:val="0"/>
        <w:adjustRightInd w:val="0"/>
        <w:jc w:val="both"/>
        <w:rPr>
          <w:bCs/>
          <w:sz w:val="28"/>
          <w:szCs w:val="28"/>
        </w:rPr>
      </w:pPr>
      <w:r>
        <w:rPr>
          <w:bCs/>
          <w:sz w:val="28"/>
          <w:szCs w:val="28"/>
        </w:rPr>
        <w:t xml:space="preserve">4.1. Организация и проведение конкурса возлагаются на конкурсную комиссию (далее по тексту </w:t>
      </w:r>
      <w:r>
        <w:rPr>
          <w:rFonts w:ascii="Cambria Math" w:hAnsi="Cambria Math" w:cs="Cambria Math"/>
          <w:bCs/>
          <w:sz w:val="28"/>
          <w:szCs w:val="28"/>
        </w:rPr>
        <w:t>‒</w:t>
      </w:r>
      <w:r>
        <w:rPr>
          <w:bCs/>
          <w:sz w:val="28"/>
          <w:szCs w:val="28"/>
        </w:rPr>
        <w:t xml:space="preserve"> комиссия).</w:t>
      </w:r>
    </w:p>
    <w:p w:rsidR="00CF0DC7" w:rsidRDefault="00CF0DC7" w:rsidP="00CF0DC7">
      <w:pPr>
        <w:autoSpaceDE w:val="0"/>
        <w:autoSpaceDN w:val="0"/>
        <w:adjustRightInd w:val="0"/>
        <w:jc w:val="both"/>
        <w:rPr>
          <w:bCs/>
          <w:sz w:val="28"/>
          <w:szCs w:val="28"/>
        </w:rPr>
      </w:pPr>
      <w:r>
        <w:rPr>
          <w:bCs/>
          <w:sz w:val="28"/>
          <w:szCs w:val="28"/>
        </w:rPr>
        <w:t xml:space="preserve">4.2. Комиссия формируется </w:t>
      </w:r>
      <w:r w:rsidR="00B84857">
        <w:rPr>
          <w:bCs/>
          <w:sz w:val="28"/>
          <w:szCs w:val="28"/>
        </w:rPr>
        <w:t>Советом депутатов и состоит из 6</w:t>
      </w:r>
      <w:r>
        <w:rPr>
          <w:bCs/>
          <w:sz w:val="28"/>
          <w:szCs w:val="28"/>
        </w:rPr>
        <w:t xml:space="preserve"> членов. Половина членов комиссии назначается Советом</w:t>
      </w:r>
      <w:r w:rsidR="00B84857">
        <w:rPr>
          <w:bCs/>
          <w:sz w:val="28"/>
          <w:szCs w:val="28"/>
        </w:rPr>
        <w:t xml:space="preserve"> депутатов, другая половина – Главой </w:t>
      </w:r>
      <w:proofErr w:type="spellStart"/>
      <w:r w:rsidR="00B84857">
        <w:rPr>
          <w:bCs/>
          <w:sz w:val="28"/>
          <w:szCs w:val="28"/>
        </w:rPr>
        <w:t>Баганского</w:t>
      </w:r>
      <w:proofErr w:type="spellEnd"/>
      <w:r w:rsidR="00B84857">
        <w:rPr>
          <w:bCs/>
          <w:sz w:val="28"/>
          <w:szCs w:val="28"/>
        </w:rPr>
        <w:t xml:space="preserve"> района</w:t>
      </w:r>
      <w:r>
        <w:rPr>
          <w:bCs/>
          <w:sz w:val="28"/>
          <w:szCs w:val="28"/>
        </w:rPr>
        <w:t>.</w:t>
      </w:r>
    </w:p>
    <w:p w:rsidR="00CF0DC7" w:rsidRDefault="00CF0DC7" w:rsidP="00CF0DC7">
      <w:pPr>
        <w:autoSpaceDE w:val="0"/>
        <w:autoSpaceDN w:val="0"/>
        <w:adjustRightInd w:val="0"/>
        <w:jc w:val="both"/>
        <w:rPr>
          <w:bCs/>
          <w:sz w:val="28"/>
          <w:szCs w:val="28"/>
        </w:rPr>
      </w:pPr>
      <w:r>
        <w:rPr>
          <w:bCs/>
          <w:sz w:val="28"/>
          <w:szCs w:val="28"/>
        </w:rPr>
        <w:t>4.3. Комиссия состоит из председателя, заместителя председателя, секретаря и иных членов комиссии. Председатель, заместитель председателя, секретарь комиссии избираются на первом заседании комиссии большинством голосов от числа присутствующих членов комиссии. Председатель комиссии избирается из числа членов комиссии, назна</w:t>
      </w:r>
      <w:r w:rsidR="00B84857">
        <w:rPr>
          <w:bCs/>
          <w:sz w:val="28"/>
          <w:szCs w:val="28"/>
        </w:rPr>
        <w:t xml:space="preserve">ченных Главой </w:t>
      </w:r>
      <w:proofErr w:type="spellStart"/>
      <w:r w:rsidR="00B84857">
        <w:rPr>
          <w:bCs/>
          <w:sz w:val="28"/>
          <w:szCs w:val="28"/>
        </w:rPr>
        <w:t>Баганского</w:t>
      </w:r>
      <w:proofErr w:type="spellEnd"/>
      <w:r w:rsidR="00B84857">
        <w:rPr>
          <w:bCs/>
          <w:sz w:val="28"/>
          <w:szCs w:val="28"/>
        </w:rPr>
        <w:t xml:space="preserve"> района</w:t>
      </w:r>
      <w:r>
        <w:rPr>
          <w:bCs/>
          <w:sz w:val="28"/>
          <w:szCs w:val="28"/>
        </w:rPr>
        <w:t xml:space="preserve">. </w:t>
      </w:r>
    </w:p>
    <w:p w:rsidR="00CF0DC7" w:rsidRDefault="00CF0DC7" w:rsidP="00CF0DC7">
      <w:pPr>
        <w:autoSpaceDE w:val="0"/>
        <w:autoSpaceDN w:val="0"/>
        <w:adjustRightInd w:val="0"/>
        <w:jc w:val="both"/>
        <w:rPr>
          <w:bCs/>
          <w:sz w:val="28"/>
          <w:szCs w:val="28"/>
        </w:rPr>
      </w:pPr>
      <w:r>
        <w:rPr>
          <w:bCs/>
          <w:sz w:val="28"/>
          <w:szCs w:val="28"/>
        </w:rPr>
        <w:t>4.4. Деятельность комиссии осуществляется коллегиально. Формой деятельности комиссии являются заседания. Заседание комиссии считается правомочным, если на нем присутствует не менее двух третей от установленной численности комиссии.</w:t>
      </w:r>
    </w:p>
    <w:p w:rsidR="00CF0DC7" w:rsidRDefault="00CF0DC7" w:rsidP="00CF0DC7">
      <w:pPr>
        <w:autoSpaceDE w:val="0"/>
        <w:autoSpaceDN w:val="0"/>
        <w:adjustRightInd w:val="0"/>
        <w:jc w:val="both"/>
        <w:rPr>
          <w:bCs/>
          <w:sz w:val="28"/>
          <w:szCs w:val="28"/>
        </w:rPr>
      </w:pPr>
      <w:r>
        <w:rPr>
          <w:sz w:val="28"/>
          <w:szCs w:val="28"/>
        </w:rPr>
        <w:t xml:space="preserve">В случае невозможности исполнения обязанностей членами комиссии, назначенными Советом депутатов, участия члена комиссии в конкурсе по отбору кандидатур на должность </w:t>
      </w:r>
      <w:r w:rsidR="00B84857">
        <w:rPr>
          <w:sz w:val="28"/>
          <w:szCs w:val="28"/>
        </w:rPr>
        <w:t>Главы сельсовета</w:t>
      </w:r>
      <w:r>
        <w:rPr>
          <w:sz w:val="28"/>
          <w:szCs w:val="28"/>
        </w:rPr>
        <w:t xml:space="preserve"> в качестве кандидата, неправомочности состава комиссии, Совет депутатов назначает в соответствии с пунктом 4.2 настоящего Положения новых членов комиссии.</w:t>
      </w:r>
    </w:p>
    <w:p w:rsidR="00CF0DC7" w:rsidRDefault="00CF0DC7" w:rsidP="00CF0DC7">
      <w:pPr>
        <w:autoSpaceDE w:val="0"/>
        <w:autoSpaceDN w:val="0"/>
        <w:adjustRightInd w:val="0"/>
        <w:jc w:val="both"/>
        <w:rPr>
          <w:bCs/>
          <w:sz w:val="28"/>
          <w:szCs w:val="28"/>
        </w:rPr>
      </w:pPr>
      <w:r>
        <w:rPr>
          <w:bCs/>
          <w:sz w:val="28"/>
          <w:szCs w:val="28"/>
        </w:rPr>
        <w:t>4.5. Председатель комиссии:</w:t>
      </w:r>
    </w:p>
    <w:p w:rsidR="00CF0DC7" w:rsidRDefault="00CF0DC7" w:rsidP="00CF0DC7">
      <w:pPr>
        <w:autoSpaceDE w:val="0"/>
        <w:autoSpaceDN w:val="0"/>
        <w:adjustRightInd w:val="0"/>
        <w:jc w:val="both"/>
        <w:rPr>
          <w:bCs/>
          <w:sz w:val="28"/>
          <w:szCs w:val="28"/>
        </w:rPr>
      </w:pPr>
      <w:r>
        <w:rPr>
          <w:rFonts w:ascii="Cambria Math" w:hAnsi="Cambria Math" w:cs="Cambria Math"/>
          <w:bCs/>
          <w:sz w:val="28"/>
          <w:szCs w:val="28"/>
        </w:rPr>
        <w:lastRenderedPageBreak/>
        <w:t>‒</w:t>
      </w:r>
      <w:r>
        <w:rPr>
          <w:bCs/>
          <w:sz w:val="28"/>
          <w:szCs w:val="28"/>
        </w:rPr>
        <w:t> представляет комиссию во взаимоотношениях с кандидатами, органами государственной власти, органами местного самоуправления, организациями и гражданами;</w:t>
      </w:r>
    </w:p>
    <w:p w:rsidR="00CF0DC7" w:rsidRDefault="00CF0DC7" w:rsidP="00CF0DC7">
      <w:pPr>
        <w:autoSpaceDE w:val="0"/>
        <w:autoSpaceDN w:val="0"/>
        <w:adjustRightInd w:val="0"/>
        <w:jc w:val="both"/>
        <w:rPr>
          <w:bCs/>
          <w:sz w:val="28"/>
          <w:szCs w:val="28"/>
        </w:rPr>
      </w:pPr>
      <w:r>
        <w:rPr>
          <w:rFonts w:ascii="Cambria Math" w:hAnsi="Cambria Math" w:cs="Cambria Math"/>
          <w:bCs/>
          <w:sz w:val="28"/>
          <w:szCs w:val="28"/>
        </w:rPr>
        <w:t>‒</w:t>
      </w:r>
      <w:r>
        <w:rPr>
          <w:bCs/>
          <w:sz w:val="28"/>
          <w:szCs w:val="28"/>
        </w:rPr>
        <w:t xml:space="preserve"> планирует работу комиссии; </w:t>
      </w:r>
    </w:p>
    <w:p w:rsidR="00CF0DC7" w:rsidRDefault="00CF0DC7" w:rsidP="00CF0DC7">
      <w:pPr>
        <w:autoSpaceDE w:val="0"/>
        <w:autoSpaceDN w:val="0"/>
        <w:adjustRightInd w:val="0"/>
        <w:jc w:val="both"/>
        <w:rPr>
          <w:bCs/>
          <w:sz w:val="28"/>
          <w:szCs w:val="28"/>
        </w:rPr>
      </w:pPr>
      <w:r>
        <w:rPr>
          <w:rFonts w:ascii="Cambria Math" w:hAnsi="Cambria Math" w:cs="Cambria Math"/>
          <w:bCs/>
          <w:sz w:val="28"/>
          <w:szCs w:val="28"/>
        </w:rPr>
        <w:t>‒</w:t>
      </w:r>
      <w:r>
        <w:rPr>
          <w:bCs/>
          <w:sz w:val="28"/>
          <w:szCs w:val="28"/>
        </w:rPr>
        <w:t> созывает заседания комиссии и утверждает повестку дня заседания комиссии;</w:t>
      </w:r>
    </w:p>
    <w:p w:rsidR="00CF0DC7" w:rsidRDefault="00CF0DC7" w:rsidP="00CF0DC7">
      <w:pPr>
        <w:autoSpaceDE w:val="0"/>
        <w:autoSpaceDN w:val="0"/>
        <w:adjustRightInd w:val="0"/>
        <w:jc w:val="both"/>
        <w:rPr>
          <w:bCs/>
          <w:sz w:val="28"/>
          <w:szCs w:val="28"/>
        </w:rPr>
      </w:pPr>
      <w:r>
        <w:rPr>
          <w:rFonts w:ascii="Cambria Math" w:hAnsi="Cambria Math" w:cs="Cambria Math"/>
          <w:bCs/>
          <w:sz w:val="28"/>
          <w:szCs w:val="28"/>
        </w:rPr>
        <w:t>‒</w:t>
      </w:r>
      <w:r>
        <w:rPr>
          <w:bCs/>
          <w:sz w:val="28"/>
          <w:szCs w:val="28"/>
        </w:rPr>
        <w:t> председательствует на заседании комиссии;</w:t>
      </w:r>
    </w:p>
    <w:p w:rsidR="00CF0DC7" w:rsidRDefault="00CF0DC7" w:rsidP="00CF0DC7">
      <w:pPr>
        <w:autoSpaceDE w:val="0"/>
        <w:autoSpaceDN w:val="0"/>
        <w:adjustRightInd w:val="0"/>
        <w:jc w:val="both"/>
        <w:rPr>
          <w:bCs/>
          <w:sz w:val="28"/>
          <w:szCs w:val="28"/>
        </w:rPr>
      </w:pPr>
      <w:r>
        <w:rPr>
          <w:rFonts w:ascii="Cambria Math" w:hAnsi="Cambria Math" w:cs="Cambria Math"/>
          <w:bCs/>
          <w:sz w:val="28"/>
          <w:szCs w:val="28"/>
        </w:rPr>
        <w:t>‒</w:t>
      </w:r>
      <w:r>
        <w:rPr>
          <w:bCs/>
          <w:sz w:val="28"/>
          <w:szCs w:val="28"/>
        </w:rPr>
        <w:t> определяет порядок работы комиссии;</w:t>
      </w:r>
    </w:p>
    <w:p w:rsidR="00CF0DC7" w:rsidRDefault="00CF0DC7" w:rsidP="00CF0DC7">
      <w:pPr>
        <w:autoSpaceDE w:val="0"/>
        <w:autoSpaceDN w:val="0"/>
        <w:adjustRightInd w:val="0"/>
        <w:jc w:val="both"/>
        <w:rPr>
          <w:bCs/>
          <w:sz w:val="28"/>
          <w:szCs w:val="28"/>
        </w:rPr>
      </w:pPr>
      <w:r>
        <w:rPr>
          <w:rFonts w:ascii="Cambria Math" w:hAnsi="Cambria Math" w:cs="Cambria Math"/>
          <w:bCs/>
          <w:sz w:val="28"/>
          <w:szCs w:val="28"/>
        </w:rPr>
        <w:t>‒</w:t>
      </w:r>
      <w:r>
        <w:rPr>
          <w:bCs/>
          <w:sz w:val="28"/>
          <w:szCs w:val="28"/>
        </w:rPr>
        <w:t> подписывает протоколы заседания комиссии, иные документы комиссии.</w:t>
      </w:r>
    </w:p>
    <w:p w:rsidR="00CF0DC7" w:rsidRDefault="00CF0DC7" w:rsidP="00CF0DC7">
      <w:pPr>
        <w:autoSpaceDE w:val="0"/>
        <w:autoSpaceDN w:val="0"/>
        <w:adjustRightInd w:val="0"/>
        <w:jc w:val="both"/>
        <w:rPr>
          <w:bCs/>
          <w:sz w:val="28"/>
          <w:szCs w:val="28"/>
        </w:rPr>
      </w:pPr>
      <w:r>
        <w:rPr>
          <w:bCs/>
          <w:sz w:val="28"/>
          <w:szCs w:val="28"/>
        </w:rPr>
        <w:t>4.6. Заместитель председателя комиссии исполняет обязанности председателя комиссии во время его отсутствия.</w:t>
      </w:r>
    </w:p>
    <w:p w:rsidR="00CF0DC7" w:rsidRDefault="00CF0DC7" w:rsidP="00CF0DC7">
      <w:pPr>
        <w:autoSpaceDE w:val="0"/>
        <w:autoSpaceDN w:val="0"/>
        <w:adjustRightInd w:val="0"/>
        <w:jc w:val="both"/>
        <w:rPr>
          <w:bCs/>
          <w:sz w:val="28"/>
          <w:szCs w:val="28"/>
        </w:rPr>
      </w:pPr>
      <w:r>
        <w:rPr>
          <w:bCs/>
          <w:sz w:val="28"/>
          <w:szCs w:val="28"/>
        </w:rPr>
        <w:t>4.7. Секретарь комиссии осуществляет делопроизводство комиссии,</w:t>
      </w:r>
      <w:r>
        <w:rPr>
          <w:bCs/>
          <w:i/>
          <w:sz w:val="28"/>
          <w:szCs w:val="28"/>
        </w:rPr>
        <w:t xml:space="preserve"> </w:t>
      </w:r>
      <w:r>
        <w:rPr>
          <w:bCs/>
          <w:sz w:val="28"/>
          <w:szCs w:val="28"/>
        </w:rPr>
        <w:t>обеспечивает документационное сопровождение работы комиссии (регистрацию и прием документов, формирование дел, ведение протоколов заседаний комиссии, подготовку рабочих материалов комиссии, подготовку и направление запросов).</w:t>
      </w:r>
    </w:p>
    <w:p w:rsidR="00CF0DC7" w:rsidRDefault="00CF0DC7" w:rsidP="00CF0DC7">
      <w:pPr>
        <w:autoSpaceDE w:val="0"/>
        <w:autoSpaceDN w:val="0"/>
        <w:adjustRightInd w:val="0"/>
        <w:jc w:val="both"/>
        <w:rPr>
          <w:bCs/>
          <w:sz w:val="28"/>
          <w:szCs w:val="28"/>
        </w:rPr>
      </w:pPr>
      <w:r>
        <w:rPr>
          <w:bCs/>
          <w:sz w:val="28"/>
          <w:szCs w:val="28"/>
        </w:rPr>
        <w:t>4.8. Решения комиссии принимаются открытым голосованием ее членов, присутствующих на заседании. Решение считается принятыми, если за него проголосовало большинство членов комиссии, присутствующих на заседании. При равенстве голосов решающим является голос председателя комиссии.</w:t>
      </w:r>
    </w:p>
    <w:p w:rsidR="00CF0DC7" w:rsidRDefault="00CF0DC7" w:rsidP="00CF0DC7">
      <w:pPr>
        <w:autoSpaceDE w:val="0"/>
        <w:autoSpaceDN w:val="0"/>
        <w:adjustRightInd w:val="0"/>
        <w:jc w:val="both"/>
        <w:rPr>
          <w:bCs/>
          <w:sz w:val="28"/>
          <w:szCs w:val="28"/>
        </w:rPr>
      </w:pPr>
      <w:r>
        <w:rPr>
          <w:bCs/>
          <w:sz w:val="28"/>
          <w:szCs w:val="28"/>
        </w:rPr>
        <w:t>Решения оформляются протоколом, который подписывают члены комиссии, присутствующие на заседании.</w:t>
      </w:r>
    </w:p>
    <w:p w:rsidR="00CF0DC7" w:rsidRDefault="00CF0DC7" w:rsidP="00CF0DC7">
      <w:pPr>
        <w:autoSpaceDE w:val="0"/>
        <w:autoSpaceDN w:val="0"/>
        <w:adjustRightInd w:val="0"/>
        <w:jc w:val="both"/>
        <w:rPr>
          <w:bCs/>
          <w:color w:val="000000"/>
          <w:sz w:val="28"/>
          <w:szCs w:val="28"/>
        </w:rPr>
      </w:pPr>
      <w:r>
        <w:rPr>
          <w:color w:val="000000"/>
          <w:sz w:val="28"/>
          <w:szCs w:val="28"/>
        </w:rPr>
        <w:t>4.9. Конкурсная комиссия вправе привлекать к своей работе специалистов (экспертов), участвующих в заседаниях конкурсной комиссии и не имеющих права голоса.</w:t>
      </w:r>
    </w:p>
    <w:p w:rsidR="00CF0DC7" w:rsidRDefault="00CF0DC7" w:rsidP="00CF0DC7">
      <w:pPr>
        <w:autoSpaceDE w:val="0"/>
        <w:autoSpaceDN w:val="0"/>
        <w:adjustRightInd w:val="0"/>
        <w:jc w:val="both"/>
        <w:rPr>
          <w:bCs/>
          <w:sz w:val="28"/>
          <w:szCs w:val="28"/>
        </w:rPr>
      </w:pPr>
      <w:r>
        <w:rPr>
          <w:bCs/>
          <w:sz w:val="28"/>
          <w:szCs w:val="28"/>
        </w:rPr>
        <w:t xml:space="preserve">4.10. Материально-техническое обеспечение деятельности комиссии осуществляется администрацией </w:t>
      </w:r>
      <w:r w:rsidR="00B84857">
        <w:rPr>
          <w:bCs/>
          <w:sz w:val="28"/>
          <w:szCs w:val="28"/>
        </w:rPr>
        <w:t xml:space="preserve">Андреевского сельсовета </w:t>
      </w:r>
      <w:proofErr w:type="spellStart"/>
      <w:r w:rsidR="00B84857">
        <w:rPr>
          <w:bCs/>
          <w:sz w:val="28"/>
          <w:szCs w:val="28"/>
        </w:rPr>
        <w:t>Баганского</w:t>
      </w:r>
      <w:proofErr w:type="spellEnd"/>
      <w:r w:rsidR="00B84857">
        <w:rPr>
          <w:bCs/>
          <w:sz w:val="28"/>
          <w:szCs w:val="28"/>
        </w:rPr>
        <w:t xml:space="preserve"> района Новосибирской области.</w:t>
      </w:r>
    </w:p>
    <w:p w:rsidR="00CF0DC7" w:rsidRDefault="00CF0DC7" w:rsidP="00CF0DC7">
      <w:pPr>
        <w:autoSpaceDE w:val="0"/>
        <w:autoSpaceDN w:val="0"/>
        <w:adjustRightInd w:val="0"/>
        <w:jc w:val="both"/>
        <w:rPr>
          <w:bCs/>
          <w:sz w:val="28"/>
          <w:szCs w:val="28"/>
        </w:rPr>
      </w:pPr>
    </w:p>
    <w:p w:rsidR="00CF0DC7" w:rsidRDefault="00CF0DC7" w:rsidP="00CF0DC7">
      <w:pPr>
        <w:autoSpaceDE w:val="0"/>
        <w:autoSpaceDN w:val="0"/>
        <w:adjustRightInd w:val="0"/>
        <w:jc w:val="center"/>
        <w:rPr>
          <w:bCs/>
          <w:sz w:val="28"/>
          <w:szCs w:val="28"/>
        </w:rPr>
      </w:pPr>
      <w:r>
        <w:rPr>
          <w:bCs/>
          <w:sz w:val="28"/>
          <w:szCs w:val="28"/>
        </w:rPr>
        <w:t>5. Порядок проведения конкурса</w:t>
      </w:r>
    </w:p>
    <w:p w:rsidR="00CF0DC7" w:rsidRDefault="00CF0DC7" w:rsidP="00CF0DC7">
      <w:pPr>
        <w:autoSpaceDE w:val="0"/>
        <w:autoSpaceDN w:val="0"/>
        <w:adjustRightInd w:val="0"/>
        <w:jc w:val="both"/>
        <w:rPr>
          <w:bCs/>
          <w:sz w:val="28"/>
          <w:szCs w:val="28"/>
        </w:rPr>
      </w:pPr>
    </w:p>
    <w:p w:rsidR="00CF0DC7" w:rsidRDefault="00CF0DC7" w:rsidP="00CF0DC7">
      <w:pPr>
        <w:autoSpaceDE w:val="0"/>
        <w:autoSpaceDN w:val="0"/>
        <w:adjustRightInd w:val="0"/>
        <w:jc w:val="both"/>
        <w:rPr>
          <w:bCs/>
          <w:sz w:val="28"/>
          <w:szCs w:val="28"/>
        </w:rPr>
      </w:pPr>
      <w:r>
        <w:rPr>
          <w:bCs/>
          <w:sz w:val="28"/>
          <w:szCs w:val="28"/>
        </w:rPr>
        <w:t>5.1. Конкурс объявляется решением Совета депутатов. Объявление должно содержать:</w:t>
      </w:r>
    </w:p>
    <w:p w:rsidR="00CF0DC7" w:rsidRDefault="00CF0DC7" w:rsidP="00CF0DC7">
      <w:pPr>
        <w:autoSpaceDE w:val="0"/>
        <w:autoSpaceDN w:val="0"/>
        <w:adjustRightInd w:val="0"/>
        <w:jc w:val="both"/>
        <w:rPr>
          <w:bCs/>
          <w:sz w:val="28"/>
          <w:szCs w:val="28"/>
        </w:rPr>
      </w:pPr>
      <w:r>
        <w:rPr>
          <w:rFonts w:ascii="Cambria Math" w:hAnsi="Cambria Math" w:cs="Cambria Math"/>
          <w:bCs/>
          <w:sz w:val="28"/>
          <w:szCs w:val="28"/>
        </w:rPr>
        <w:t>‒</w:t>
      </w:r>
      <w:r>
        <w:rPr>
          <w:bCs/>
          <w:sz w:val="28"/>
          <w:szCs w:val="28"/>
        </w:rPr>
        <w:t> дату, время и место проведения конкурса;</w:t>
      </w:r>
    </w:p>
    <w:p w:rsidR="00CF0DC7" w:rsidRDefault="00CF0DC7" w:rsidP="00CF0DC7">
      <w:pPr>
        <w:autoSpaceDE w:val="0"/>
        <w:autoSpaceDN w:val="0"/>
        <w:adjustRightInd w:val="0"/>
        <w:jc w:val="both"/>
        <w:rPr>
          <w:bCs/>
          <w:sz w:val="28"/>
          <w:szCs w:val="28"/>
        </w:rPr>
      </w:pPr>
      <w:r>
        <w:rPr>
          <w:rFonts w:ascii="Cambria Math" w:hAnsi="Cambria Math" w:cs="Cambria Math"/>
          <w:bCs/>
          <w:sz w:val="28"/>
          <w:szCs w:val="28"/>
        </w:rPr>
        <w:t>‒</w:t>
      </w:r>
      <w:r>
        <w:rPr>
          <w:bCs/>
          <w:sz w:val="28"/>
          <w:szCs w:val="28"/>
        </w:rPr>
        <w:t> требования к кандидатам;</w:t>
      </w:r>
    </w:p>
    <w:p w:rsidR="00CF0DC7" w:rsidRDefault="00CF0DC7" w:rsidP="00CF0DC7">
      <w:pPr>
        <w:autoSpaceDE w:val="0"/>
        <w:autoSpaceDN w:val="0"/>
        <w:adjustRightInd w:val="0"/>
        <w:jc w:val="both"/>
        <w:rPr>
          <w:bCs/>
          <w:sz w:val="28"/>
          <w:szCs w:val="28"/>
        </w:rPr>
      </w:pPr>
      <w:r>
        <w:rPr>
          <w:rFonts w:ascii="Cambria Math" w:hAnsi="Cambria Math" w:cs="Cambria Math"/>
          <w:bCs/>
          <w:sz w:val="28"/>
          <w:szCs w:val="28"/>
        </w:rPr>
        <w:t>‒</w:t>
      </w:r>
      <w:r>
        <w:rPr>
          <w:bCs/>
          <w:sz w:val="28"/>
          <w:szCs w:val="28"/>
        </w:rPr>
        <w:t> перечень документов, подлежащих представлению в комиссию;</w:t>
      </w:r>
    </w:p>
    <w:p w:rsidR="00CF0DC7" w:rsidRDefault="00CF0DC7" w:rsidP="00CF0DC7">
      <w:pPr>
        <w:autoSpaceDE w:val="0"/>
        <w:autoSpaceDN w:val="0"/>
        <w:adjustRightInd w:val="0"/>
        <w:jc w:val="both"/>
        <w:rPr>
          <w:bCs/>
          <w:sz w:val="28"/>
          <w:szCs w:val="28"/>
        </w:rPr>
      </w:pPr>
      <w:r>
        <w:rPr>
          <w:rFonts w:ascii="Cambria Math" w:hAnsi="Cambria Math" w:cs="Cambria Math"/>
          <w:bCs/>
          <w:sz w:val="28"/>
          <w:szCs w:val="28"/>
        </w:rPr>
        <w:t>‒</w:t>
      </w:r>
      <w:r>
        <w:rPr>
          <w:bCs/>
          <w:sz w:val="28"/>
          <w:szCs w:val="28"/>
        </w:rPr>
        <w:t> адрес места приема документов, необходимых для участия в конкурсе;</w:t>
      </w:r>
    </w:p>
    <w:p w:rsidR="00CF0DC7" w:rsidRDefault="00CF0DC7" w:rsidP="00CF0DC7">
      <w:pPr>
        <w:autoSpaceDE w:val="0"/>
        <w:autoSpaceDN w:val="0"/>
        <w:adjustRightInd w:val="0"/>
        <w:jc w:val="both"/>
        <w:rPr>
          <w:bCs/>
          <w:sz w:val="28"/>
          <w:szCs w:val="28"/>
        </w:rPr>
      </w:pPr>
      <w:r>
        <w:rPr>
          <w:rFonts w:ascii="Cambria Math" w:hAnsi="Cambria Math" w:cs="Cambria Math"/>
          <w:bCs/>
          <w:sz w:val="28"/>
          <w:szCs w:val="28"/>
        </w:rPr>
        <w:t>‒</w:t>
      </w:r>
      <w:r>
        <w:rPr>
          <w:bCs/>
          <w:sz w:val="28"/>
          <w:szCs w:val="28"/>
        </w:rPr>
        <w:t> дату начала и окончания, время приема документов;</w:t>
      </w:r>
    </w:p>
    <w:p w:rsidR="00CF0DC7" w:rsidRDefault="00CF0DC7" w:rsidP="00CF0DC7">
      <w:pPr>
        <w:autoSpaceDE w:val="0"/>
        <w:autoSpaceDN w:val="0"/>
        <w:adjustRightInd w:val="0"/>
        <w:jc w:val="both"/>
        <w:rPr>
          <w:bCs/>
          <w:sz w:val="28"/>
          <w:szCs w:val="28"/>
        </w:rPr>
      </w:pPr>
      <w:r>
        <w:rPr>
          <w:rFonts w:ascii="Cambria Math" w:hAnsi="Cambria Math" w:cs="Cambria Math"/>
          <w:bCs/>
          <w:sz w:val="28"/>
          <w:szCs w:val="28"/>
        </w:rPr>
        <w:t>‒</w:t>
      </w:r>
      <w:r>
        <w:rPr>
          <w:bCs/>
          <w:sz w:val="28"/>
          <w:szCs w:val="28"/>
        </w:rPr>
        <w:t> номер контактного телефона для получения справочной информации.</w:t>
      </w:r>
    </w:p>
    <w:p w:rsidR="00CF0DC7" w:rsidRDefault="00CF0DC7" w:rsidP="00CF0DC7">
      <w:pPr>
        <w:autoSpaceDE w:val="0"/>
        <w:autoSpaceDN w:val="0"/>
        <w:adjustRightInd w:val="0"/>
        <w:jc w:val="both"/>
        <w:rPr>
          <w:bCs/>
          <w:sz w:val="28"/>
          <w:szCs w:val="28"/>
        </w:rPr>
      </w:pPr>
      <w:r>
        <w:rPr>
          <w:bCs/>
          <w:sz w:val="28"/>
          <w:szCs w:val="28"/>
        </w:rPr>
        <w:t>Данная информация публикуетс</w:t>
      </w:r>
      <w:r w:rsidR="00B84857">
        <w:rPr>
          <w:bCs/>
          <w:sz w:val="28"/>
          <w:szCs w:val="28"/>
        </w:rPr>
        <w:t xml:space="preserve">я в периодическом печатном издании «Бюллетень органов местного самоуправления муниципального образования Андреевского сельсовета» и на официальном сайте администрации Андреевского сельсовета </w:t>
      </w:r>
      <w:r>
        <w:rPr>
          <w:bCs/>
          <w:sz w:val="28"/>
          <w:szCs w:val="28"/>
        </w:rPr>
        <w:t>в информационно-телекоммуникационной сети Интернет.</w:t>
      </w:r>
    </w:p>
    <w:p w:rsidR="00CF0DC7" w:rsidRDefault="00CF0DC7" w:rsidP="00CF0DC7">
      <w:pPr>
        <w:autoSpaceDE w:val="0"/>
        <w:autoSpaceDN w:val="0"/>
        <w:adjustRightInd w:val="0"/>
        <w:jc w:val="both"/>
        <w:rPr>
          <w:bCs/>
          <w:sz w:val="28"/>
          <w:szCs w:val="28"/>
        </w:rPr>
      </w:pPr>
      <w:r>
        <w:rPr>
          <w:bCs/>
          <w:sz w:val="28"/>
          <w:szCs w:val="28"/>
        </w:rPr>
        <w:lastRenderedPageBreak/>
        <w:t>5.2. Срок подачи заявлений на участие в конкурсе и представления необходимых документов составляет 15 календарных дней со дня начала приема документов.</w:t>
      </w:r>
    </w:p>
    <w:p w:rsidR="00CF0DC7" w:rsidRDefault="00CF0DC7" w:rsidP="00CF0DC7">
      <w:pPr>
        <w:autoSpaceDE w:val="0"/>
        <w:autoSpaceDN w:val="0"/>
        <w:adjustRightInd w:val="0"/>
        <w:jc w:val="both"/>
        <w:rPr>
          <w:bCs/>
          <w:sz w:val="28"/>
          <w:szCs w:val="28"/>
        </w:rPr>
      </w:pPr>
      <w:r>
        <w:rPr>
          <w:bCs/>
          <w:sz w:val="28"/>
          <w:szCs w:val="28"/>
        </w:rPr>
        <w:t>5.3. В случае если для участия в конкурсе подано одно заявление, то конкурс считается несостоявшимся, и по предложению комиссии Совет депутатов принимает решение об объявлении нового конкурса.</w:t>
      </w:r>
    </w:p>
    <w:p w:rsidR="00CF0DC7" w:rsidRDefault="00CF0DC7" w:rsidP="00CF0DC7">
      <w:pPr>
        <w:autoSpaceDE w:val="0"/>
        <w:autoSpaceDN w:val="0"/>
        <w:adjustRightInd w:val="0"/>
        <w:jc w:val="both"/>
        <w:rPr>
          <w:bCs/>
          <w:sz w:val="28"/>
          <w:szCs w:val="28"/>
        </w:rPr>
      </w:pPr>
      <w:r>
        <w:rPr>
          <w:bCs/>
          <w:sz w:val="28"/>
          <w:szCs w:val="28"/>
        </w:rPr>
        <w:t>5.4. Комиссия проверяет соответствие документов, представленных кандидатами, установленным требованиям, достоверность сведений, указанных в этих документах.</w:t>
      </w:r>
    </w:p>
    <w:p w:rsidR="00CF0DC7" w:rsidRDefault="00CF0DC7" w:rsidP="00CF0DC7">
      <w:pPr>
        <w:autoSpaceDE w:val="0"/>
        <w:autoSpaceDN w:val="0"/>
        <w:adjustRightInd w:val="0"/>
        <w:jc w:val="both"/>
        <w:rPr>
          <w:bCs/>
          <w:sz w:val="28"/>
          <w:szCs w:val="28"/>
        </w:rPr>
      </w:pPr>
      <w:r>
        <w:rPr>
          <w:bCs/>
          <w:sz w:val="28"/>
          <w:szCs w:val="28"/>
        </w:rPr>
        <w:t>5.5. Конкурс проводится в два этапа.</w:t>
      </w:r>
    </w:p>
    <w:p w:rsidR="00CF0DC7" w:rsidRDefault="00CF0DC7" w:rsidP="00CF0DC7">
      <w:pPr>
        <w:autoSpaceDE w:val="0"/>
        <w:autoSpaceDN w:val="0"/>
        <w:adjustRightInd w:val="0"/>
        <w:jc w:val="both"/>
        <w:rPr>
          <w:bCs/>
          <w:sz w:val="28"/>
          <w:szCs w:val="28"/>
        </w:rPr>
      </w:pPr>
      <w:r>
        <w:rPr>
          <w:bCs/>
          <w:sz w:val="28"/>
          <w:szCs w:val="28"/>
        </w:rPr>
        <w:t xml:space="preserve">Первый этап конкурса проводится в форме письменного тестирования кандидатов. </w:t>
      </w:r>
      <w:proofErr w:type="gramStart"/>
      <w:r>
        <w:rPr>
          <w:bCs/>
          <w:sz w:val="28"/>
          <w:szCs w:val="28"/>
        </w:rPr>
        <w:t>В ходе тестирования комиссия оценивает знание Конституции Российской Федерации, Бюджетного, Земельного кодексов, федерального законодательства, регулирующего вопросы организации местного самоуправления, муниципальной службы, противодействия коррупции, закупок товаров, работ, услуг для обеспечения государственных и муниципальных ну</w:t>
      </w:r>
      <w:r w:rsidR="00047B1D">
        <w:rPr>
          <w:bCs/>
          <w:sz w:val="28"/>
          <w:szCs w:val="28"/>
        </w:rPr>
        <w:t xml:space="preserve">жд, Устава </w:t>
      </w:r>
      <w:proofErr w:type="spellStart"/>
      <w:r w:rsidR="00047B1D">
        <w:rPr>
          <w:bCs/>
          <w:sz w:val="28"/>
          <w:szCs w:val="28"/>
        </w:rPr>
        <w:t>Баганского</w:t>
      </w:r>
      <w:proofErr w:type="spellEnd"/>
      <w:r w:rsidR="00047B1D">
        <w:rPr>
          <w:bCs/>
          <w:sz w:val="28"/>
          <w:szCs w:val="28"/>
        </w:rPr>
        <w:t xml:space="preserve"> </w:t>
      </w:r>
      <w:proofErr w:type="spellStart"/>
      <w:r w:rsidR="00047B1D">
        <w:rPr>
          <w:bCs/>
          <w:sz w:val="28"/>
          <w:szCs w:val="28"/>
        </w:rPr>
        <w:t>раойна</w:t>
      </w:r>
      <w:proofErr w:type="spellEnd"/>
      <w:r>
        <w:rPr>
          <w:bCs/>
          <w:sz w:val="28"/>
          <w:szCs w:val="28"/>
        </w:rPr>
        <w:t>, законов и иных нормативных правовы</w:t>
      </w:r>
      <w:r w:rsidR="00047B1D">
        <w:rPr>
          <w:bCs/>
          <w:sz w:val="28"/>
          <w:szCs w:val="28"/>
        </w:rPr>
        <w:t xml:space="preserve">х актов </w:t>
      </w:r>
      <w:proofErr w:type="spellStart"/>
      <w:r w:rsidR="00047B1D">
        <w:rPr>
          <w:bCs/>
          <w:sz w:val="28"/>
          <w:szCs w:val="28"/>
        </w:rPr>
        <w:t>Баганского</w:t>
      </w:r>
      <w:proofErr w:type="spellEnd"/>
      <w:r w:rsidR="00047B1D">
        <w:rPr>
          <w:bCs/>
          <w:sz w:val="28"/>
          <w:szCs w:val="28"/>
        </w:rPr>
        <w:t xml:space="preserve"> района</w:t>
      </w:r>
      <w:r>
        <w:rPr>
          <w:bCs/>
          <w:sz w:val="28"/>
          <w:szCs w:val="28"/>
        </w:rPr>
        <w:t xml:space="preserve">, Устава и иных муниципальных правовых актов </w:t>
      </w:r>
      <w:r w:rsidR="00B84857">
        <w:rPr>
          <w:bCs/>
          <w:sz w:val="28"/>
          <w:szCs w:val="28"/>
        </w:rPr>
        <w:t xml:space="preserve">администрации Андреевского сельсовета </w:t>
      </w:r>
      <w:proofErr w:type="spellStart"/>
      <w:r w:rsidR="00B84857">
        <w:rPr>
          <w:bCs/>
          <w:sz w:val="28"/>
          <w:szCs w:val="28"/>
        </w:rPr>
        <w:t>Баганского</w:t>
      </w:r>
      <w:proofErr w:type="spellEnd"/>
      <w:r w:rsidR="00B84857">
        <w:rPr>
          <w:bCs/>
          <w:sz w:val="28"/>
          <w:szCs w:val="28"/>
        </w:rPr>
        <w:t xml:space="preserve"> района Новосибирской области </w:t>
      </w:r>
      <w:r>
        <w:rPr>
          <w:bCs/>
          <w:sz w:val="28"/>
          <w:szCs w:val="28"/>
        </w:rPr>
        <w:t>в части полномочий</w:t>
      </w:r>
      <w:proofErr w:type="gramEnd"/>
      <w:r>
        <w:rPr>
          <w:bCs/>
          <w:sz w:val="28"/>
          <w:szCs w:val="28"/>
        </w:rPr>
        <w:t xml:space="preserve">, </w:t>
      </w:r>
      <w:proofErr w:type="gramStart"/>
      <w:r>
        <w:rPr>
          <w:bCs/>
          <w:sz w:val="28"/>
          <w:szCs w:val="28"/>
        </w:rPr>
        <w:t>осуществляемых</w:t>
      </w:r>
      <w:proofErr w:type="gramEnd"/>
      <w:r>
        <w:rPr>
          <w:bCs/>
          <w:sz w:val="28"/>
          <w:szCs w:val="28"/>
        </w:rPr>
        <w:t xml:space="preserve"> Г</w:t>
      </w:r>
      <w:r w:rsidR="00B84857">
        <w:rPr>
          <w:bCs/>
          <w:sz w:val="28"/>
          <w:szCs w:val="28"/>
        </w:rPr>
        <w:t>лавой сельсовета</w:t>
      </w:r>
      <w:r>
        <w:rPr>
          <w:bCs/>
          <w:sz w:val="28"/>
          <w:szCs w:val="28"/>
        </w:rPr>
        <w:t>.</w:t>
      </w:r>
    </w:p>
    <w:p w:rsidR="00CF0DC7" w:rsidRDefault="00CF0DC7" w:rsidP="00CF0DC7">
      <w:pPr>
        <w:autoSpaceDE w:val="0"/>
        <w:autoSpaceDN w:val="0"/>
        <w:adjustRightInd w:val="0"/>
        <w:jc w:val="both"/>
        <w:rPr>
          <w:bCs/>
          <w:sz w:val="28"/>
          <w:szCs w:val="28"/>
        </w:rPr>
      </w:pPr>
      <w:r>
        <w:rPr>
          <w:bCs/>
          <w:sz w:val="28"/>
          <w:szCs w:val="28"/>
        </w:rPr>
        <w:t>5.6. </w:t>
      </w:r>
      <w:proofErr w:type="gramStart"/>
      <w:r>
        <w:rPr>
          <w:bCs/>
          <w:sz w:val="28"/>
          <w:szCs w:val="28"/>
        </w:rPr>
        <w:t xml:space="preserve">Второй этап конкурса проходит в форме собеседования и рассмотрения программ развития муниципального образования (предложений по улучшению качества жизни населения в </w:t>
      </w:r>
      <w:r w:rsidR="00B84857">
        <w:rPr>
          <w:bCs/>
          <w:sz w:val="28"/>
          <w:szCs w:val="28"/>
        </w:rPr>
        <w:t xml:space="preserve">Андреевском сельсовете </w:t>
      </w:r>
      <w:proofErr w:type="spellStart"/>
      <w:r w:rsidR="00B84857">
        <w:rPr>
          <w:bCs/>
          <w:sz w:val="28"/>
          <w:szCs w:val="28"/>
        </w:rPr>
        <w:t>Ба</w:t>
      </w:r>
      <w:r w:rsidR="00047B1D">
        <w:rPr>
          <w:bCs/>
          <w:sz w:val="28"/>
          <w:szCs w:val="28"/>
        </w:rPr>
        <w:t>ганского</w:t>
      </w:r>
      <w:proofErr w:type="spellEnd"/>
      <w:r w:rsidR="00047B1D">
        <w:rPr>
          <w:bCs/>
          <w:sz w:val="28"/>
          <w:szCs w:val="28"/>
        </w:rPr>
        <w:t xml:space="preserve"> района Н</w:t>
      </w:r>
      <w:r w:rsidR="00B84857">
        <w:rPr>
          <w:bCs/>
          <w:sz w:val="28"/>
          <w:szCs w:val="28"/>
        </w:rPr>
        <w:t xml:space="preserve">овосибирской области, </w:t>
      </w:r>
      <w:r>
        <w:rPr>
          <w:bCs/>
          <w:sz w:val="28"/>
          <w:szCs w:val="28"/>
        </w:rPr>
        <w:t>представленных кандидатами.</w:t>
      </w:r>
      <w:proofErr w:type="gramEnd"/>
    </w:p>
    <w:p w:rsidR="00CF0DC7" w:rsidRDefault="00CF0DC7" w:rsidP="00CF0DC7">
      <w:pPr>
        <w:autoSpaceDE w:val="0"/>
        <w:autoSpaceDN w:val="0"/>
        <w:adjustRightInd w:val="0"/>
        <w:jc w:val="both"/>
        <w:rPr>
          <w:bCs/>
          <w:sz w:val="28"/>
          <w:szCs w:val="28"/>
        </w:rPr>
      </w:pPr>
      <w:r>
        <w:rPr>
          <w:bCs/>
          <w:sz w:val="28"/>
          <w:szCs w:val="28"/>
        </w:rPr>
        <w:t xml:space="preserve">Комиссией оцениваются личные и профессиональные качества кандидатов: уровень профессионального образования, стаж и опыт работы, профессиональные знания и навыки, необходимые для исполнения должностных обязанностей. </w:t>
      </w:r>
    </w:p>
    <w:p w:rsidR="00CF0DC7" w:rsidRDefault="00CF0DC7" w:rsidP="00CF0DC7">
      <w:pPr>
        <w:autoSpaceDE w:val="0"/>
        <w:autoSpaceDN w:val="0"/>
        <w:adjustRightInd w:val="0"/>
        <w:jc w:val="both"/>
        <w:rPr>
          <w:bCs/>
          <w:sz w:val="28"/>
          <w:szCs w:val="28"/>
        </w:rPr>
      </w:pPr>
      <w:r>
        <w:rPr>
          <w:bCs/>
          <w:sz w:val="28"/>
          <w:szCs w:val="28"/>
        </w:rPr>
        <w:t>Оценка результатов по итогам второго этапа конкурса проводится комиссией в отсутствие кандидатов. Решение комиссии принимается большинством голосов ее членов, присутствующих на заседании.</w:t>
      </w:r>
    </w:p>
    <w:p w:rsidR="00CF0DC7" w:rsidRDefault="00CF0DC7" w:rsidP="00CF0DC7">
      <w:pPr>
        <w:autoSpaceDE w:val="0"/>
        <w:autoSpaceDN w:val="0"/>
        <w:adjustRightInd w:val="0"/>
        <w:jc w:val="both"/>
        <w:rPr>
          <w:bCs/>
          <w:sz w:val="28"/>
          <w:szCs w:val="28"/>
        </w:rPr>
      </w:pPr>
    </w:p>
    <w:p w:rsidR="00CF0DC7" w:rsidRDefault="00CF0DC7" w:rsidP="00CF0DC7">
      <w:pPr>
        <w:autoSpaceDE w:val="0"/>
        <w:autoSpaceDN w:val="0"/>
        <w:adjustRightInd w:val="0"/>
        <w:jc w:val="center"/>
        <w:rPr>
          <w:bCs/>
          <w:sz w:val="28"/>
          <w:szCs w:val="28"/>
        </w:rPr>
      </w:pPr>
      <w:r>
        <w:rPr>
          <w:bCs/>
          <w:sz w:val="28"/>
          <w:szCs w:val="28"/>
        </w:rPr>
        <w:t>6. Решение конкурсной комиссии и порядок оформления результатов конкурса</w:t>
      </w:r>
    </w:p>
    <w:p w:rsidR="00CF0DC7" w:rsidRDefault="00CF0DC7" w:rsidP="00CF0DC7">
      <w:pPr>
        <w:autoSpaceDE w:val="0"/>
        <w:autoSpaceDN w:val="0"/>
        <w:adjustRightInd w:val="0"/>
        <w:jc w:val="center"/>
        <w:rPr>
          <w:bCs/>
          <w:sz w:val="28"/>
          <w:szCs w:val="28"/>
        </w:rPr>
      </w:pPr>
    </w:p>
    <w:p w:rsidR="00CF0DC7" w:rsidRDefault="00CF0DC7" w:rsidP="00CF0DC7">
      <w:pPr>
        <w:autoSpaceDE w:val="0"/>
        <w:autoSpaceDN w:val="0"/>
        <w:adjustRightInd w:val="0"/>
        <w:jc w:val="both"/>
        <w:rPr>
          <w:bCs/>
          <w:sz w:val="28"/>
          <w:szCs w:val="28"/>
        </w:rPr>
      </w:pPr>
      <w:r>
        <w:rPr>
          <w:bCs/>
          <w:sz w:val="28"/>
          <w:szCs w:val="28"/>
        </w:rPr>
        <w:t>6.1. Победителями конкурса признаются два кандидата, набравшие наибольшее число голосов членов комиссии.</w:t>
      </w:r>
    </w:p>
    <w:p w:rsidR="00CF0DC7" w:rsidRDefault="00CF0DC7" w:rsidP="00CF0DC7">
      <w:pPr>
        <w:autoSpaceDE w:val="0"/>
        <w:autoSpaceDN w:val="0"/>
        <w:adjustRightInd w:val="0"/>
        <w:jc w:val="both"/>
        <w:rPr>
          <w:bCs/>
          <w:sz w:val="28"/>
          <w:szCs w:val="28"/>
        </w:rPr>
      </w:pPr>
      <w:r>
        <w:rPr>
          <w:bCs/>
          <w:sz w:val="28"/>
          <w:szCs w:val="28"/>
        </w:rPr>
        <w:t>В случае если ни один из кандидатов не был признан успешно прошедшим конкурсное испытание, комиссия принимает решение признать кандидатов не отвечающими предъявленным требованиям.</w:t>
      </w:r>
    </w:p>
    <w:p w:rsidR="00CF0DC7" w:rsidRDefault="00CF0DC7" w:rsidP="00CF0DC7">
      <w:pPr>
        <w:autoSpaceDE w:val="0"/>
        <w:autoSpaceDN w:val="0"/>
        <w:adjustRightInd w:val="0"/>
        <w:jc w:val="both"/>
        <w:rPr>
          <w:bCs/>
          <w:sz w:val="28"/>
          <w:szCs w:val="28"/>
        </w:rPr>
      </w:pPr>
      <w:r>
        <w:rPr>
          <w:bCs/>
          <w:sz w:val="28"/>
          <w:szCs w:val="28"/>
        </w:rPr>
        <w:t>6.2. Решение комиссии оформляется протоколом, который подписывается всеми членами комиссии, присутствующими на заседании комиссии. Протокол направляется в Совет депутатов.</w:t>
      </w:r>
    </w:p>
    <w:p w:rsidR="00CF0DC7" w:rsidRDefault="00CF0DC7" w:rsidP="00CF0DC7">
      <w:pPr>
        <w:autoSpaceDE w:val="0"/>
        <w:autoSpaceDN w:val="0"/>
        <w:adjustRightInd w:val="0"/>
        <w:jc w:val="both"/>
        <w:rPr>
          <w:bCs/>
          <w:sz w:val="28"/>
          <w:szCs w:val="28"/>
        </w:rPr>
      </w:pPr>
      <w:r>
        <w:rPr>
          <w:bCs/>
          <w:sz w:val="28"/>
          <w:szCs w:val="28"/>
        </w:rPr>
        <w:lastRenderedPageBreak/>
        <w:t>О результатах конкурса комиссия информирует кандидатов в письменной форме в течение 2 рабочих дней со дня его завершения путем направления заказного письма с уведомлением о вручении или иным доступным способом.</w:t>
      </w:r>
    </w:p>
    <w:p w:rsidR="00CF0DC7" w:rsidRDefault="00CF0DC7" w:rsidP="00CF0DC7">
      <w:pPr>
        <w:autoSpaceDE w:val="0"/>
        <w:autoSpaceDN w:val="0"/>
        <w:adjustRightInd w:val="0"/>
        <w:jc w:val="both"/>
        <w:rPr>
          <w:bCs/>
          <w:sz w:val="28"/>
          <w:szCs w:val="28"/>
        </w:rPr>
      </w:pPr>
      <w:r>
        <w:rPr>
          <w:bCs/>
          <w:sz w:val="28"/>
          <w:szCs w:val="28"/>
        </w:rPr>
        <w:t xml:space="preserve">6.3. По результатам проведенного конкурса на замещение должности </w:t>
      </w:r>
      <w:r w:rsidR="00047B1D">
        <w:rPr>
          <w:bCs/>
          <w:sz w:val="28"/>
          <w:szCs w:val="28"/>
        </w:rPr>
        <w:t>Главы сельсовета</w:t>
      </w:r>
      <w:r>
        <w:rPr>
          <w:bCs/>
          <w:sz w:val="28"/>
          <w:szCs w:val="28"/>
        </w:rPr>
        <w:t xml:space="preserve"> комиссия представляет Совету депутатов двух кандидатов на должность </w:t>
      </w:r>
      <w:r w:rsidR="00047B1D">
        <w:rPr>
          <w:bCs/>
          <w:sz w:val="28"/>
          <w:szCs w:val="28"/>
        </w:rPr>
        <w:t>Главы сельсовета</w:t>
      </w:r>
      <w:r>
        <w:rPr>
          <w:bCs/>
          <w:sz w:val="28"/>
          <w:szCs w:val="28"/>
        </w:rPr>
        <w:t>.</w:t>
      </w:r>
    </w:p>
    <w:p w:rsidR="00CF0DC7" w:rsidRDefault="00CF0DC7" w:rsidP="00CF0DC7">
      <w:pPr>
        <w:autoSpaceDE w:val="0"/>
        <w:autoSpaceDN w:val="0"/>
        <w:adjustRightInd w:val="0"/>
        <w:jc w:val="both"/>
        <w:rPr>
          <w:bCs/>
          <w:sz w:val="28"/>
          <w:szCs w:val="28"/>
        </w:rPr>
      </w:pPr>
      <w:r>
        <w:rPr>
          <w:bCs/>
          <w:sz w:val="28"/>
          <w:szCs w:val="28"/>
        </w:rPr>
        <w:t>6.4. Конкурс признается комиссией несостоявшимся в случае:</w:t>
      </w:r>
    </w:p>
    <w:p w:rsidR="00CF0DC7" w:rsidRDefault="00CF0DC7" w:rsidP="00CF0DC7">
      <w:pPr>
        <w:autoSpaceDE w:val="0"/>
        <w:autoSpaceDN w:val="0"/>
        <w:adjustRightInd w:val="0"/>
        <w:jc w:val="both"/>
        <w:rPr>
          <w:bCs/>
          <w:sz w:val="28"/>
          <w:szCs w:val="28"/>
        </w:rPr>
      </w:pPr>
      <w:r>
        <w:rPr>
          <w:rFonts w:ascii="Cambria Math" w:hAnsi="Cambria Math" w:cs="Cambria Math"/>
          <w:bCs/>
          <w:sz w:val="28"/>
          <w:szCs w:val="28"/>
        </w:rPr>
        <w:t>‒</w:t>
      </w:r>
      <w:r>
        <w:rPr>
          <w:bCs/>
          <w:sz w:val="28"/>
          <w:szCs w:val="28"/>
        </w:rPr>
        <w:t> если по окончании срока подачи документов на участие в конкурсе поданы документы только от одного кандидата или нет кандидатов на участие в конкурсе;</w:t>
      </w:r>
    </w:p>
    <w:p w:rsidR="00CF0DC7" w:rsidRDefault="00CF0DC7" w:rsidP="00CF0DC7">
      <w:pPr>
        <w:autoSpaceDE w:val="0"/>
        <w:autoSpaceDN w:val="0"/>
        <w:adjustRightInd w:val="0"/>
        <w:jc w:val="both"/>
        <w:rPr>
          <w:bCs/>
          <w:sz w:val="28"/>
          <w:szCs w:val="28"/>
        </w:rPr>
      </w:pPr>
      <w:r>
        <w:rPr>
          <w:rFonts w:ascii="Cambria Math" w:hAnsi="Cambria Math" w:cs="Cambria Math"/>
          <w:bCs/>
          <w:sz w:val="28"/>
          <w:szCs w:val="28"/>
        </w:rPr>
        <w:t>‒</w:t>
      </w:r>
      <w:r>
        <w:rPr>
          <w:bCs/>
          <w:sz w:val="28"/>
          <w:szCs w:val="28"/>
        </w:rPr>
        <w:t> неявки всех кандидатов на конкурс или явки только одного кандидата;</w:t>
      </w:r>
    </w:p>
    <w:p w:rsidR="00CF0DC7" w:rsidRDefault="00CF0DC7" w:rsidP="00CF0DC7">
      <w:pPr>
        <w:autoSpaceDE w:val="0"/>
        <w:autoSpaceDN w:val="0"/>
        <w:adjustRightInd w:val="0"/>
        <w:jc w:val="both"/>
        <w:rPr>
          <w:bCs/>
          <w:sz w:val="28"/>
          <w:szCs w:val="28"/>
        </w:rPr>
      </w:pPr>
      <w:r>
        <w:rPr>
          <w:rFonts w:ascii="Cambria Math" w:hAnsi="Cambria Math" w:cs="Cambria Math"/>
          <w:bCs/>
          <w:sz w:val="28"/>
          <w:szCs w:val="28"/>
        </w:rPr>
        <w:t>‒</w:t>
      </w:r>
      <w:r>
        <w:rPr>
          <w:bCs/>
          <w:sz w:val="28"/>
          <w:szCs w:val="28"/>
        </w:rPr>
        <w:t> отсутствия кандидатов, либо наличие только одного кандидата по результатам проведения конкурса кандидатов на замещение должности Главы</w:t>
      </w:r>
      <w:r>
        <w:t xml:space="preserve"> </w:t>
      </w:r>
      <w:r w:rsidR="00047B1D">
        <w:rPr>
          <w:bCs/>
          <w:sz w:val="28"/>
          <w:szCs w:val="28"/>
        </w:rPr>
        <w:t>сельсовета</w:t>
      </w:r>
      <w:r>
        <w:rPr>
          <w:bCs/>
          <w:sz w:val="28"/>
          <w:szCs w:val="28"/>
        </w:rPr>
        <w:t>.</w:t>
      </w:r>
    </w:p>
    <w:p w:rsidR="00CF0DC7" w:rsidRDefault="00CF0DC7" w:rsidP="00CF0DC7">
      <w:pPr>
        <w:autoSpaceDE w:val="0"/>
        <w:autoSpaceDN w:val="0"/>
        <w:adjustRightInd w:val="0"/>
        <w:jc w:val="both"/>
        <w:rPr>
          <w:bCs/>
          <w:sz w:val="28"/>
          <w:szCs w:val="28"/>
        </w:rPr>
      </w:pPr>
      <w:r>
        <w:rPr>
          <w:bCs/>
          <w:sz w:val="28"/>
          <w:szCs w:val="28"/>
        </w:rPr>
        <w:t xml:space="preserve">6.5. В случае признания конкурса </w:t>
      </w:r>
      <w:proofErr w:type="gramStart"/>
      <w:r>
        <w:rPr>
          <w:bCs/>
          <w:sz w:val="28"/>
          <w:szCs w:val="28"/>
        </w:rPr>
        <w:t>несостоявшимся</w:t>
      </w:r>
      <w:proofErr w:type="gramEnd"/>
      <w:r>
        <w:rPr>
          <w:bCs/>
          <w:sz w:val="28"/>
          <w:szCs w:val="28"/>
        </w:rPr>
        <w:t>, Совет депутатов в течение 15 дней принимает решение об объявлении нового конкурса.</w:t>
      </w:r>
    </w:p>
    <w:p w:rsidR="00CF0DC7" w:rsidRDefault="00CF0DC7" w:rsidP="00CF0DC7">
      <w:pPr>
        <w:autoSpaceDE w:val="0"/>
        <w:autoSpaceDN w:val="0"/>
        <w:adjustRightInd w:val="0"/>
        <w:jc w:val="both"/>
        <w:rPr>
          <w:bCs/>
          <w:sz w:val="28"/>
          <w:szCs w:val="28"/>
        </w:rPr>
      </w:pPr>
    </w:p>
    <w:p w:rsidR="00CF0DC7" w:rsidRDefault="00CF0DC7" w:rsidP="00CF0DC7">
      <w:pPr>
        <w:autoSpaceDE w:val="0"/>
        <w:autoSpaceDN w:val="0"/>
        <w:adjustRightInd w:val="0"/>
        <w:jc w:val="center"/>
        <w:rPr>
          <w:bCs/>
          <w:sz w:val="28"/>
          <w:szCs w:val="28"/>
        </w:rPr>
      </w:pPr>
      <w:r>
        <w:rPr>
          <w:bCs/>
          <w:sz w:val="28"/>
          <w:szCs w:val="28"/>
        </w:rPr>
        <w:t xml:space="preserve">7. Заключительные положения </w:t>
      </w:r>
    </w:p>
    <w:p w:rsidR="00CF0DC7" w:rsidRDefault="00CF0DC7" w:rsidP="00CF0DC7">
      <w:pPr>
        <w:autoSpaceDE w:val="0"/>
        <w:autoSpaceDN w:val="0"/>
        <w:adjustRightInd w:val="0"/>
        <w:jc w:val="center"/>
        <w:rPr>
          <w:bCs/>
          <w:sz w:val="28"/>
          <w:szCs w:val="28"/>
        </w:rPr>
      </w:pPr>
    </w:p>
    <w:p w:rsidR="00CF0DC7" w:rsidRDefault="00CF0DC7" w:rsidP="00CF0DC7">
      <w:pPr>
        <w:autoSpaceDE w:val="0"/>
        <w:autoSpaceDN w:val="0"/>
        <w:adjustRightInd w:val="0"/>
        <w:jc w:val="both"/>
        <w:rPr>
          <w:bCs/>
          <w:sz w:val="28"/>
          <w:szCs w:val="28"/>
        </w:rPr>
      </w:pPr>
      <w:r>
        <w:rPr>
          <w:bCs/>
          <w:sz w:val="28"/>
          <w:szCs w:val="28"/>
        </w:rPr>
        <w:t>7.1. </w:t>
      </w:r>
      <w:proofErr w:type="gramStart"/>
      <w:r>
        <w:rPr>
          <w:bCs/>
          <w:sz w:val="28"/>
          <w:szCs w:val="28"/>
        </w:rPr>
        <w:t xml:space="preserve">Документы конкурсной комиссии, а также документы кандидатов, участвовавших в конкурсе, и кандидатов, не допущенных к участию в конкурсе, хранятся в администрации </w:t>
      </w:r>
      <w:r w:rsidR="00047B1D">
        <w:rPr>
          <w:color w:val="000000"/>
          <w:sz w:val="28"/>
          <w:szCs w:val="28"/>
        </w:rPr>
        <w:t xml:space="preserve">Андреевского сельсовета </w:t>
      </w:r>
      <w:proofErr w:type="spellStart"/>
      <w:r w:rsidR="00047B1D">
        <w:rPr>
          <w:color w:val="000000"/>
          <w:sz w:val="28"/>
          <w:szCs w:val="28"/>
        </w:rPr>
        <w:t>Баганского</w:t>
      </w:r>
      <w:proofErr w:type="spellEnd"/>
      <w:r w:rsidR="00047B1D">
        <w:rPr>
          <w:color w:val="000000"/>
          <w:sz w:val="28"/>
          <w:szCs w:val="28"/>
        </w:rPr>
        <w:t xml:space="preserve"> </w:t>
      </w:r>
      <w:proofErr w:type="spellStart"/>
      <w:r w:rsidR="00047B1D">
        <w:rPr>
          <w:color w:val="000000"/>
          <w:sz w:val="28"/>
          <w:szCs w:val="28"/>
        </w:rPr>
        <w:t>раойна</w:t>
      </w:r>
      <w:proofErr w:type="spellEnd"/>
      <w:r w:rsidR="00047B1D">
        <w:rPr>
          <w:color w:val="000000"/>
          <w:sz w:val="28"/>
          <w:szCs w:val="28"/>
        </w:rPr>
        <w:t xml:space="preserve"> Новосибирской области </w:t>
      </w:r>
      <w:r>
        <w:rPr>
          <w:bCs/>
          <w:sz w:val="28"/>
          <w:szCs w:val="28"/>
        </w:rPr>
        <w:t>с соблюдением</w:t>
      </w:r>
      <w:r>
        <w:rPr>
          <w:bCs/>
          <w:i/>
          <w:sz w:val="28"/>
          <w:szCs w:val="28"/>
        </w:rPr>
        <w:t xml:space="preserve"> </w:t>
      </w:r>
      <w:r>
        <w:rPr>
          <w:bCs/>
          <w:sz w:val="28"/>
          <w:szCs w:val="28"/>
        </w:rPr>
        <w:t>Правил организации хранения, комплектования, учета и использования документов Архивного фонда Российской Федерации и других архивных документов в органах государственной власти, органах местного самоуправления и организациях, утвержденных приказом Министерства культуры Российской Федерации</w:t>
      </w:r>
      <w:proofErr w:type="gramEnd"/>
      <w:r>
        <w:rPr>
          <w:bCs/>
          <w:sz w:val="28"/>
          <w:szCs w:val="28"/>
        </w:rPr>
        <w:t xml:space="preserve"> от 31.03.2015 № 526.</w:t>
      </w:r>
    </w:p>
    <w:p w:rsidR="00CF0DC7" w:rsidRDefault="00CF0DC7" w:rsidP="00CF0DC7">
      <w:pPr>
        <w:autoSpaceDE w:val="0"/>
        <w:autoSpaceDN w:val="0"/>
        <w:adjustRightInd w:val="0"/>
        <w:jc w:val="both"/>
        <w:rPr>
          <w:bCs/>
          <w:sz w:val="28"/>
          <w:szCs w:val="28"/>
        </w:rPr>
      </w:pPr>
      <w:r>
        <w:rPr>
          <w:bCs/>
          <w:sz w:val="28"/>
          <w:szCs w:val="28"/>
        </w:rPr>
        <w:t>7.2. Лица, участвовавшие в конкуре, вправе получить документы, поданные для участия в конкурсе по заявлению, поданному в письменной форме.</w:t>
      </w:r>
    </w:p>
    <w:p w:rsidR="00CF0DC7" w:rsidRDefault="00CF0DC7" w:rsidP="00CF0DC7">
      <w:pPr>
        <w:autoSpaceDE w:val="0"/>
        <w:autoSpaceDN w:val="0"/>
        <w:adjustRightInd w:val="0"/>
        <w:jc w:val="both"/>
        <w:rPr>
          <w:bCs/>
          <w:sz w:val="28"/>
          <w:szCs w:val="28"/>
        </w:rPr>
      </w:pPr>
      <w:r>
        <w:rPr>
          <w:bCs/>
          <w:sz w:val="28"/>
          <w:szCs w:val="28"/>
        </w:rPr>
        <w:t>7.3. Расходы, связанные с участием в конкурсе, осуществляются кандидатами за счет собственных средств.</w:t>
      </w:r>
    </w:p>
    <w:p w:rsidR="00CF0DC7" w:rsidRDefault="00CF0DC7"/>
    <w:p w:rsidR="00CF0DC7" w:rsidRDefault="00CF0DC7"/>
    <w:p w:rsidR="00CF0DC7" w:rsidRDefault="00CF0DC7"/>
    <w:p w:rsidR="00CF0DC7" w:rsidRDefault="00CF0DC7"/>
    <w:p w:rsidR="00CE0717" w:rsidRDefault="00CE0717"/>
    <w:p w:rsidR="00CE0717" w:rsidRDefault="00CE0717"/>
    <w:p w:rsidR="00CE0717" w:rsidRDefault="00CE0717"/>
    <w:p w:rsidR="00CE0717" w:rsidRDefault="00CE0717"/>
    <w:p w:rsidR="00CE0717" w:rsidRDefault="00CE0717"/>
    <w:p w:rsidR="00CE0717" w:rsidRDefault="00CE0717"/>
    <w:p w:rsidR="00CE0717" w:rsidRDefault="00CE0717"/>
    <w:p w:rsidR="00CE0717" w:rsidRDefault="00CE0717"/>
    <w:p w:rsidR="00CE0717" w:rsidRDefault="00CE0717"/>
    <w:p w:rsidR="00CE0717" w:rsidRDefault="00CE0717"/>
    <w:p w:rsidR="009F1A58" w:rsidRPr="000F6C30" w:rsidRDefault="009F1A58" w:rsidP="009F1A58">
      <w:pPr>
        <w:jc w:val="center"/>
        <w:rPr>
          <w:b/>
          <w:sz w:val="28"/>
          <w:szCs w:val="28"/>
        </w:rPr>
      </w:pPr>
      <w:r w:rsidRPr="000F6C30">
        <w:rPr>
          <w:b/>
          <w:sz w:val="28"/>
          <w:szCs w:val="28"/>
        </w:rPr>
        <w:lastRenderedPageBreak/>
        <w:t>Совет депутатов</w:t>
      </w:r>
    </w:p>
    <w:p w:rsidR="009F1A58" w:rsidRPr="000F6C30" w:rsidRDefault="009F1A58" w:rsidP="009F1A58">
      <w:pPr>
        <w:jc w:val="center"/>
        <w:rPr>
          <w:b/>
          <w:sz w:val="28"/>
          <w:szCs w:val="28"/>
        </w:rPr>
      </w:pPr>
      <w:r w:rsidRPr="000F6C30">
        <w:rPr>
          <w:b/>
          <w:sz w:val="28"/>
          <w:szCs w:val="28"/>
        </w:rPr>
        <w:t>Андреевского сельсовета</w:t>
      </w:r>
    </w:p>
    <w:p w:rsidR="009F1A58" w:rsidRPr="000F6C30" w:rsidRDefault="009F1A58" w:rsidP="009F1A58">
      <w:pPr>
        <w:jc w:val="center"/>
        <w:rPr>
          <w:b/>
          <w:sz w:val="28"/>
          <w:szCs w:val="28"/>
        </w:rPr>
      </w:pPr>
      <w:proofErr w:type="spellStart"/>
      <w:r w:rsidRPr="000F6C30">
        <w:rPr>
          <w:b/>
          <w:sz w:val="28"/>
          <w:szCs w:val="28"/>
        </w:rPr>
        <w:t>Баганского</w:t>
      </w:r>
      <w:proofErr w:type="spellEnd"/>
      <w:r w:rsidRPr="000F6C30">
        <w:rPr>
          <w:b/>
          <w:sz w:val="28"/>
          <w:szCs w:val="28"/>
        </w:rPr>
        <w:t xml:space="preserve"> района</w:t>
      </w:r>
    </w:p>
    <w:p w:rsidR="009F1A58" w:rsidRPr="000F6C30" w:rsidRDefault="009F1A58" w:rsidP="009F1A58">
      <w:pPr>
        <w:jc w:val="center"/>
        <w:rPr>
          <w:b/>
          <w:sz w:val="28"/>
          <w:szCs w:val="28"/>
        </w:rPr>
      </w:pPr>
      <w:r w:rsidRPr="000F6C30">
        <w:rPr>
          <w:b/>
          <w:sz w:val="28"/>
          <w:szCs w:val="28"/>
        </w:rPr>
        <w:t>Новосибирской области</w:t>
      </w:r>
    </w:p>
    <w:p w:rsidR="009F1A58" w:rsidRPr="000F6C30" w:rsidRDefault="009F1A58" w:rsidP="009F1A58">
      <w:pPr>
        <w:jc w:val="center"/>
        <w:rPr>
          <w:b/>
          <w:sz w:val="28"/>
          <w:szCs w:val="28"/>
        </w:rPr>
      </w:pPr>
      <w:r w:rsidRPr="000F6C30">
        <w:rPr>
          <w:b/>
          <w:sz w:val="28"/>
          <w:szCs w:val="28"/>
        </w:rPr>
        <w:t>пятого созыва</w:t>
      </w:r>
    </w:p>
    <w:p w:rsidR="009F1A58" w:rsidRPr="000F6C30" w:rsidRDefault="009F1A58" w:rsidP="009F1A58">
      <w:pPr>
        <w:jc w:val="center"/>
        <w:rPr>
          <w:b/>
          <w:sz w:val="28"/>
          <w:szCs w:val="28"/>
        </w:rPr>
      </w:pPr>
    </w:p>
    <w:p w:rsidR="009F1A58" w:rsidRPr="000F6C30" w:rsidRDefault="009F1A58" w:rsidP="009F1A58">
      <w:pPr>
        <w:jc w:val="center"/>
        <w:rPr>
          <w:b/>
          <w:sz w:val="28"/>
          <w:szCs w:val="28"/>
        </w:rPr>
      </w:pPr>
      <w:r w:rsidRPr="000F6C30">
        <w:rPr>
          <w:b/>
          <w:sz w:val="28"/>
          <w:szCs w:val="28"/>
        </w:rPr>
        <w:t>РЕШЕНИЕ</w:t>
      </w:r>
    </w:p>
    <w:p w:rsidR="009F1A58" w:rsidRDefault="009F1A58" w:rsidP="009F1A58">
      <w:pPr>
        <w:jc w:val="center"/>
        <w:rPr>
          <w:b/>
          <w:sz w:val="28"/>
          <w:szCs w:val="28"/>
        </w:rPr>
      </w:pPr>
      <w:r w:rsidRPr="000F6C30">
        <w:rPr>
          <w:b/>
          <w:sz w:val="28"/>
          <w:szCs w:val="28"/>
        </w:rPr>
        <w:t>(семнадцатая сессия)</w:t>
      </w:r>
    </w:p>
    <w:p w:rsidR="009F1A58" w:rsidRDefault="009F1A58" w:rsidP="009F1A58">
      <w:pPr>
        <w:rPr>
          <w:b/>
          <w:sz w:val="28"/>
          <w:szCs w:val="28"/>
        </w:rPr>
      </w:pPr>
    </w:p>
    <w:p w:rsidR="009F1A58" w:rsidRDefault="009F1A58" w:rsidP="00F31474">
      <w:pPr>
        <w:rPr>
          <w:b/>
          <w:bCs/>
          <w:sz w:val="28"/>
          <w:szCs w:val="28"/>
        </w:rPr>
      </w:pPr>
      <w:r>
        <w:rPr>
          <w:b/>
          <w:sz w:val="28"/>
          <w:szCs w:val="28"/>
        </w:rPr>
        <w:t xml:space="preserve">  от 12 июля 2017                                                                                        № 99</w:t>
      </w:r>
    </w:p>
    <w:p w:rsidR="009F1A58" w:rsidRDefault="009F1A58" w:rsidP="009F1A58">
      <w:pPr>
        <w:autoSpaceDE w:val="0"/>
        <w:autoSpaceDN w:val="0"/>
        <w:adjustRightInd w:val="0"/>
        <w:jc w:val="center"/>
        <w:rPr>
          <w:b/>
          <w:bCs/>
          <w:sz w:val="28"/>
          <w:szCs w:val="28"/>
        </w:rPr>
      </w:pPr>
    </w:p>
    <w:p w:rsidR="009F1A58" w:rsidRPr="006B175F" w:rsidRDefault="009F1A58" w:rsidP="009F1A58">
      <w:pPr>
        <w:autoSpaceDE w:val="0"/>
        <w:autoSpaceDN w:val="0"/>
        <w:adjustRightInd w:val="0"/>
        <w:jc w:val="center"/>
        <w:rPr>
          <w:bCs/>
          <w:sz w:val="28"/>
          <w:szCs w:val="28"/>
        </w:rPr>
      </w:pPr>
      <w:r w:rsidRPr="006B175F">
        <w:rPr>
          <w:bCs/>
          <w:sz w:val="28"/>
          <w:szCs w:val="28"/>
        </w:rPr>
        <w:t xml:space="preserve">О рассмотрении протеста прокуратуры </w:t>
      </w:r>
      <w:proofErr w:type="spellStart"/>
      <w:r w:rsidRPr="006B175F">
        <w:rPr>
          <w:bCs/>
          <w:sz w:val="28"/>
          <w:szCs w:val="28"/>
        </w:rPr>
        <w:t>Баганского</w:t>
      </w:r>
      <w:proofErr w:type="spellEnd"/>
      <w:r w:rsidRPr="006B175F">
        <w:rPr>
          <w:bCs/>
          <w:sz w:val="28"/>
          <w:szCs w:val="28"/>
        </w:rPr>
        <w:t xml:space="preserve"> района на решение 15-ой сессии Совета депутатов Андреевского сельсовета от 27.04.2012 № 100 «Об утверждении Порядка разработки долгосрочных целевых программ, их формирования и реализации в Андреевском сельсовете»</w:t>
      </w:r>
    </w:p>
    <w:p w:rsidR="009F1A58" w:rsidRDefault="009F1A58" w:rsidP="009F1A58">
      <w:pPr>
        <w:autoSpaceDE w:val="0"/>
        <w:autoSpaceDN w:val="0"/>
        <w:adjustRightInd w:val="0"/>
        <w:jc w:val="both"/>
        <w:rPr>
          <w:bCs/>
          <w:sz w:val="28"/>
          <w:szCs w:val="28"/>
        </w:rPr>
      </w:pPr>
    </w:p>
    <w:p w:rsidR="009F1A58" w:rsidRDefault="006B175F" w:rsidP="009F1A58">
      <w:pPr>
        <w:jc w:val="both"/>
        <w:rPr>
          <w:sz w:val="28"/>
          <w:szCs w:val="28"/>
        </w:rPr>
      </w:pPr>
      <w:r>
        <w:rPr>
          <w:sz w:val="28"/>
          <w:szCs w:val="28"/>
        </w:rPr>
        <w:t xml:space="preserve">       Согласно части 4</w:t>
      </w:r>
      <w:r w:rsidR="009F1A58">
        <w:rPr>
          <w:sz w:val="28"/>
          <w:szCs w:val="28"/>
        </w:rPr>
        <w:t xml:space="preserve"> ст</w:t>
      </w:r>
      <w:r>
        <w:rPr>
          <w:sz w:val="28"/>
          <w:szCs w:val="28"/>
        </w:rPr>
        <w:t>атьи 7</w:t>
      </w:r>
      <w:r w:rsidR="009F1A58">
        <w:rPr>
          <w:sz w:val="28"/>
          <w:szCs w:val="28"/>
        </w:rPr>
        <w:t xml:space="preserve"> Федерального закона от 06.10.2003 № 131-ФЗ «Об общих принципах организации местного самоупр</w:t>
      </w:r>
      <w:r>
        <w:rPr>
          <w:sz w:val="28"/>
          <w:szCs w:val="28"/>
        </w:rPr>
        <w:t>авления в Российской Федерации» и в соответствии с частью 1 статьи 179 Бюджетного Кодекса Российской Федерации,</w:t>
      </w:r>
      <w:r w:rsidR="009F1A58">
        <w:rPr>
          <w:sz w:val="28"/>
          <w:szCs w:val="28"/>
        </w:rPr>
        <w:t xml:space="preserve"> Совет депутатов</w:t>
      </w:r>
    </w:p>
    <w:p w:rsidR="009F1A58" w:rsidRDefault="009F1A58" w:rsidP="009F1A58">
      <w:pPr>
        <w:jc w:val="both"/>
        <w:rPr>
          <w:sz w:val="28"/>
          <w:szCs w:val="28"/>
        </w:rPr>
      </w:pPr>
      <w:r>
        <w:rPr>
          <w:sz w:val="28"/>
          <w:szCs w:val="28"/>
        </w:rPr>
        <w:t xml:space="preserve">    РЕШИЛ:</w:t>
      </w:r>
    </w:p>
    <w:p w:rsidR="009F1A58" w:rsidRDefault="009F1A58" w:rsidP="009F1A58">
      <w:pPr>
        <w:jc w:val="both"/>
        <w:rPr>
          <w:sz w:val="28"/>
          <w:szCs w:val="28"/>
        </w:rPr>
      </w:pPr>
      <w:r>
        <w:rPr>
          <w:sz w:val="28"/>
          <w:szCs w:val="28"/>
        </w:rPr>
        <w:t>1</w:t>
      </w:r>
      <w:r w:rsidRPr="006B175F">
        <w:rPr>
          <w:sz w:val="28"/>
          <w:szCs w:val="28"/>
        </w:rPr>
        <w:t>. </w:t>
      </w:r>
      <w:r w:rsidR="006B175F">
        <w:rPr>
          <w:bCs/>
          <w:sz w:val="28"/>
          <w:szCs w:val="28"/>
        </w:rPr>
        <w:t>Р</w:t>
      </w:r>
      <w:r w:rsidR="006B175F" w:rsidRPr="006B175F">
        <w:rPr>
          <w:bCs/>
          <w:sz w:val="28"/>
          <w:szCs w:val="28"/>
        </w:rPr>
        <w:t>ешение 15-ой сессии Совета депутатов Андреевского сельсовета от 27.04.2012 № 100 «Об утверждении Порядка разработки долгосрочных целевых программ, их формирования и реализации в Андреевском сельсовете»</w:t>
      </w:r>
      <w:r w:rsidR="006B175F">
        <w:rPr>
          <w:bCs/>
          <w:sz w:val="28"/>
          <w:szCs w:val="28"/>
        </w:rPr>
        <w:t xml:space="preserve">  отменить.</w:t>
      </w:r>
    </w:p>
    <w:p w:rsidR="009F1A58" w:rsidRDefault="009F1A58" w:rsidP="009F1A58">
      <w:pPr>
        <w:jc w:val="both"/>
        <w:rPr>
          <w:sz w:val="28"/>
          <w:szCs w:val="28"/>
        </w:rPr>
      </w:pPr>
    </w:p>
    <w:p w:rsidR="009F1A58" w:rsidRDefault="009F1A58" w:rsidP="009F1A58">
      <w:pPr>
        <w:jc w:val="both"/>
        <w:rPr>
          <w:sz w:val="28"/>
          <w:szCs w:val="28"/>
        </w:rPr>
      </w:pPr>
    </w:p>
    <w:p w:rsidR="009F1A58" w:rsidRDefault="009F1A58" w:rsidP="009F1A58">
      <w:pPr>
        <w:jc w:val="both"/>
        <w:rPr>
          <w:sz w:val="28"/>
          <w:szCs w:val="28"/>
        </w:rPr>
      </w:pPr>
      <w:r>
        <w:rPr>
          <w:sz w:val="28"/>
          <w:szCs w:val="28"/>
        </w:rPr>
        <w:t>Глава Андреевского сельсовета</w:t>
      </w:r>
    </w:p>
    <w:p w:rsidR="006B175F" w:rsidRDefault="009F1A58" w:rsidP="00073B87">
      <w:pPr>
        <w:jc w:val="both"/>
        <w:rPr>
          <w:sz w:val="28"/>
          <w:szCs w:val="28"/>
        </w:rPr>
      </w:pPr>
      <w:proofErr w:type="spellStart"/>
      <w:r>
        <w:rPr>
          <w:sz w:val="28"/>
          <w:szCs w:val="28"/>
        </w:rPr>
        <w:t>Баганского</w:t>
      </w:r>
      <w:proofErr w:type="spellEnd"/>
      <w:r>
        <w:rPr>
          <w:sz w:val="28"/>
          <w:szCs w:val="28"/>
        </w:rPr>
        <w:t xml:space="preserve"> района</w:t>
      </w:r>
      <w:r w:rsidR="00073B87">
        <w:rPr>
          <w:sz w:val="28"/>
          <w:szCs w:val="28"/>
        </w:rPr>
        <w:t xml:space="preserve"> </w:t>
      </w:r>
      <w:proofErr w:type="gramStart"/>
      <w:r w:rsidR="00073B87">
        <w:rPr>
          <w:sz w:val="28"/>
          <w:szCs w:val="28"/>
        </w:rPr>
        <w:t>Новосибирская</w:t>
      </w:r>
      <w:proofErr w:type="gramEnd"/>
      <w:r w:rsidR="00073B87">
        <w:rPr>
          <w:sz w:val="28"/>
          <w:szCs w:val="28"/>
        </w:rPr>
        <w:t xml:space="preserve"> области                            </w:t>
      </w:r>
      <w:proofErr w:type="spellStart"/>
      <w:r w:rsidR="00073B87">
        <w:rPr>
          <w:sz w:val="28"/>
          <w:szCs w:val="28"/>
        </w:rPr>
        <w:t>Т.Н.Ветровская</w:t>
      </w:r>
      <w:proofErr w:type="spellEnd"/>
      <w:r>
        <w:rPr>
          <w:sz w:val="28"/>
          <w:szCs w:val="28"/>
        </w:rPr>
        <w:t xml:space="preserve">                                                  </w:t>
      </w:r>
      <w:r w:rsidR="00073B87">
        <w:rPr>
          <w:sz w:val="28"/>
          <w:szCs w:val="28"/>
        </w:rPr>
        <w:t xml:space="preserve">         </w:t>
      </w:r>
    </w:p>
    <w:p w:rsidR="006B175F" w:rsidRDefault="006B175F" w:rsidP="009F1A58">
      <w:pPr>
        <w:jc w:val="right"/>
        <w:rPr>
          <w:sz w:val="28"/>
          <w:szCs w:val="28"/>
        </w:rPr>
      </w:pPr>
    </w:p>
    <w:p w:rsidR="006B175F" w:rsidRDefault="006B175F" w:rsidP="009F1A58">
      <w:pPr>
        <w:jc w:val="right"/>
        <w:rPr>
          <w:sz w:val="28"/>
          <w:szCs w:val="28"/>
        </w:rPr>
      </w:pPr>
    </w:p>
    <w:p w:rsidR="001A7838" w:rsidRDefault="001A7838" w:rsidP="009F1A58">
      <w:pPr>
        <w:jc w:val="right"/>
        <w:rPr>
          <w:sz w:val="28"/>
          <w:szCs w:val="28"/>
        </w:rPr>
      </w:pPr>
    </w:p>
    <w:p w:rsidR="001A7838" w:rsidRDefault="001A7838" w:rsidP="009F1A58">
      <w:pPr>
        <w:jc w:val="right"/>
        <w:rPr>
          <w:sz w:val="28"/>
          <w:szCs w:val="28"/>
        </w:rPr>
      </w:pPr>
    </w:p>
    <w:p w:rsidR="001A7838" w:rsidRDefault="001A7838" w:rsidP="009F1A58">
      <w:pPr>
        <w:jc w:val="right"/>
        <w:rPr>
          <w:sz w:val="28"/>
          <w:szCs w:val="28"/>
        </w:rPr>
      </w:pPr>
    </w:p>
    <w:p w:rsidR="001A7838" w:rsidRDefault="001A7838" w:rsidP="009F1A58">
      <w:pPr>
        <w:jc w:val="right"/>
        <w:rPr>
          <w:sz w:val="28"/>
          <w:szCs w:val="28"/>
        </w:rPr>
      </w:pPr>
    </w:p>
    <w:p w:rsidR="001A7838" w:rsidRDefault="001A7838" w:rsidP="009F1A58">
      <w:pPr>
        <w:jc w:val="right"/>
        <w:rPr>
          <w:sz w:val="28"/>
          <w:szCs w:val="28"/>
        </w:rPr>
      </w:pPr>
    </w:p>
    <w:p w:rsidR="001A7838" w:rsidRDefault="001A7838" w:rsidP="009F1A58">
      <w:pPr>
        <w:jc w:val="right"/>
        <w:rPr>
          <w:sz w:val="28"/>
          <w:szCs w:val="28"/>
        </w:rPr>
      </w:pPr>
    </w:p>
    <w:p w:rsidR="001A7838" w:rsidRDefault="001A7838" w:rsidP="009F1A58">
      <w:pPr>
        <w:jc w:val="right"/>
        <w:rPr>
          <w:sz w:val="28"/>
          <w:szCs w:val="28"/>
        </w:rPr>
      </w:pPr>
    </w:p>
    <w:p w:rsidR="001A7838" w:rsidRDefault="001A7838" w:rsidP="009F1A58">
      <w:pPr>
        <w:jc w:val="right"/>
        <w:rPr>
          <w:sz w:val="28"/>
          <w:szCs w:val="28"/>
        </w:rPr>
      </w:pPr>
    </w:p>
    <w:p w:rsidR="001A7838" w:rsidRDefault="001A7838" w:rsidP="009F1A58">
      <w:pPr>
        <w:jc w:val="right"/>
        <w:rPr>
          <w:sz w:val="28"/>
          <w:szCs w:val="28"/>
        </w:rPr>
      </w:pPr>
    </w:p>
    <w:p w:rsidR="001A7838" w:rsidRDefault="001A7838" w:rsidP="009F1A58">
      <w:pPr>
        <w:jc w:val="right"/>
        <w:rPr>
          <w:sz w:val="28"/>
          <w:szCs w:val="28"/>
        </w:rPr>
      </w:pPr>
    </w:p>
    <w:p w:rsidR="005236BC" w:rsidRDefault="005236BC" w:rsidP="009F1A58">
      <w:pPr>
        <w:jc w:val="right"/>
        <w:rPr>
          <w:sz w:val="28"/>
          <w:szCs w:val="28"/>
        </w:rPr>
      </w:pPr>
    </w:p>
    <w:p w:rsidR="001A7838" w:rsidRDefault="001A7838" w:rsidP="009F1A58">
      <w:pPr>
        <w:jc w:val="right"/>
        <w:rPr>
          <w:sz w:val="28"/>
          <w:szCs w:val="28"/>
        </w:rPr>
      </w:pPr>
    </w:p>
    <w:p w:rsidR="001A7838" w:rsidRDefault="001A7838" w:rsidP="009F1A58">
      <w:pPr>
        <w:jc w:val="right"/>
        <w:rPr>
          <w:sz w:val="28"/>
          <w:szCs w:val="28"/>
        </w:rPr>
      </w:pPr>
    </w:p>
    <w:p w:rsidR="001A7838" w:rsidRDefault="001A7838" w:rsidP="009F1A58">
      <w:pPr>
        <w:jc w:val="right"/>
        <w:rPr>
          <w:sz w:val="28"/>
          <w:szCs w:val="28"/>
        </w:rPr>
      </w:pPr>
    </w:p>
    <w:p w:rsidR="001A7838" w:rsidRDefault="001A7838" w:rsidP="001A7838">
      <w:pPr>
        <w:tabs>
          <w:tab w:val="left" w:pos="1209"/>
        </w:tabs>
        <w:jc w:val="center"/>
        <w:rPr>
          <w:b/>
          <w:sz w:val="28"/>
          <w:szCs w:val="28"/>
        </w:rPr>
      </w:pPr>
      <w:r>
        <w:rPr>
          <w:b/>
          <w:sz w:val="28"/>
          <w:szCs w:val="28"/>
        </w:rPr>
        <w:lastRenderedPageBreak/>
        <w:t>Совет депутатов</w:t>
      </w:r>
    </w:p>
    <w:p w:rsidR="001A7838" w:rsidRDefault="001A7838" w:rsidP="001A7838">
      <w:pPr>
        <w:tabs>
          <w:tab w:val="left" w:pos="1209"/>
        </w:tabs>
        <w:jc w:val="center"/>
        <w:rPr>
          <w:b/>
          <w:sz w:val="28"/>
          <w:szCs w:val="28"/>
        </w:rPr>
      </w:pPr>
      <w:r>
        <w:rPr>
          <w:b/>
          <w:sz w:val="28"/>
          <w:szCs w:val="28"/>
        </w:rPr>
        <w:t xml:space="preserve">Андреевского сельсовета </w:t>
      </w:r>
    </w:p>
    <w:p w:rsidR="001A7838" w:rsidRDefault="001A7838" w:rsidP="001A7838">
      <w:pPr>
        <w:tabs>
          <w:tab w:val="left" w:pos="1209"/>
        </w:tabs>
        <w:jc w:val="center"/>
        <w:rPr>
          <w:b/>
          <w:sz w:val="28"/>
          <w:szCs w:val="28"/>
        </w:rPr>
      </w:pPr>
      <w:proofErr w:type="spellStart"/>
      <w:r>
        <w:rPr>
          <w:b/>
          <w:sz w:val="28"/>
          <w:szCs w:val="28"/>
        </w:rPr>
        <w:t>Баганского</w:t>
      </w:r>
      <w:proofErr w:type="spellEnd"/>
      <w:r>
        <w:rPr>
          <w:b/>
          <w:sz w:val="28"/>
          <w:szCs w:val="28"/>
        </w:rPr>
        <w:t xml:space="preserve"> района</w:t>
      </w:r>
    </w:p>
    <w:p w:rsidR="001A7838" w:rsidRDefault="001A7838" w:rsidP="001A7838">
      <w:pPr>
        <w:tabs>
          <w:tab w:val="left" w:pos="1209"/>
        </w:tabs>
        <w:jc w:val="center"/>
        <w:rPr>
          <w:b/>
          <w:sz w:val="28"/>
          <w:szCs w:val="28"/>
        </w:rPr>
      </w:pPr>
      <w:r>
        <w:rPr>
          <w:b/>
          <w:sz w:val="28"/>
          <w:szCs w:val="28"/>
        </w:rPr>
        <w:t>Новосибирской области</w:t>
      </w:r>
    </w:p>
    <w:p w:rsidR="001A7838" w:rsidRDefault="001A7838" w:rsidP="001A7838">
      <w:pPr>
        <w:tabs>
          <w:tab w:val="left" w:pos="1209"/>
        </w:tabs>
        <w:jc w:val="center"/>
        <w:rPr>
          <w:b/>
          <w:sz w:val="28"/>
          <w:szCs w:val="28"/>
        </w:rPr>
      </w:pPr>
      <w:r>
        <w:rPr>
          <w:b/>
          <w:sz w:val="28"/>
          <w:szCs w:val="28"/>
        </w:rPr>
        <w:t>пятого созыва</w:t>
      </w:r>
    </w:p>
    <w:p w:rsidR="001A7838" w:rsidRDefault="001A7838" w:rsidP="001A7838">
      <w:pPr>
        <w:tabs>
          <w:tab w:val="left" w:pos="1209"/>
        </w:tabs>
        <w:jc w:val="center"/>
        <w:rPr>
          <w:b/>
          <w:sz w:val="28"/>
          <w:szCs w:val="28"/>
        </w:rPr>
      </w:pPr>
    </w:p>
    <w:p w:rsidR="001A7838" w:rsidRDefault="001A7838" w:rsidP="001A7838">
      <w:pPr>
        <w:tabs>
          <w:tab w:val="left" w:pos="1209"/>
        </w:tabs>
        <w:jc w:val="center"/>
        <w:rPr>
          <w:b/>
          <w:sz w:val="28"/>
          <w:szCs w:val="28"/>
        </w:rPr>
      </w:pPr>
      <w:r>
        <w:rPr>
          <w:b/>
          <w:sz w:val="28"/>
          <w:szCs w:val="28"/>
        </w:rPr>
        <w:t>РЕШЕНИЕ</w:t>
      </w:r>
    </w:p>
    <w:p w:rsidR="001A7838" w:rsidRDefault="001A7838" w:rsidP="001A7838">
      <w:pPr>
        <w:tabs>
          <w:tab w:val="left" w:pos="1209"/>
        </w:tabs>
        <w:jc w:val="center"/>
        <w:rPr>
          <w:b/>
          <w:sz w:val="28"/>
          <w:szCs w:val="28"/>
        </w:rPr>
      </w:pPr>
      <w:r>
        <w:rPr>
          <w:b/>
          <w:sz w:val="28"/>
          <w:szCs w:val="28"/>
        </w:rPr>
        <w:t>(семнадцатая сессия)</w:t>
      </w:r>
    </w:p>
    <w:p w:rsidR="001A7838" w:rsidRDefault="001A7838" w:rsidP="001A7838">
      <w:pPr>
        <w:tabs>
          <w:tab w:val="left" w:pos="1209"/>
        </w:tabs>
        <w:rPr>
          <w:sz w:val="28"/>
          <w:szCs w:val="28"/>
        </w:rPr>
      </w:pPr>
    </w:p>
    <w:p w:rsidR="001A7838" w:rsidRDefault="001A7838" w:rsidP="001A7838">
      <w:pPr>
        <w:tabs>
          <w:tab w:val="left" w:pos="1209"/>
        </w:tabs>
        <w:rPr>
          <w:b/>
          <w:sz w:val="28"/>
          <w:szCs w:val="28"/>
        </w:rPr>
      </w:pPr>
      <w:r>
        <w:rPr>
          <w:b/>
          <w:sz w:val="28"/>
          <w:szCs w:val="28"/>
        </w:rPr>
        <w:t xml:space="preserve">от  12 июля 2017 года                                                                               №  100                                                                                   </w:t>
      </w:r>
    </w:p>
    <w:p w:rsidR="001A7838" w:rsidRDefault="001A7838" w:rsidP="001A7838">
      <w:pPr>
        <w:tabs>
          <w:tab w:val="left" w:pos="1209"/>
        </w:tabs>
        <w:jc w:val="center"/>
        <w:rPr>
          <w:sz w:val="28"/>
          <w:szCs w:val="28"/>
        </w:rPr>
      </w:pPr>
    </w:p>
    <w:p w:rsidR="001A7838" w:rsidRDefault="001A7838" w:rsidP="001A7838">
      <w:pPr>
        <w:pStyle w:val="ConsPlusTitle"/>
        <w:jc w:val="center"/>
        <w:rPr>
          <w:rFonts w:ascii="Times New Roman" w:hAnsi="Times New Roman" w:cs="Times New Roman"/>
          <w:b w:val="0"/>
          <w:bCs w:val="0"/>
          <w:sz w:val="28"/>
          <w:szCs w:val="28"/>
        </w:rPr>
      </w:pPr>
      <w:r>
        <w:rPr>
          <w:rFonts w:ascii="Times New Roman" w:hAnsi="Times New Roman" w:cs="Times New Roman"/>
          <w:b w:val="0"/>
          <w:bCs w:val="0"/>
          <w:sz w:val="28"/>
          <w:szCs w:val="28"/>
        </w:rPr>
        <w:t>О внесении изменений в решение 13-ой сессии Совета депутатов</w:t>
      </w:r>
    </w:p>
    <w:p w:rsidR="001A7838" w:rsidRDefault="001A7838" w:rsidP="001A7838">
      <w:pPr>
        <w:pStyle w:val="ConsPlusTitle"/>
        <w:jc w:val="center"/>
        <w:rPr>
          <w:rFonts w:ascii="Times New Roman" w:hAnsi="Times New Roman" w:cs="Times New Roman"/>
          <w:b w:val="0"/>
          <w:bCs w:val="0"/>
          <w:sz w:val="28"/>
          <w:szCs w:val="28"/>
        </w:rPr>
      </w:pPr>
      <w:r>
        <w:rPr>
          <w:rFonts w:ascii="Times New Roman" w:hAnsi="Times New Roman" w:cs="Times New Roman"/>
          <w:b w:val="0"/>
          <w:bCs w:val="0"/>
          <w:sz w:val="28"/>
          <w:szCs w:val="28"/>
        </w:rPr>
        <w:t>Андреевского сельсовета от 28.12.2016 «Об утверждении бюджета</w:t>
      </w:r>
    </w:p>
    <w:p w:rsidR="001A7838" w:rsidRDefault="001A7838" w:rsidP="001A7838">
      <w:pPr>
        <w:pStyle w:val="ConsPlusTitle"/>
        <w:jc w:val="center"/>
        <w:rPr>
          <w:rFonts w:ascii="Times New Roman" w:hAnsi="Times New Roman" w:cs="Times New Roman"/>
          <w:b w:val="0"/>
          <w:bCs w:val="0"/>
          <w:sz w:val="28"/>
          <w:szCs w:val="28"/>
        </w:rPr>
      </w:pPr>
      <w:r>
        <w:rPr>
          <w:rFonts w:ascii="Times New Roman" w:hAnsi="Times New Roman" w:cs="Times New Roman"/>
          <w:b w:val="0"/>
          <w:bCs w:val="0"/>
          <w:sz w:val="28"/>
          <w:szCs w:val="28"/>
        </w:rPr>
        <w:t xml:space="preserve">Андреевского сельсовета </w:t>
      </w:r>
      <w:proofErr w:type="spellStart"/>
      <w:r>
        <w:rPr>
          <w:rFonts w:ascii="Times New Roman" w:hAnsi="Times New Roman" w:cs="Times New Roman"/>
          <w:b w:val="0"/>
          <w:bCs w:val="0"/>
          <w:sz w:val="28"/>
          <w:szCs w:val="28"/>
        </w:rPr>
        <w:t>Баганского</w:t>
      </w:r>
      <w:proofErr w:type="spellEnd"/>
      <w:r>
        <w:rPr>
          <w:rFonts w:ascii="Times New Roman" w:hAnsi="Times New Roman" w:cs="Times New Roman"/>
          <w:b w:val="0"/>
          <w:bCs w:val="0"/>
          <w:sz w:val="28"/>
          <w:szCs w:val="28"/>
        </w:rPr>
        <w:t xml:space="preserve"> района Новосибирской области</w:t>
      </w:r>
    </w:p>
    <w:p w:rsidR="001A7838" w:rsidRDefault="001A7838" w:rsidP="001A7838">
      <w:pPr>
        <w:pStyle w:val="ConsPlusTitle"/>
        <w:jc w:val="center"/>
        <w:rPr>
          <w:rFonts w:ascii="Times New Roman" w:hAnsi="Times New Roman" w:cs="Times New Roman"/>
          <w:b w:val="0"/>
          <w:bCs w:val="0"/>
          <w:sz w:val="28"/>
          <w:szCs w:val="28"/>
        </w:rPr>
      </w:pPr>
      <w:r>
        <w:rPr>
          <w:rFonts w:ascii="Times New Roman" w:hAnsi="Times New Roman" w:cs="Times New Roman"/>
          <w:b w:val="0"/>
          <w:bCs w:val="0"/>
          <w:sz w:val="28"/>
          <w:szCs w:val="28"/>
        </w:rPr>
        <w:t xml:space="preserve"> на 2017 год и на плановый период 2018-2019 годы» № 61</w:t>
      </w:r>
    </w:p>
    <w:p w:rsidR="001A7838" w:rsidRDefault="001A7838" w:rsidP="001A7838">
      <w:pPr>
        <w:pStyle w:val="ConsPlusTitle"/>
        <w:rPr>
          <w:rFonts w:ascii="Times New Roman" w:hAnsi="Times New Roman" w:cs="Times New Roman"/>
          <w:b w:val="0"/>
          <w:bCs w:val="0"/>
          <w:sz w:val="28"/>
          <w:szCs w:val="28"/>
        </w:rPr>
      </w:pPr>
    </w:p>
    <w:p w:rsidR="001A7838" w:rsidRDefault="001A7838" w:rsidP="001A7838">
      <w:pPr>
        <w:pStyle w:val="ConsPlusTitle"/>
        <w:rPr>
          <w:rFonts w:ascii="Times New Roman" w:hAnsi="Times New Roman" w:cs="Times New Roman"/>
          <w:b w:val="0"/>
          <w:bCs w:val="0"/>
          <w:sz w:val="28"/>
          <w:szCs w:val="28"/>
        </w:rPr>
      </w:pPr>
      <w:r>
        <w:rPr>
          <w:rFonts w:ascii="Times New Roman" w:hAnsi="Times New Roman" w:cs="Times New Roman"/>
          <w:b w:val="0"/>
          <w:bCs w:val="0"/>
          <w:sz w:val="28"/>
          <w:szCs w:val="28"/>
        </w:rPr>
        <w:t xml:space="preserve">   Совет депутатов</w:t>
      </w:r>
    </w:p>
    <w:p w:rsidR="001A7838" w:rsidRDefault="001A7838" w:rsidP="001A7838">
      <w:pPr>
        <w:tabs>
          <w:tab w:val="left" w:pos="2640"/>
        </w:tabs>
        <w:rPr>
          <w:sz w:val="28"/>
          <w:szCs w:val="28"/>
        </w:rPr>
      </w:pPr>
      <w:r>
        <w:rPr>
          <w:sz w:val="28"/>
          <w:szCs w:val="28"/>
        </w:rPr>
        <w:t>РЕШИЛ:</w:t>
      </w:r>
    </w:p>
    <w:p w:rsidR="001A7838" w:rsidRDefault="001A7838" w:rsidP="001A7838">
      <w:pPr>
        <w:numPr>
          <w:ilvl w:val="0"/>
          <w:numId w:val="6"/>
        </w:numPr>
        <w:tabs>
          <w:tab w:val="left" w:pos="2640"/>
        </w:tabs>
        <w:jc w:val="both"/>
        <w:rPr>
          <w:sz w:val="28"/>
          <w:szCs w:val="28"/>
        </w:rPr>
      </w:pPr>
      <w:r>
        <w:rPr>
          <w:sz w:val="28"/>
          <w:szCs w:val="28"/>
        </w:rPr>
        <w:t xml:space="preserve">Внести прилагаемые  изменения    в доходную </w:t>
      </w:r>
      <w:r w:rsidR="006D64A2">
        <w:rPr>
          <w:sz w:val="28"/>
          <w:szCs w:val="28"/>
        </w:rPr>
        <w:t>и расходную части</w:t>
      </w:r>
      <w:r>
        <w:rPr>
          <w:sz w:val="28"/>
          <w:szCs w:val="28"/>
        </w:rPr>
        <w:t xml:space="preserve"> бюджета решения 13-ой сессии Совета депутатов Андреевского сельсовета от 28.12.2016 года «Об утверждении бюджета Андреевского сельсовета </w:t>
      </w:r>
      <w:proofErr w:type="spellStart"/>
      <w:r>
        <w:rPr>
          <w:sz w:val="28"/>
          <w:szCs w:val="28"/>
        </w:rPr>
        <w:t>Баганского</w:t>
      </w:r>
      <w:proofErr w:type="spellEnd"/>
      <w:r>
        <w:rPr>
          <w:sz w:val="28"/>
          <w:szCs w:val="28"/>
        </w:rPr>
        <w:t xml:space="preserve"> района Новосибирской области  на 2017 год и на плановый период 2018-2019 годы» № 61.</w:t>
      </w:r>
    </w:p>
    <w:p w:rsidR="001A7838" w:rsidRDefault="001A7838" w:rsidP="001A7838">
      <w:pPr>
        <w:numPr>
          <w:ilvl w:val="0"/>
          <w:numId w:val="6"/>
        </w:numPr>
        <w:tabs>
          <w:tab w:val="left" w:pos="2640"/>
        </w:tabs>
        <w:jc w:val="both"/>
        <w:rPr>
          <w:sz w:val="28"/>
          <w:szCs w:val="28"/>
        </w:rPr>
      </w:pPr>
      <w:r>
        <w:rPr>
          <w:sz w:val="28"/>
          <w:szCs w:val="28"/>
        </w:rPr>
        <w:t>Настоящее решение вступает в силу после его официального опубликования в периодическом  печатном издании «Бюллетень органов местного самоуправления муниципального образования Андреевского сельсовета».</w:t>
      </w:r>
    </w:p>
    <w:p w:rsidR="001A7838" w:rsidRDefault="001A7838" w:rsidP="001A7838">
      <w:pPr>
        <w:tabs>
          <w:tab w:val="left" w:pos="2640"/>
        </w:tabs>
        <w:ind w:left="720"/>
        <w:jc w:val="both"/>
        <w:rPr>
          <w:sz w:val="28"/>
          <w:szCs w:val="28"/>
        </w:rPr>
      </w:pPr>
    </w:p>
    <w:p w:rsidR="001A7838" w:rsidRDefault="001A7838" w:rsidP="001A7838">
      <w:pPr>
        <w:tabs>
          <w:tab w:val="left" w:pos="2640"/>
        </w:tabs>
        <w:ind w:left="720"/>
        <w:jc w:val="both"/>
        <w:rPr>
          <w:sz w:val="28"/>
          <w:szCs w:val="28"/>
        </w:rPr>
      </w:pPr>
    </w:p>
    <w:p w:rsidR="001A7838" w:rsidRDefault="001A7838" w:rsidP="001A7838">
      <w:pPr>
        <w:jc w:val="both"/>
        <w:rPr>
          <w:sz w:val="28"/>
          <w:szCs w:val="28"/>
        </w:rPr>
      </w:pPr>
      <w:r>
        <w:rPr>
          <w:sz w:val="28"/>
          <w:szCs w:val="28"/>
        </w:rPr>
        <w:t>Глава Андреевского сельсовета</w:t>
      </w:r>
    </w:p>
    <w:p w:rsidR="007F19ED" w:rsidRDefault="001A7838" w:rsidP="001A7838">
      <w:pPr>
        <w:tabs>
          <w:tab w:val="left" w:pos="2640"/>
        </w:tabs>
        <w:jc w:val="both"/>
        <w:rPr>
          <w:sz w:val="28"/>
          <w:szCs w:val="28"/>
        </w:rPr>
      </w:pPr>
      <w:proofErr w:type="spellStart"/>
      <w:r>
        <w:rPr>
          <w:sz w:val="28"/>
          <w:szCs w:val="28"/>
        </w:rPr>
        <w:t>Баганского</w:t>
      </w:r>
      <w:proofErr w:type="spellEnd"/>
      <w:r>
        <w:rPr>
          <w:sz w:val="28"/>
          <w:szCs w:val="28"/>
        </w:rPr>
        <w:t xml:space="preserve"> района </w:t>
      </w:r>
      <w:r w:rsidR="00073B87">
        <w:rPr>
          <w:sz w:val="28"/>
          <w:szCs w:val="28"/>
        </w:rPr>
        <w:t xml:space="preserve">Новосибирская область                            </w:t>
      </w:r>
      <w:proofErr w:type="spellStart"/>
      <w:r w:rsidR="00073B87">
        <w:rPr>
          <w:sz w:val="28"/>
          <w:szCs w:val="28"/>
        </w:rPr>
        <w:t>Т.Н.Ветровская</w:t>
      </w:r>
      <w:proofErr w:type="spellEnd"/>
    </w:p>
    <w:p w:rsidR="001A7838" w:rsidRDefault="001A7838" w:rsidP="001A7838">
      <w:pPr>
        <w:tabs>
          <w:tab w:val="left" w:pos="2640"/>
        </w:tabs>
        <w:ind w:left="720"/>
        <w:jc w:val="both"/>
        <w:rPr>
          <w:sz w:val="28"/>
          <w:szCs w:val="28"/>
        </w:rPr>
      </w:pPr>
    </w:p>
    <w:p w:rsidR="001A7838" w:rsidRDefault="001A7838" w:rsidP="001A7838">
      <w:pPr>
        <w:tabs>
          <w:tab w:val="left" w:pos="2640"/>
        </w:tabs>
        <w:ind w:left="720"/>
        <w:jc w:val="both"/>
        <w:rPr>
          <w:sz w:val="28"/>
          <w:szCs w:val="28"/>
        </w:rPr>
      </w:pPr>
    </w:p>
    <w:p w:rsidR="001A7838" w:rsidRDefault="001A7838" w:rsidP="001A7838">
      <w:pPr>
        <w:tabs>
          <w:tab w:val="left" w:pos="2640"/>
        </w:tabs>
        <w:ind w:left="720"/>
        <w:jc w:val="both"/>
        <w:rPr>
          <w:sz w:val="28"/>
          <w:szCs w:val="28"/>
        </w:rPr>
      </w:pPr>
    </w:p>
    <w:p w:rsidR="001A7838" w:rsidRDefault="001A7838" w:rsidP="001A7838">
      <w:pPr>
        <w:tabs>
          <w:tab w:val="left" w:pos="2640"/>
        </w:tabs>
        <w:ind w:left="720"/>
        <w:jc w:val="both"/>
        <w:rPr>
          <w:sz w:val="28"/>
          <w:szCs w:val="28"/>
        </w:rPr>
      </w:pPr>
    </w:p>
    <w:p w:rsidR="001A7838" w:rsidRDefault="001A7838" w:rsidP="001A7838">
      <w:pPr>
        <w:tabs>
          <w:tab w:val="left" w:pos="2640"/>
        </w:tabs>
        <w:ind w:left="720"/>
        <w:jc w:val="both"/>
        <w:rPr>
          <w:sz w:val="28"/>
          <w:szCs w:val="28"/>
        </w:rPr>
      </w:pPr>
    </w:p>
    <w:p w:rsidR="001A7838" w:rsidRDefault="001A7838" w:rsidP="001A7838">
      <w:pPr>
        <w:tabs>
          <w:tab w:val="left" w:pos="2640"/>
        </w:tabs>
        <w:ind w:left="720"/>
        <w:jc w:val="both"/>
        <w:rPr>
          <w:sz w:val="28"/>
          <w:szCs w:val="28"/>
        </w:rPr>
      </w:pPr>
    </w:p>
    <w:p w:rsidR="001A7838" w:rsidRDefault="001A7838" w:rsidP="001A7838">
      <w:pPr>
        <w:tabs>
          <w:tab w:val="left" w:pos="2640"/>
        </w:tabs>
        <w:ind w:left="720"/>
        <w:jc w:val="both"/>
        <w:rPr>
          <w:sz w:val="28"/>
          <w:szCs w:val="28"/>
        </w:rPr>
      </w:pPr>
    </w:p>
    <w:p w:rsidR="001A7838" w:rsidRDefault="001A7838" w:rsidP="001A7838">
      <w:pPr>
        <w:tabs>
          <w:tab w:val="left" w:pos="2640"/>
        </w:tabs>
        <w:ind w:left="720"/>
        <w:jc w:val="both"/>
        <w:rPr>
          <w:sz w:val="28"/>
          <w:szCs w:val="28"/>
        </w:rPr>
      </w:pPr>
    </w:p>
    <w:p w:rsidR="00BD5731" w:rsidRDefault="00BD5731" w:rsidP="00BD5731">
      <w:pPr>
        <w:rPr>
          <w:rFonts w:eastAsia="Calibri"/>
          <w:sz w:val="28"/>
          <w:szCs w:val="28"/>
          <w:lang w:eastAsia="en-US"/>
        </w:rPr>
      </w:pPr>
      <w:r>
        <w:rPr>
          <w:rFonts w:eastAsia="Calibri"/>
          <w:sz w:val="28"/>
          <w:szCs w:val="28"/>
          <w:lang w:eastAsia="en-US"/>
        </w:rPr>
        <w:t>Новосибирская область</w:t>
      </w:r>
    </w:p>
    <w:p w:rsidR="00BD5731" w:rsidRDefault="00BD5731" w:rsidP="00BD5731">
      <w:pPr>
        <w:rPr>
          <w:rFonts w:eastAsia="Calibri"/>
          <w:sz w:val="28"/>
          <w:szCs w:val="28"/>
          <w:lang w:eastAsia="en-US"/>
        </w:rPr>
      </w:pPr>
      <w:proofErr w:type="spellStart"/>
      <w:r>
        <w:rPr>
          <w:rFonts w:eastAsia="Calibri"/>
          <w:sz w:val="28"/>
          <w:szCs w:val="28"/>
          <w:lang w:eastAsia="en-US"/>
        </w:rPr>
        <w:t>Баганский</w:t>
      </w:r>
      <w:proofErr w:type="spellEnd"/>
      <w:r>
        <w:rPr>
          <w:rFonts w:eastAsia="Calibri"/>
          <w:sz w:val="28"/>
          <w:szCs w:val="28"/>
          <w:lang w:eastAsia="en-US"/>
        </w:rPr>
        <w:t xml:space="preserve"> район</w:t>
      </w:r>
    </w:p>
    <w:p w:rsidR="00BD5731" w:rsidRDefault="00BD5731" w:rsidP="00BD5731">
      <w:pPr>
        <w:rPr>
          <w:rFonts w:eastAsia="Calibri"/>
          <w:sz w:val="28"/>
          <w:szCs w:val="28"/>
          <w:lang w:eastAsia="en-US"/>
        </w:rPr>
      </w:pPr>
      <w:r>
        <w:rPr>
          <w:rFonts w:eastAsia="Calibri"/>
          <w:sz w:val="28"/>
          <w:szCs w:val="28"/>
          <w:lang w:eastAsia="en-US"/>
        </w:rPr>
        <w:t>с</w:t>
      </w:r>
      <w:proofErr w:type="gramStart"/>
      <w:r>
        <w:rPr>
          <w:rFonts w:eastAsia="Calibri"/>
          <w:sz w:val="28"/>
          <w:szCs w:val="28"/>
          <w:lang w:eastAsia="en-US"/>
        </w:rPr>
        <w:t>.А</w:t>
      </w:r>
      <w:proofErr w:type="gramEnd"/>
      <w:r>
        <w:rPr>
          <w:rFonts w:eastAsia="Calibri"/>
          <w:sz w:val="28"/>
          <w:szCs w:val="28"/>
          <w:lang w:eastAsia="en-US"/>
        </w:rPr>
        <w:t>ндреевка, ул.Центральная, 20</w:t>
      </w:r>
    </w:p>
    <w:p w:rsidR="00BD5731" w:rsidRDefault="00BD5731" w:rsidP="00BD5731">
      <w:pPr>
        <w:rPr>
          <w:rFonts w:eastAsia="Calibri"/>
          <w:sz w:val="28"/>
          <w:szCs w:val="28"/>
          <w:lang w:eastAsia="en-US"/>
        </w:rPr>
      </w:pPr>
    </w:p>
    <w:p w:rsidR="001A7838" w:rsidRDefault="00BD5731" w:rsidP="00BD5731">
      <w:pPr>
        <w:tabs>
          <w:tab w:val="left" w:pos="2640"/>
        </w:tabs>
        <w:jc w:val="both"/>
        <w:rPr>
          <w:rFonts w:eastAsia="Calibri"/>
          <w:sz w:val="28"/>
          <w:szCs w:val="28"/>
          <w:lang w:eastAsia="en-US"/>
        </w:rPr>
      </w:pPr>
      <w:r>
        <w:rPr>
          <w:rFonts w:eastAsia="Calibri"/>
          <w:sz w:val="28"/>
          <w:szCs w:val="28"/>
          <w:lang w:eastAsia="en-US"/>
        </w:rPr>
        <w:t xml:space="preserve">«12» июля 2017 г. № 34 </w:t>
      </w:r>
      <w:proofErr w:type="spellStart"/>
      <w:r>
        <w:rPr>
          <w:rFonts w:eastAsia="Calibri"/>
          <w:sz w:val="28"/>
          <w:szCs w:val="28"/>
          <w:lang w:eastAsia="en-US"/>
        </w:rPr>
        <w:t>нпа</w:t>
      </w:r>
      <w:proofErr w:type="spellEnd"/>
    </w:p>
    <w:p w:rsidR="005236BC" w:rsidRDefault="005236BC" w:rsidP="00BD5731">
      <w:pPr>
        <w:tabs>
          <w:tab w:val="left" w:pos="2640"/>
        </w:tabs>
        <w:jc w:val="both"/>
        <w:rPr>
          <w:sz w:val="28"/>
          <w:szCs w:val="28"/>
        </w:rPr>
      </w:pPr>
    </w:p>
    <w:p w:rsidR="001A7838" w:rsidRDefault="001A7838" w:rsidP="001A7838">
      <w:pPr>
        <w:tabs>
          <w:tab w:val="left" w:pos="2640"/>
        </w:tabs>
        <w:spacing w:line="20" w:lineRule="atLeast"/>
        <w:jc w:val="right"/>
        <w:rPr>
          <w:sz w:val="28"/>
          <w:szCs w:val="28"/>
        </w:rPr>
      </w:pPr>
      <w:r>
        <w:rPr>
          <w:sz w:val="28"/>
          <w:szCs w:val="28"/>
        </w:rPr>
        <w:lastRenderedPageBreak/>
        <w:t xml:space="preserve">                    Приложение</w:t>
      </w:r>
    </w:p>
    <w:p w:rsidR="001A7838" w:rsidRDefault="001A7838" w:rsidP="001A7838">
      <w:pPr>
        <w:jc w:val="right"/>
        <w:rPr>
          <w:sz w:val="28"/>
          <w:szCs w:val="28"/>
        </w:rPr>
      </w:pPr>
      <w:r>
        <w:rPr>
          <w:sz w:val="28"/>
          <w:szCs w:val="28"/>
        </w:rPr>
        <w:t xml:space="preserve">к решению 17-ой сессии </w:t>
      </w:r>
    </w:p>
    <w:p w:rsidR="001A7838" w:rsidRDefault="001A7838" w:rsidP="001A7838">
      <w:pPr>
        <w:jc w:val="right"/>
        <w:rPr>
          <w:sz w:val="28"/>
          <w:szCs w:val="28"/>
        </w:rPr>
      </w:pPr>
      <w:r>
        <w:rPr>
          <w:sz w:val="28"/>
          <w:szCs w:val="28"/>
        </w:rPr>
        <w:t>Совета депутатов</w:t>
      </w:r>
    </w:p>
    <w:p w:rsidR="001A7838" w:rsidRDefault="001A7838" w:rsidP="001A7838">
      <w:pPr>
        <w:jc w:val="right"/>
        <w:rPr>
          <w:sz w:val="28"/>
          <w:szCs w:val="28"/>
        </w:rPr>
      </w:pPr>
      <w:r>
        <w:rPr>
          <w:sz w:val="28"/>
          <w:szCs w:val="28"/>
        </w:rPr>
        <w:t xml:space="preserve"> Андреевского сельсовета</w:t>
      </w:r>
    </w:p>
    <w:p w:rsidR="001A7838" w:rsidRDefault="001A7838" w:rsidP="001A7838">
      <w:pPr>
        <w:jc w:val="right"/>
        <w:rPr>
          <w:sz w:val="28"/>
          <w:szCs w:val="28"/>
        </w:rPr>
      </w:pPr>
      <w:r>
        <w:rPr>
          <w:sz w:val="28"/>
          <w:szCs w:val="28"/>
        </w:rPr>
        <w:t>от 12.07.2017 г. №  100</w:t>
      </w:r>
    </w:p>
    <w:p w:rsidR="001A7838" w:rsidRDefault="001A7838" w:rsidP="001A7838">
      <w:pPr>
        <w:jc w:val="center"/>
        <w:rPr>
          <w:b/>
          <w:sz w:val="28"/>
          <w:szCs w:val="28"/>
        </w:rPr>
      </w:pPr>
    </w:p>
    <w:p w:rsidR="001A7838" w:rsidRDefault="001A7838" w:rsidP="001A7838">
      <w:pPr>
        <w:jc w:val="center"/>
        <w:rPr>
          <w:b/>
          <w:sz w:val="28"/>
          <w:szCs w:val="28"/>
        </w:rPr>
      </w:pPr>
      <w:r>
        <w:rPr>
          <w:b/>
          <w:sz w:val="28"/>
          <w:szCs w:val="28"/>
        </w:rPr>
        <w:t>Изменения</w:t>
      </w:r>
    </w:p>
    <w:p w:rsidR="001A7838" w:rsidRDefault="001A7838" w:rsidP="001A7838">
      <w:pPr>
        <w:tabs>
          <w:tab w:val="left" w:pos="2640"/>
        </w:tabs>
        <w:ind w:left="360"/>
        <w:jc w:val="center"/>
        <w:rPr>
          <w:b/>
          <w:sz w:val="28"/>
          <w:szCs w:val="28"/>
        </w:rPr>
      </w:pPr>
      <w:r>
        <w:rPr>
          <w:b/>
          <w:sz w:val="28"/>
          <w:szCs w:val="28"/>
        </w:rPr>
        <w:t xml:space="preserve"> в решение 13-ой сессии Совета депутатов от 28.12.2016 года</w:t>
      </w:r>
    </w:p>
    <w:p w:rsidR="001A7838" w:rsidRDefault="001A7838" w:rsidP="001A7838">
      <w:pPr>
        <w:tabs>
          <w:tab w:val="left" w:pos="2640"/>
        </w:tabs>
        <w:ind w:left="360"/>
        <w:jc w:val="center"/>
        <w:rPr>
          <w:b/>
          <w:sz w:val="28"/>
          <w:szCs w:val="28"/>
        </w:rPr>
      </w:pPr>
      <w:r>
        <w:rPr>
          <w:b/>
          <w:sz w:val="28"/>
          <w:szCs w:val="28"/>
        </w:rPr>
        <w:t>«Об утверждении бюджета Андреевского сельсовета</w:t>
      </w:r>
    </w:p>
    <w:p w:rsidR="001A7838" w:rsidRDefault="001A7838" w:rsidP="001A7838">
      <w:pPr>
        <w:tabs>
          <w:tab w:val="left" w:pos="2640"/>
        </w:tabs>
        <w:ind w:left="360"/>
        <w:jc w:val="center"/>
        <w:rPr>
          <w:b/>
          <w:sz w:val="28"/>
          <w:szCs w:val="28"/>
        </w:rPr>
      </w:pPr>
      <w:r>
        <w:rPr>
          <w:b/>
          <w:sz w:val="28"/>
          <w:szCs w:val="28"/>
        </w:rPr>
        <w:t>на 2017 год и на плановый период 2018-2019 гг.»</w:t>
      </w:r>
    </w:p>
    <w:p w:rsidR="006B175F" w:rsidRDefault="006B175F" w:rsidP="009F1A58">
      <w:pPr>
        <w:jc w:val="right"/>
        <w:rPr>
          <w:sz w:val="28"/>
          <w:szCs w:val="28"/>
        </w:rPr>
      </w:pPr>
    </w:p>
    <w:p w:rsidR="006B175F" w:rsidRPr="00FC0DFB" w:rsidRDefault="00FC0DFB" w:rsidP="00FC0DFB">
      <w:pPr>
        <w:rPr>
          <w:b/>
          <w:sz w:val="28"/>
          <w:szCs w:val="28"/>
        </w:rPr>
      </w:pPr>
      <w:r w:rsidRPr="00FC0DFB">
        <w:rPr>
          <w:b/>
          <w:sz w:val="28"/>
          <w:szCs w:val="28"/>
        </w:rPr>
        <w:t>ДОХОДЫ:</w:t>
      </w:r>
    </w:p>
    <w:p w:rsidR="00FC0DFB" w:rsidRDefault="00FC0DFB" w:rsidP="00FC0DFB">
      <w:pPr>
        <w:rPr>
          <w:sz w:val="28"/>
          <w:szCs w:val="28"/>
        </w:rPr>
      </w:pPr>
      <w:r>
        <w:rPr>
          <w:sz w:val="28"/>
          <w:szCs w:val="28"/>
        </w:rPr>
        <w:t>УВЕЛИЧИТЬ:                            тыс</w:t>
      </w:r>
      <w:proofErr w:type="gramStart"/>
      <w:r>
        <w:rPr>
          <w:sz w:val="28"/>
          <w:szCs w:val="28"/>
        </w:rPr>
        <w:t>.р</w:t>
      </w:r>
      <w:proofErr w:type="gramEnd"/>
      <w:r>
        <w:rPr>
          <w:sz w:val="28"/>
          <w:szCs w:val="28"/>
        </w:rPr>
        <w:t>ублей</w:t>
      </w:r>
    </w:p>
    <w:p w:rsidR="00FC0DFB" w:rsidRDefault="00FC0DFB" w:rsidP="00FC0DFB">
      <w:pPr>
        <w:rPr>
          <w:sz w:val="28"/>
          <w:szCs w:val="28"/>
        </w:rPr>
      </w:pPr>
    </w:p>
    <w:p w:rsidR="00FC0DFB" w:rsidRDefault="00FC0DFB" w:rsidP="00FC0DFB">
      <w:pPr>
        <w:rPr>
          <w:sz w:val="28"/>
          <w:szCs w:val="28"/>
        </w:rPr>
      </w:pPr>
      <w:r>
        <w:rPr>
          <w:sz w:val="28"/>
          <w:szCs w:val="28"/>
        </w:rPr>
        <w:t>001 113 01995 10 0000 130       - 211000.00</w:t>
      </w:r>
    </w:p>
    <w:p w:rsidR="006B175F" w:rsidRDefault="006B175F" w:rsidP="009F1A58">
      <w:pPr>
        <w:jc w:val="right"/>
        <w:rPr>
          <w:sz w:val="28"/>
          <w:szCs w:val="28"/>
        </w:rPr>
      </w:pPr>
    </w:p>
    <w:p w:rsidR="006B175F" w:rsidRDefault="006B175F" w:rsidP="009F1A58">
      <w:pPr>
        <w:jc w:val="right"/>
        <w:rPr>
          <w:sz w:val="28"/>
          <w:szCs w:val="28"/>
        </w:rPr>
      </w:pPr>
    </w:p>
    <w:p w:rsidR="006B175F" w:rsidRDefault="006B175F" w:rsidP="009F1A58">
      <w:pPr>
        <w:jc w:val="right"/>
        <w:rPr>
          <w:sz w:val="28"/>
          <w:szCs w:val="28"/>
        </w:rPr>
      </w:pPr>
    </w:p>
    <w:p w:rsidR="006B175F" w:rsidRDefault="006B175F" w:rsidP="009F1A58">
      <w:pPr>
        <w:jc w:val="right"/>
        <w:rPr>
          <w:sz w:val="28"/>
          <w:szCs w:val="28"/>
        </w:rPr>
      </w:pPr>
    </w:p>
    <w:p w:rsidR="006B175F" w:rsidRDefault="006B175F" w:rsidP="009F1A58">
      <w:pPr>
        <w:jc w:val="right"/>
        <w:rPr>
          <w:sz w:val="28"/>
          <w:szCs w:val="28"/>
        </w:rPr>
      </w:pPr>
    </w:p>
    <w:p w:rsidR="006B175F" w:rsidRDefault="006B175F" w:rsidP="009F1A58">
      <w:pPr>
        <w:jc w:val="right"/>
        <w:rPr>
          <w:sz w:val="28"/>
          <w:szCs w:val="28"/>
        </w:rPr>
      </w:pPr>
    </w:p>
    <w:p w:rsidR="006B175F" w:rsidRDefault="006B175F" w:rsidP="009F1A58">
      <w:pPr>
        <w:jc w:val="right"/>
        <w:rPr>
          <w:sz w:val="28"/>
          <w:szCs w:val="28"/>
        </w:rPr>
      </w:pPr>
    </w:p>
    <w:p w:rsidR="006B175F" w:rsidRDefault="006B175F" w:rsidP="009F1A58">
      <w:pPr>
        <w:jc w:val="right"/>
        <w:rPr>
          <w:sz w:val="28"/>
          <w:szCs w:val="28"/>
        </w:rPr>
      </w:pPr>
    </w:p>
    <w:p w:rsidR="006B175F" w:rsidRDefault="006B175F" w:rsidP="009F1A58">
      <w:pPr>
        <w:jc w:val="right"/>
        <w:rPr>
          <w:sz w:val="28"/>
          <w:szCs w:val="28"/>
        </w:rPr>
      </w:pPr>
    </w:p>
    <w:p w:rsidR="00252D3D" w:rsidRDefault="00252D3D" w:rsidP="009F1A58">
      <w:pPr>
        <w:jc w:val="right"/>
        <w:rPr>
          <w:sz w:val="28"/>
          <w:szCs w:val="28"/>
        </w:rPr>
      </w:pPr>
    </w:p>
    <w:p w:rsidR="00073B87" w:rsidRDefault="00073B87" w:rsidP="009F1A58">
      <w:pPr>
        <w:jc w:val="right"/>
        <w:rPr>
          <w:sz w:val="28"/>
          <w:szCs w:val="28"/>
        </w:rPr>
      </w:pPr>
    </w:p>
    <w:p w:rsidR="00073B87" w:rsidRDefault="00073B87" w:rsidP="009F1A58">
      <w:pPr>
        <w:jc w:val="right"/>
        <w:rPr>
          <w:sz w:val="28"/>
          <w:szCs w:val="28"/>
        </w:rPr>
      </w:pPr>
    </w:p>
    <w:p w:rsidR="00073B87" w:rsidRDefault="00073B87" w:rsidP="009F1A58">
      <w:pPr>
        <w:jc w:val="right"/>
        <w:rPr>
          <w:sz w:val="28"/>
          <w:szCs w:val="28"/>
        </w:rPr>
      </w:pPr>
    </w:p>
    <w:p w:rsidR="00073B87" w:rsidRDefault="00073B87" w:rsidP="009F1A58">
      <w:pPr>
        <w:jc w:val="right"/>
        <w:rPr>
          <w:sz w:val="28"/>
          <w:szCs w:val="28"/>
        </w:rPr>
      </w:pPr>
    </w:p>
    <w:p w:rsidR="00073B87" w:rsidRDefault="00073B87" w:rsidP="009F1A58">
      <w:pPr>
        <w:jc w:val="right"/>
        <w:rPr>
          <w:sz w:val="28"/>
          <w:szCs w:val="28"/>
        </w:rPr>
      </w:pPr>
    </w:p>
    <w:p w:rsidR="00073B87" w:rsidRDefault="00073B87" w:rsidP="009F1A58">
      <w:pPr>
        <w:jc w:val="right"/>
        <w:rPr>
          <w:sz w:val="28"/>
          <w:szCs w:val="28"/>
        </w:rPr>
      </w:pPr>
    </w:p>
    <w:p w:rsidR="00073B87" w:rsidRDefault="00073B87" w:rsidP="009F1A58">
      <w:pPr>
        <w:jc w:val="right"/>
        <w:rPr>
          <w:sz w:val="28"/>
          <w:szCs w:val="28"/>
        </w:rPr>
      </w:pPr>
    </w:p>
    <w:p w:rsidR="00073B87" w:rsidRDefault="00073B87" w:rsidP="009F1A58">
      <w:pPr>
        <w:jc w:val="right"/>
        <w:rPr>
          <w:sz w:val="28"/>
          <w:szCs w:val="28"/>
        </w:rPr>
      </w:pPr>
    </w:p>
    <w:p w:rsidR="00073B87" w:rsidRDefault="00073B87" w:rsidP="009F1A58">
      <w:pPr>
        <w:jc w:val="right"/>
        <w:rPr>
          <w:sz w:val="28"/>
          <w:szCs w:val="28"/>
        </w:rPr>
      </w:pPr>
    </w:p>
    <w:p w:rsidR="00073B87" w:rsidRDefault="00073B87" w:rsidP="009F1A58">
      <w:pPr>
        <w:jc w:val="right"/>
        <w:rPr>
          <w:sz w:val="28"/>
          <w:szCs w:val="28"/>
        </w:rPr>
      </w:pPr>
    </w:p>
    <w:p w:rsidR="00073B87" w:rsidRDefault="00073B87" w:rsidP="009F1A58">
      <w:pPr>
        <w:jc w:val="right"/>
        <w:rPr>
          <w:sz w:val="28"/>
          <w:szCs w:val="28"/>
        </w:rPr>
      </w:pPr>
    </w:p>
    <w:p w:rsidR="00073B87" w:rsidRDefault="00073B87" w:rsidP="009F1A58">
      <w:pPr>
        <w:jc w:val="right"/>
        <w:rPr>
          <w:sz w:val="28"/>
          <w:szCs w:val="28"/>
        </w:rPr>
      </w:pPr>
    </w:p>
    <w:p w:rsidR="00073B87" w:rsidRDefault="00073B87" w:rsidP="009F1A58">
      <w:pPr>
        <w:jc w:val="right"/>
        <w:rPr>
          <w:sz w:val="28"/>
          <w:szCs w:val="28"/>
        </w:rPr>
      </w:pPr>
    </w:p>
    <w:p w:rsidR="00073B87" w:rsidRDefault="00073B87" w:rsidP="009F1A58">
      <w:pPr>
        <w:jc w:val="right"/>
        <w:rPr>
          <w:sz w:val="28"/>
          <w:szCs w:val="28"/>
        </w:rPr>
      </w:pPr>
    </w:p>
    <w:p w:rsidR="00073B87" w:rsidRDefault="00073B87" w:rsidP="009F1A58">
      <w:pPr>
        <w:jc w:val="right"/>
        <w:rPr>
          <w:sz w:val="28"/>
          <w:szCs w:val="28"/>
        </w:rPr>
      </w:pPr>
    </w:p>
    <w:p w:rsidR="00073B87" w:rsidRDefault="00073B87" w:rsidP="009F1A58">
      <w:pPr>
        <w:jc w:val="right"/>
        <w:rPr>
          <w:sz w:val="28"/>
          <w:szCs w:val="28"/>
        </w:rPr>
      </w:pPr>
    </w:p>
    <w:p w:rsidR="00073B87" w:rsidRDefault="00073B87" w:rsidP="009F1A58">
      <w:pPr>
        <w:jc w:val="right"/>
        <w:rPr>
          <w:sz w:val="28"/>
          <w:szCs w:val="28"/>
        </w:rPr>
      </w:pPr>
    </w:p>
    <w:p w:rsidR="00073B87" w:rsidRDefault="00073B87" w:rsidP="009F1A58">
      <w:pPr>
        <w:jc w:val="right"/>
        <w:rPr>
          <w:sz w:val="28"/>
          <w:szCs w:val="28"/>
        </w:rPr>
      </w:pPr>
    </w:p>
    <w:p w:rsidR="00073B87" w:rsidRDefault="00073B87" w:rsidP="009F1A58">
      <w:pPr>
        <w:jc w:val="right"/>
        <w:rPr>
          <w:sz w:val="28"/>
          <w:szCs w:val="28"/>
        </w:rPr>
      </w:pPr>
    </w:p>
    <w:p w:rsidR="00073B87" w:rsidRDefault="00073B87" w:rsidP="009F1A58">
      <w:pPr>
        <w:jc w:val="right"/>
        <w:rPr>
          <w:sz w:val="28"/>
          <w:szCs w:val="28"/>
        </w:rPr>
      </w:pPr>
    </w:p>
    <w:tbl>
      <w:tblPr>
        <w:tblW w:w="0" w:type="auto"/>
        <w:tblLayout w:type="fixed"/>
        <w:tblCellMar>
          <w:left w:w="30" w:type="dxa"/>
          <w:right w:w="30" w:type="dxa"/>
        </w:tblCellMar>
        <w:tblLook w:val="0000"/>
      </w:tblPr>
      <w:tblGrid>
        <w:gridCol w:w="3660"/>
        <w:gridCol w:w="802"/>
        <w:gridCol w:w="727"/>
        <w:gridCol w:w="1037"/>
        <w:gridCol w:w="950"/>
        <w:gridCol w:w="950"/>
        <w:gridCol w:w="951"/>
        <w:gridCol w:w="1217"/>
        <w:gridCol w:w="80"/>
      </w:tblGrid>
      <w:tr w:rsidR="00A44E1B" w:rsidRPr="00A44E1B" w:rsidTr="00A44E1B">
        <w:trPr>
          <w:trHeight w:val="281"/>
        </w:trPr>
        <w:tc>
          <w:tcPr>
            <w:tcW w:w="3660"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c>
          <w:tcPr>
            <w:tcW w:w="802"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c>
          <w:tcPr>
            <w:tcW w:w="727"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c>
          <w:tcPr>
            <w:tcW w:w="1037"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c>
          <w:tcPr>
            <w:tcW w:w="950"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c>
          <w:tcPr>
            <w:tcW w:w="950" w:type="dxa"/>
            <w:gridSpan w:val="4"/>
            <w:tcBorders>
              <w:top w:val="nil"/>
              <w:left w:val="nil"/>
              <w:bottom w:val="nil"/>
              <w:right w:val="nil"/>
            </w:tcBorders>
          </w:tcPr>
          <w:p w:rsidR="00073B87" w:rsidRDefault="007F19ED" w:rsidP="00A44E1B">
            <w:pPr>
              <w:autoSpaceDE w:val="0"/>
              <w:autoSpaceDN w:val="0"/>
              <w:adjustRightInd w:val="0"/>
              <w:rPr>
                <w:rFonts w:ascii="Arial" w:eastAsiaTheme="minorHAnsi" w:hAnsi="Arial" w:cs="Arial"/>
                <w:color w:val="000000"/>
                <w:sz w:val="20"/>
                <w:szCs w:val="20"/>
                <w:lang w:eastAsia="en-US"/>
              </w:rPr>
            </w:pPr>
            <w:r>
              <w:rPr>
                <w:rFonts w:ascii="Arial" w:eastAsiaTheme="minorHAnsi" w:hAnsi="Arial" w:cs="Arial"/>
                <w:color w:val="000000"/>
                <w:sz w:val="20"/>
                <w:szCs w:val="20"/>
                <w:lang w:eastAsia="en-US"/>
              </w:rPr>
              <w:t xml:space="preserve">Приложение </w:t>
            </w:r>
          </w:p>
          <w:p w:rsidR="00073B87" w:rsidRDefault="00073B87" w:rsidP="00A44E1B">
            <w:pPr>
              <w:autoSpaceDE w:val="0"/>
              <w:autoSpaceDN w:val="0"/>
              <w:adjustRightInd w:val="0"/>
              <w:rPr>
                <w:rFonts w:ascii="Arial" w:eastAsiaTheme="minorHAnsi" w:hAnsi="Arial" w:cs="Arial"/>
                <w:color w:val="000000"/>
                <w:sz w:val="20"/>
                <w:szCs w:val="20"/>
                <w:lang w:eastAsia="en-US"/>
              </w:rPr>
            </w:pPr>
            <w:r>
              <w:rPr>
                <w:rFonts w:ascii="Arial" w:eastAsiaTheme="minorHAnsi" w:hAnsi="Arial" w:cs="Arial"/>
                <w:color w:val="000000"/>
                <w:sz w:val="20"/>
                <w:szCs w:val="20"/>
                <w:lang w:eastAsia="en-US"/>
              </w:rPr>
              <w:t>к решению 17-ой</w:t>
            </w:r>
            <w:r w:rsidR="00A44E1B" w:rsidRPr="00A44E1B">
              <w:rPr>
                <w:rFonts w:ascii="Arial" w:eastAsiaTheme="minorHAnsi" w:hAnsi="Arial" w:cs="Arial"/>
                <w:color w:val="000000"/>
                <w:sz w:val="20"/>
                <w:szCs w:val="20"/>
                <w:lang w:eastAsia="en-US"/>
              </w:rPr>
              <w:t xml:space="preserve"> сессии</w:t>
            </w:r>
          </w:p>
          <w:p w:rsidR="00073B87" w:rsidRDefault="00A44E1B" w:rsidP="00A44E1B">
            <w:pPr>
              <w:autoSpaceDE w:val="0"/>
              <w:autoSpaceDN w:val="0"/>
              <w:adjustRightInd w:val="0"/>
              <w:rPr>
                <w:rFonts w:ascii="Arial" w:eastAsiaTheme="minorHAnsi" w:hAnsi="Arial" w:cs="Arial"/>
                <w:color w:val="000000"/>
                <w:sz w:val="20"/>
                <w:szCs w:val="20"/>
                <w:lang w:eastAsia="en-US"/>
              </w:rPr>
            </w:pPr>
            <w:r w:rsidRPr="00A44E1B">
              <w:rPr>
                <w:rFonts w:ascii="Arial" w:eastAsiaTheme="minorHAnsi" w:hAnsi="Arial" w:cs="Arial"/>
                <w:color w:val="000000"/>
                <w:sz w:val="20"/>
                <w:szCs w:val="20"/>
                <w:lang w:eastAsia="en-US"/>
              </w:rPr>
              <w:t xml:space="preserve">Совета депутатов </w:t>
            </w:r>
          </w:p>
          <w:p w:rsidR="00A44E1B" w:rsidRDefault="00A44E1B" w:rsidP="00A44E1B">
            <w:pPr>
              <w:autoSpaceDE w:val="0"/>
              <w:autoSpaceDN w:val="0"/>
              <w:adjustRightInd w:val="0"/>
              <w:rPr>
                <w:rFonts w:ascii="Arial" w:eastAsiaTheme="minorHAnsi" w:hAnsi="Arial" w:cs="Arial"/>
                <w:color w:val="000000"/>
                <w:sz w:val="20"/>
                <w:szCs w:val="20"/>
                <w:lang w:eastAsia="en-US"/>
              </w:rPr>
            </w:pPr>
            <w:r w:rsidRPr="00A44E1B">
              <w:rPr>
                <w:rFonts w:ascii="Arial" w:eastAsiaTheme="minorHAnsi" w:hAnsi="Arial" w:cs="Arial"/>
                <w:color w:val="000000"/>
                <w:sz w:val="20"/>
                <w:szCs w:val="20"/>
                <w:lang w:eastAsia="en-US"/>
              </w:rPr>
              <w:t xml:space="preserve">Андреевского сельсовета </w:t>
            </w:r>
            <w:proofErr w:type="spellStart"/>
            <w:r w:rsidRPr="00A44E1B">
              <w:rPr>
                <w:rFonts w:ascii="Arial" w:eastAsiaTheme="minorHAnsi" w:hAnsi="Arial" w:cs="Arial"/>
                <w:color w:val="000000"/>
                <w:sz w:val="20"/>
                <w:szCs w:val="20"/>
                <w:lang w:eastAsia="en-US"/>
              </w:rPr>
              <w:t>Баганского</w:t>
            </w:r>
            <w:proofErr w:type="spellEnd"/>
            <w:r w:rsidRPr="00A44E1B">
              <w:rPr>
                <w:rFonts w:ascii="Arial" w:eastAsiaTheme="minorHAnsi" w:hAnsi="Arial" w:cs="Arial"/>
                <w:color w:val="000000"/>
                <w:sz w:val="20"/>
                <w:szCs w:val="20"/>
                <w:lang w:eastAsia="en-US"/>
              </w:rPr>
              <w:t xml:space="preserve"> района </w:t>
            </w:r>
          </w:p>
          <w:p w:rsidR="00A44E1B" w:rsidRPr="00A44E1B" w:rsidRDefault="00A44E1B" w:rsidP="00A44E1B">
            <w:pPr>
              <w:autoSpaceDE w:val="0"/>
              <w:autoSpaceDN w:val="0"/>
              <w:adjustRightInd w:val="0"/>
              <w:rPr>
                <w:rFonts w:ascii="Arial" w:eastAsiaTheme="minorHAnsi" w:hAnsi="Arial" w:cs="Arial"/>
                <w:color w:val="000000"/>
                <w:sz w:val="20"/>
                <w:szCs w:val="20"/>
                <w:lang w:eastAsia="en-US"/>
              </w:rPr>
            </w:pPr>
            <w:r>
              <w:rPr>
                <w:rFonts w:ascii="Arial" w:eastAsiaTheme="minorHAnsi" w:hAnsi="Arial" w:cs="Arial"/>
                <w:color w:val="000000"/>
                <w:sz w:val="20"/>
                <w:szCs w:val="20"/>
                <w:lang w:eastAsia="en-US"/>
              </w:rPr>
              <w:t>№ 100</w:t>
            </w:r>
            <w:r w:rsidRPr="00A44E1B">
              <w:rPr>
                <w:rFonts w:ascii="Arial" w:eastAsiaTheme="minorHAnsi" w:hAnsi="Arial" w:cs="Arial"/>
                <w:color w:val="000000"/>
                <w:sz w:val="20"/>
                <w:szCs w:val="20"/>
                <w:lang w:eastAsia="en-US"/>
              </w:rPr>
              <w:t xml:space="preserve"> от 12.07.2017 года</w:t>
            </w:r>
          </w:p>
        </w:tc>
      </w:tr>
      <w:tr w:rsidR="00A44E1B" w:rsidRPr="00A44E1B">
        <w:trPr>
          <w:trHeight w:val="226"/>
        </w:trPr>
        <w:tc>
          <w:tcPr>
            <w:tcW w:w="3660"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c>
          <w:tcPr>
            <w:tcW w:w="802"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c>
          <w:tcPr>
            <w:tcW w:w="727"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c>
          <w:tcPr>
            <w:tcW w:w="1037"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c>
          <w:tcPr>
            <w:tcW w:w="950"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c>
          <w:tcPr>
            <w:tcW w:w="950" w:type="dxa"/>
            <w:tcBorders>
              <w:top w:val="nil"/>
              <w:left w:val="nil"/>
              <w:bottom w:val="nil"/>
              <w:right w:val="nil"/>
            </w:tcBorders>
          </w:tcPr>
          <w:p w:rsidR="00A44E1B" w:rsidRPr="00A44E1B" w:rsidRDefault="00A44E1B" w:rsidP="00A44E1B">
            <w:pPr>
              <w:autoSpaceDE w:val="0"/>
              <w:autoSpaceDN w:val="0"/>
              <w:adjustRightInd w:val="0"/>
              <w:jc w:val="right"/>
              <w:rPr>
                <w:rFonts w:ascii="Calibri" w:eastAsiaTheme="minorHAnsi" w:hAnsi="Calibri" w:cs="Calibri"/>
                <w:color w:val="000000"/>
                <w:sz w:val="20"/>
                <w:szCs w:val="20"/>
                <w:lang w:eastAsia="en-US"/>
              </w:rPr>
            </w:pPr>
          </w:p>
        </w:tc>
        <w:tc>
          <w:tcPr>
            <w:tcW w:w="951" w:type="dxa"/>
            <w:tcBorders>
              <w:top w:val="nil"/>
              <w:left w:val="nil"/>
              <w:bottom w:val="nil"/>
              <w:right w:val="nil"/>
            </w:tcBorders>
          </w:tcPr>
          <w:p w:rsidR="00A44E1B" w:rsidRPr="00A44E1B" w:rsidRDefault="00A44E1B" w:rsidP="00A44E1B">
            <w:pPr>
              <w:autoSpaceDE w:val="0"/>
              <w:autoSpaceDN w:val="0"/>
              <w:adjustRightInd w:val="0"/>
              <w:jc w:val="right"/>
              <w:rPr>
                <w:rFonts w:ascii="Calibri" w:eastAsiaTheme="minorHAnsi" w:hAnsi="Calibri" w:cs="Calibri"/>
                <w:color w:val="000000"/>
                <w:sz w:val="20"/>
                <w:szCs w:val="20"/>
                <w:lang w:eastAsia="en-US"/>
              </w:rPr>
            </w:pPr>
          </w:p>
        </w:tc>
        <w:tc>
          <w:tcPr>
            <w:tcW w:w="1217" w:type="dxa"/>
            <w:tcBorders>
              <w:top w:val="nil"/>
              <w:left w:val="nil"/>
              <w:bottom w:val="nil"/>
              <w:right w:val="nil"/>
            </w:tcBorders>
          </w:tcPr>
          <w:p w:rsidR="00A44E1B" w:rsidRPr="00A44E1B" w:rsidRDefault="00A44E1B" w:rsidP="00A44E1B">
            <w:pPr>
              <w:autoSpaceDE w:val="0"/>
              <w:autoSpaceDN w:val="0"/>
              <w:adjustRightInd w:val="0"/>
              <w:jc w:val="right"/>
              <w:rPr>
                <w:rFonts w:ascii="Calibri" w:eastAsiaTheme="minorHAnsi" w:hAnsi="Calibri" w:cs="Calibri"/>
                <w:color w:val="000000"/>
                <w:sz w:val="20"/>
                <w:szCs w:val="20"/>
                <w:lang w:eastAsia="en-US"/>
              </w:rPr>
            </w:pPr>
          </w:p>
        </w:tc>
        <w:tc>
          <w:tcPr>
            <w:tcW w:w="74" w:type="dxa"/>
            <w:tcBorders>
              <w:top w:val="nil"/>
              <w:left w:val="nil"/>
              <w:bottom w:val="nil"/>
              <w:right w:val="nil"/>
            </w:tcBorders>
          </w:tcPr>
          <w:p w:rsidR="00A44E1B" w:rsidRPr="00A44E1B" w:rsidRDefault="00A44E1B" w:rsidP="00A44E1B">
            <w:pPr>
              <w:autoSpaceDE w:val="0"/>
              <w:autoSpaceDN w:val="0"/>
              <w:adjustRightInd w:val="0"/>
              <w:jc w:val="right"/>
              <w:rPr>
                <w:rFonts w:ascii="Calibri" w:eastAsiaTheme="minorHAnsi" w:hAnsi="Calibri" w:cs="Calibri"/>
                <w:color w:val="000000"/>
                <w:sz w:val="20"/>
                <w:szCs w:val="20"/>
                <w:lang w:eastAsia="en-US"/>
              </w:rPr>
            </w:pPr>
          </w:p>
        </w:tc>
      </w:tr>
      <w:tr w:rsidR="00A44E1B" w:rsidRPr="00A44E1B">
        <w:trPr>
          <w:trHeight w:val="211"/>
        </w:trPr>
        <w:tc>
          <w:tcPr>
            <w:tcW w:w="3660"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c>
          <w:tcPr>
            <w:tcW w:w="802"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c>
          <w:tcPr>
            <w:tcW w:w="727"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c>
          <w:tcPr>
            <w:tcW w:w="1037"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c>
          <w:tcPr>
            <w:tcW w:w="950"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c>
          <w:tcPr>
            <w:tcW w:w="950" w:type="dxa"/>
            <w:tcBorders>
              <w:top w:val="nil"/>
              <w:left w:val="nil"/>
              <w:bottom w:val="nil"/>
              <w:right w:val="nil"/>
            </w:tcBorders>
          </w:tcPr>
          <w:p w:rsidR="00A44E1B" w:rsidRPr="00A44E1B" w:rsidRDefault="00A44E1B" w:rsidP="00A44E1B">
            <w:pPr>
              <w:autoSpaceDE w:val="0"/>
              <w:autoSpaceDN w:val="0"/>
              <w:adjustRightInd w:val="0"/>
              <w:jc w:val="right"/>
              <w:rPr>
                <w:rFonts w:ascii="Calibri" w:eastAsiaTheme="minorHAnsi" w:hAnsi="Calibri" w:cs="Calibri"/>
                <w:color w:val="000000"/>
                <w:sz w:val="20"/>
                <w:szCs w:val="20"/>
                <w:lang w:eastAsia="en-US"/>
              </w:rPr>
            </w:pPr>
          </w:p>
        </w:tc>
        <w:tc>
          <w:tcPr>
            <w:tcW w:w="951" w:type="dxa"/>
            <w:tcBorders>
              <w:top w:val="nil"/>
              <w:left w:val="nil"/>
              <w:bottom w:val="nil"/>
              <w:right w:val="nil"/>
            </w:tcBorders>
          </w:tcPr>
          <w:p w:rsidR="00A44E1B" w:rsidRPr="00A44E1B" w:rsidRDefault="00A44E1B" w:rsidP="00A44E1B">
            <w:pPr>
              <w:autoSpaceDE w:val="0"/>
              <w:autoSpaceDN w:val="0"/>
              <w:adjustRightInd w:val="0"/>
              <w:jc w:val="right"/>
              <w:rPr>
                <w:rFonts w:ascii="Calibri" w:eastAsiaTheme="minorHAnsi" w:hAnsi="Calibri" w:cs="Calibri"/>
                <w:color w:val="000000"/>
                <w:sz w:val="20"/>
                <w:szCs w:val="20"/>
                <w:lang w:eastAsia="en-US"/>
              </w:rPr>
            </w:pPr>
          </w:p>
        </w:tc>
        <w:tc>
          <w:tcPr>
            <w:tcW w:w="1217" w:type="dxa"/>
            <w:tcBorders>
              <w:top w:val="nil"/>
              <w:left w:val="nil"/>
              <w:bottom w:val="nil"/>
              <w:right w:val="nil"/>
            </w:tcBorders>
          </w:tcPr>
          <w:p w:rsidR="00A44E1B" w:rsidRPr="00A44E1B" w:rsidRDefault="00A44E1B" w:rsidP="00A44E1B">
            <w:pPr>
              <w:autoSpaceDE w:val="0"/>
              <w:autoSpaceDN w:val="0"/>
              <w:adjustRightInd w:val="0"/>
              <w:jc w:val="right"/>
              <w:rPr>
                <w:rFonts w:ascii="Calibri" w:eastAsiaTheme="minorHAnsi" w:hAnsi="Calibri" w:cs="Calibri"/>
                <w:color w:val="000000"/>
                <w:sz w:val="20"/>
                <w:szCs w:val="20"/>
                <w:lang w:eastAsia="en-US"/>
              </w:rPr>
            </w:pPr>
          </w:p>
        </w:tc>
        <w:tc>
          <w:tcPr>
            <w:tcW w:w="74" w:type="dxa"/>
            <w:tcBorders>
              <w:top w:val="nil"/>
              <w:left w:val="nil"/>
              <w:bottom w:val="nil"/>
              <w:right w:val="nil"/>
            </w:tcBorders>
          </w:tcPr>
          <w:p w:rsidR="00A44E1B" w:rsidRPr="00A44E1B" w:rsidRDefault="00A44E1B" w:rsidP="00A44E1B">
            <w:pPr>
              <w:autoSpaceDE w:val="0"/>
              <w:autoSpaceDN w:val="0"/>
              <w:adjustRightInd w:val="0"/>
              <w:jc w:val="right"/>
              <w:rPr>
                <w:rFonts w:ascii="Calibri" w:eastAsiaTheme="minorHAnsi" w:hAnsi="Calibri" w:cs="Calibri"/>
                <w:color w:val="000000"/>
                <w:sz w:val="20"/>
                <w:szCs w:val="20"/>
                <w:lang w:eastAsia="en-US"/>
              </w:rPr>
            </w:pPr>
          </w:p>
        </w:tc>
      </w:tr>
      <w:tr w:rsidR="00A44E1B" w:rsidRPr="00A44E1B">
        <w:trPr>
          <w:trHeight w:val="401"/>
        </w:trPr>
        <w:tc>
          <w:tcPr>
            <w:tcW w:w="3660"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c>
          <w:tcPr>
            <w:tcW w:w="802"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c>
          <w:tcPr>
            <w:tcW w:w="727"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c>
          <w:tcPr>
            <w:tcW w:w="1037"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c>
          <w:tcPr>
            <w:tcW w:w="950"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c>
          <w:tcPr>
            <w:tcW w:w="950" w:type="dxa"/>
            <w:tcBorders>
              <w:top w:val="nil"/>
              <w:left w:val="nil"/>
              <w:bottom w:val="nil"/>
              <w:right w:val="nil"/>
            </w:tcBorders>
          </w:tcPr>
          <w:p w:rsidR="00A44E1B" w:rsidRPr="00A44E1B" w:rsidRDefault="00A44E1B" w:rsidP="00A44E1B">
            <w:pPr>
              <w:autoSpaceDE w:val="0"/>
              <w:autoSpaceDN w:val="0"/>
              <w:adjustRightInd w:val="0"/>
              <w:jc w:val="right"/>
              <w:rPr>
                <w:rFonts w:ascii="Calibri" w:eastAsiaTheme="minorHAnsi" w:hAnsi="Calibri" w:cs="Calibri"/>
                <w:color w:val="000000"/>
                <w:sz w:val="20"/>
                <w:szCs w:val="20"/>
                <w:lang w:eastAsia="en-US"/>
              </w:rPr>
            </w:pPr>
          </w:p>
        </w:tc>
        <w:tc>
          <w:tcPr>
            <w:tcW w:w="951" w:type="dxa"/>
            <w:tcBorders>
              <w:top w:val="nil"/>
              <w:left w:val="nil"/>
              <w:bottom w:val="nil"/>
              <w:right w:val="nil"/>
            </w:tcBorders>
          </w:tcPr>
          <w:p w:rsidR="00A44E1B" w:rsidRPr="00A44E1B" w:rsidRDefault="00A44E1B" w:rsidP="00A44E1B">
            <w:pPr>
              <w:autoSpaceDE w:val="0"/>
              <w:autoSpaceDN w:val="0"/>
              <w:adjustRightInd w:val="0"/>
              <w:jc w:val="right"/>
              <w:rPr>
                <w:rFonts w:ascii="Calibri" w:eastAsiaTheme="minorHAnsi" w:hAnsi="Calibri" w:cs="Calibri"/>
                <w:color w:val="000000"/>
                <w:sz w:val="20"/>
                <w:szCs w:val="20"/>
                <w:lang w:eastAsia="en-US"/>
              </w:rPr>
            </w:pPr>
          </w:p>
        </w:tc>
        <w:tc>
          <w:tcPr>
            <w:tcW w:w="1217" w:type="dxa"/>
            <w:tcBorders>
              <w:top w:val="nil"/>
              <w:left w:val="nil"/>
              <w:bottom w:val="nil"/>
              <w:right w:val="nil"/>
            </w:tcBorders>
          </w:tcPr>
          <w:p w:rsidR="00A44E1B" w:rsidRPr="00A44E1B" w:rsidRDefault="00A44E1B" w:rsidP="00A44E1B">
            <w:pPr>
              <w:autoSpaceDE w:val="0"/>
              <w:autoSpaceDN w:val="0"/>
              <w:adjustRightInd w:val="0"/>
              <w:jc w:val="right"/>
              <w:rPr>
                <w:rFonts w:ascii="Calibri" w:eastAsiaTheme="minorHAnsi" w:hAnsi="Calibri" w:cs="Calibri"/>
                <w:color w:val="000000"/>
                <w:sz w:val="20"/>
                <w:szCs w:val="20"/>
                <w:lang w:eastAsia="en-US"/>
              </w:rPr>
            </w:pPr>
          </w:p>
        </w:tc>
        <w:tc>
          <w:tcPr>
            <w:tcW w:w="74" w:type="dxa"/>
            <w:tcBorders>
              <w:top w:val="nil"/>
              <w:left w:val="nil"/>
              <w:bottom w:val="nil"/>
              <w:right w:val="nil"/>
            </w:tcBorders>
          </w:tcPr>
          <w:p w:rsidR="00A44E1B" w:rsidRPr="00A44E1B" w:rsidRDefault="00A44E1B" w:rsidP="00A44E1B">
            <w:pPr>
              <w:autoSpaceDE w:val="0"/>
              <w:autoSpaceDN w:val="0"/>
              <w:adjustRightInd w:val="0"/>
              <w:jc w:val="right"/>
              <w:rPr>
                <w:rFonts w:ascii="Calibri" w:eastAsiaTheme="minorHAnsi" w:hAnsi="Calibri" w:cs="Calibri"/>
                <w:color w:val="000000"/>
                <w:sz w:val="20"/>
                <w:szCs w:val="20"/>
                <w:lang w:eastAsia="en-US"/>
              </w:rPr>
            </w:pPr>
          </w:p>
        </w:tc>
      </w:tr>
      <w:tr w:rsidR="00A44E1B" w:rsidRPr="00A44E1B">
        <w:trPr>
          <w:trHeight w:val="185"/>
        </w:trPr>
        <w:tc>
          <w:tcPr>
            <w:tcW w:w="3660"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c>
          <w:tcPr>
            <w:tcW w:w="802"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c>
          <w:tcPr>
            <w:tcW w:w="727"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c>
          <w:tcPr>
            <w:tcW w:w="1037"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c>
          <w:tcPr>
            <w:tcW w:w="950"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c>
          <w:tcPr>
            <w:tcW w:w="950" w:type="dxa"/>
            <w:tcBorders>
              <w:top w:val="nil"/>
              <w:left w:val="nil"/>
              <w:bottom w:val="nil"/>
              <w:right w:val="nil"/>
            </w:tcBorders>
          </w:tcPr>
          <w:p w:rsidR="00A44E1B" w:rsidRPr="00A44E1B" w:rsidRDefault="00A44E1B" w:rsidP="00A44E1B">
            <w:pPr>
              <w:autoSpaceDE w:val="0"/>
              <w:autoSpaceDN w:val="0"/>
              <w:adjustRightInd w:val="0"/>
              <w:jc w:val="right"/>
              <w:rPr>
                <w:rFonts w:ascii="Calibri" w:eastAsiaTheme="minorHAnsi" w:hAnsi="Calibri" w:cs="Calibri"/>
                <w:color w:val="000000"/>
                <w:sz w:val="20"/>
                <w:szCs w:val="20"/>
                <w:lang w:eastAsia="en-US"/>
              </w:rPr>
            </w:pPr>
          </w:p>
        </w:tc>
        <w:tc>
          <w:tcPr>
            <w:tcW w:w="951" w:type="dxa"/>
            <w:tcBorders>
              <w:top w:val="nil"/>
              <w:left w:val="nil"/>
              <w:bottom w:val="nil"/>
              <w:right w:val="nil"/>
            </w:tcBorders>
          </w:tcPr>
          <w:p w:rsidR="00A44E1B" w:rsidRPr="00A44E1B" w:rsidRDefault="00A44E1B" w:rsidP="00A44E1B">
            <w:pPr>
              <w:autoSpaceDE w:val="0"/>
              <w:autoSpaceDN w:val="0"/>
              <w:adjustRightInd w:val="0"/>
              <w:jc w:val="right"/>
              <w:rPr>
                <w:rFonts w:ascii="Calibri" w:eastAsiaTheme="minorHAnsi" w:hAnsi="Calibri" w:cs="Calibri"/>
                <w:color w:val="000000"/>
                <w:sz w:val="20"/>
                <w:szCs w:val="20"/>
                <w:lang w:eastAsia="en-US"/>
              </w:rPr>
            </w:pPr>
          </w:p>
        </w:tc>
        <w:tc>
          <w:tcPr>
            <w:tcW w:w="1217" w:type="dxa"/>
            <w:tcBorders>
              <w:top w:val="nil"/>
              <w:left w:val="nil"/>
              <w:bottom w:val="nil"/>
              <w:right w:val="nil"/>
            </w:tcBorders>
          </w:tcPr>
          <w:p w:rsidR="00A44E1B" w:rsidRPr="00A44E1B" w:rsidRDefault="00A44E1B" w:rsidP="00A44E1B">
            <w:pPr>
              <w:autoSpaceDE w:val="0"/>
              <w:autoSpaceDN w:val="0"/>
              <w:adjustRightInd w:val="0"/>
              <w:jc w:val="right"/>
              <w:rPr>
                <w:rFonts w:ascii="Calibri" w:eastAsiaTheme="minorHAnsi" w:hAnsi="Calibri" w:cs="Calibri"/>
                <w:color w:val="000000"/>
                <w:sz w:val="20"/>
                <w:szCs w:val="20"/>
                <w:lang w:eastAsia="en-US"/>
              </w:rPr>
            </w:pPr>
          </w:p>
        </w:tc>
        <w:tc>
          <w:tcPr>
            <w:tcW w:w="74" w:type="dxa"/>
            <w:tcBorders>
              <w:top w:val="nil"/>
              <w:left w:val="nil"/>
              <w:bottom w:val="nil"/>
              <w:right w:val="nil"/>
            </w:tcBorders>
          </w:tcPr>
          <w:p w:rsidR="00A44E1B" w:rsidRPr="00A44E1B" w:rsidRDefault="00A44E1B" w:rsidP="00A44E1B">
            <w:pPr>
              <w:autoSpaceDE w:val="0"/>
              <w:autoSpaceDN w:val="0"/>
              <w:adjustRightInd w:val="0"/>
              <w:jc w:val="right"/>
              <w:rPr>
                <w:rFonts w:ascii="Calibri" w:eastAsiaTheme="minorHAnsi" w:hAnsi="Calibri" w:cs="Calibri"/>
                <w:color w:val="000000"/>
                <w:sz w:val="20"/>
                <w:szCs w:val="20"/>
                <w:lang w:eastAsia="en-US"/>
              </w:rPr>
            </w:pPr>
          </w:p>
        </w:tc>
      </w:tr>
      <w:tr w:rsidR="00A44E1B" w:rsidRPr="00A44E1B">
        <w:trPr>
          <w:trHeight w:val="185"/>
        </w:trPr>
        <w:tc>
          <w:tcPr>
            <w:tcW w:w="3660"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c>
          <w:tcPr>
            <w:tcW w:w="802"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c>
          <w:tcPr>
            <w:tcW w:w="727"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c>
          <w:tcPr>
            <w:tcW w:w="1037"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c>
          <w:tcPr>
            <w:tcW w:w="950"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c>
          <w:tcPr>
            <w:tcW w:w="950"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16"/>
                <w:szCs w:val="16"/>
                <w:lang w:eastAsia="en-US"/>
              </w:rPr>
            </w:pPr>
          </w:p>
        </w:tc>
        <w:tc>
          <w:tcPr>
            <w:tcW w:w="951"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16"/>
                <w:szCs w:val="16"/>
                <w:lang w:eastAsia="en-US"/>
              </w:rPr>
            </w:pPr>
          </w:p>
        </w:tc>
        <w:tc>
          <w:tcPr>
            <w:tcW w:w="1217"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16"/>
                <w:szCs w:val="16"/>
                <w:lang w:eastAsia="en-US"/>
              </w:rPr>
            </w:pPr>
          </w:p>
        </w:tc>
        <w:tc>
          <w:tcPr>
            <w:tcW w:w="74"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b/>
                <w:bCs/>
                <w:color w:val="000000"/>
                <w:sz w:val="20"/>
                <w:szCs w:val="20"/>
                <w:lang w:eastAsia="en-US"/>
              </w:rPr>
            </w:pPr>
          </w:p>
        </w:tc>
      </w:tr>
      <w:tr w:rsidR="00A44E1B" w:rsidRPr="00A44E1B" w:rsidTr="00A44E1B">
        <w:trPr>
          <w:trHeight w:val="509"/>
        </w:trPr>
        <w:tc>
          <w:tcPr>
            <w:tcW w:w="3660" w:type="dxa"/>
            <w:gridSpan w:val="9"/>
            <w:tcBorders>
              <w:top w:val="nil"/>
              <w:left w:val="nil"/>
              <w:bottom w:val="nil"/>
              <w:right w:val="nil"/>
            </w:tcBorders>
          </w:tcPr>
          <w:p w:rsidR="00073B87" w:rsidRDefault="00A44E1B" w:rsidP="00A44E1B">
            <w:pPr>
              <w:autoSpaceDE w:val="0"/>
              <w:autoSpaceDN w:val="0"/>
              <w:adjustRightInd w:val="0"/>
              <w:jc w:val="center"/>
              <w:rPr>
                <w:rFonts w:ascii="Arial" w:eastAsiaTheme="minorHAnsi" w:hAnsi="Arial" w:cs="Arial"/>
                <w:b/>
                <w:bCs/>
                <w:color w:val="000000"/>
                <w:sz w:val="20"/>
                <w:szCs w:val="20"/>
                <w:lang w:eastAsia="en-US"/>
              </w:rPr>
            </w:pPr>
            <w:r w:rsidRPr="00A44E1B">
              <w:rPr>
                <w:rFonts w:ascii="Arial" w:eastAsiaTheme="minorHAnsi" w:hAnsi="Arial" w:cs="Arial"/>
                <w:b/>
                <w:bCs/>
                <w:color w:val="000000"/>
                <w:sz w:val="20"/>
                <w:szCs w:val="20"/>
                <w:lang w:eastAsia="en-US"/>
              </w:rPr>
              <w:t xml:space="preserve">Ведомственная структура расходов бюджета Андреевского сельсовета </w:t>
            </w:r>
            <w:proofErr w:type="spellStart"/>
            <w:r w:rsidRPr="00A44E1B">
              <w:rPr>
                <w:rFonts w:ascii="Arial" w:eastAsiaTheme="minorHAnsi" w:hAnsi="Arial" w:cs="Arial"/>
                <w:b/>
                <w:bCs/>
                <w:color w:val="000000"/>
                <w:sz w:val="20"/>
                <w:szCs w:val="20"/>
                <w:lang w:eastAsia="en-US"/>
              </w:rPr>
              <w:t>Баганского</w:t>
            </w:r>
            <w:proofErr w:type="spellEnd"/>
            <w:r w:rsidRPr="00A44E1B">
              <w:rPr>
                <w:rFonts w:ascii="Arial" w:eastAsiaTheme="minorHAnsi" w:hAnsi="Arial" w:cs="Arial"/>
                <w:b/>
                <w:bCs/>
                <w:color w:val="000000"/>
                <w:sz w:val="20"/>
                <w:szCs w:val="20"/>
                <w:lang w:eastAsia="en-US"/>
              </w:rPr>
              <w:t xml:space="preserve"> района </w:t>
            </w:r>
          </w:p>
          <w:p w:rsidR="00A44E1B" w:rsidRPr="00A44E1B" w:rsidRDefault="00A44E1B" w:rsidP="00A44E1B">
            <w:pPr>
              <w:autoSpaceDE w:val="0"/>
              <w:autoSpaceDN w:val="0"/>
              <w:adjustRightInd w:val="0"/>
              <w:jc w:val="center"/>
              <w:rPr>
                <w:rFonts w:ascii="Arial" w:eastAsiaTheme="minorHAnsi" w:hAnsi="Arial" w:cs="Arial"/>
                <w:b/>
                <w:bCs/>
                <w:color w:val="000000"/>
                <w:sz w:val="20"/>
                <w:szCs w:val="20"/>
                <w:lang w:eastAsia="en-US"/>
              </w:rPr>
            </w:pPr>
            <w:r w:rsidRPr="00A44E1B">
              <w:rPr>
                <w:rFonts w:ascii="Arial" w:eastAsiaTheme="minorHAnsi" w:hAnsi="Arial" w:cs="Arial"/>
                <w:b/>
                <w:bCs/>
                <w:color w:val="000000"/>
                <w:sz w:val="20"/>
                <w:szCs w:val="20"/>
                <w:lang w:eastAsia="en-US"/>
              </w:rPr>
              <w:t>на 12.07.2017 года</w:t>
            </w:r>
          </w:p>
        </w:tc>
      </w:tr>
      <w:tr w:rsidR="00A44E1B" w:rsidRPr="00A44E1B">
        <w:trPr>
          <w:trHeight w:val="185"/>
        </w:trPr>
        <w:tc>
          <w:tcPr>
            <w:tcW w:w="3660"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c>
          <w:tcPr>
            <w:tcW w:w="802"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c>
          <w:tcPr>
            <w:tcW w:w="727"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c>
          <w:tcPr>
            <w:tcW w:w="1037"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c>
          <w:tcPr>
            <w:tcW w:w="950"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c>
          <w:tcPr>
            <w:tcW w:w="950"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16"/>
                <w:szCs w:val="16"/>
                <w:lang w:eastAsia="en-US"/>
              </w:rPr>
            </w:pPr>
          </w:p>
        </w:tc>
        <w:tc>
          <w:tcPr>
            <w:tcW w:w="951"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16"/>
                <w:szCs w:val="16"/>
                <w:lang w:eastAsia="en-US"/>
              </w:rPr>
            </w:pPr>
          </w:p>
        </w:tc>
        <w:tc>
          <w:tcPr>
            <w:tcW w:w="1217"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16"/>
                <w:szCs w:val="16"/>
                <w:lang w:eastAsia="en-US"/>
              </w:rPr>
            </w:pPr>
          </w:p>
        </w:tc>
        <w:tc>
          <w:tcPr>
            <w:tcW w:w="74"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b/>
                <w:bCs/>
                <w:color w:val="000000"/>
                <w:sz w:val="20"/>
                <w:szCs w:val="20"/>
                <w:lang w:eastAsia="en-US"/>
              </w:rPr>
            </w:pPr>
          </w:p>
        </w:tc>
      </w:tr>
      <w:tr w:rsidR="00A44E1B" w:rsidRPr="00A44E1B">
        <w:trPr>
          <w:trHeight w:val="254"/>
        </w:trPr>
        <w:tc>
          <w:tcPr>
            <w:tcW w:w="3660"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c>
          <w:tcPr>
            <w:tcW w:w="802"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c>
          <w:tcPr>
            <w:tcW w:w="727"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c>
          <w:tcPr>
            <w:tcW w:w="1037"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c>
          <w:tcPr>
            <w:tcW w:w="950"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c>
          <w:tcPr>
            <w:tcW w:w="950"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c>
          <w:tcPr>
            <w:tcW w:w="951"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c>
          <w:tcPr>
            <w:tcW w:w="1217"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c>
          <w:tcPr>
            <w:tcW w:w="74"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b/>
                <w:bCs/>
                <w:color w:val="000000"/>
                <w:sz w:val="20"/>
                <w:szCs w:val="20"/>
                <w:lang w:eastAsia="en-US"/>
              </w:rPr>
            </w:pPr>
          </w:p>
        </w:tc>
      </w:tr>
      <w:tr w:rsidR="00A44E1B" w:rsidRPr="00A44E1B">
        <w:trPr>
          <w:trHeight w:val="254"/>
        </w:trPr>
        <w:tc>
          <w:tcPr>
            <w:tcW w:w="3660" w:type="dxa"/>
            <w:tcBorders>
              <w:top w:val="nil"/>
              <w:left w:val="nil"/>
              <w:bottom w:val="single" w:sz="6" w:space="0" w:color="auto"/>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c>
          <w:tcPr>
            <w:tcW w:w="802" w:type="dxa"/>
            <w:tcBorders>
              <w:top w:val="nil"/>
              <w:left w:val="nil"/>
              <w:bottom w:val="single" w:sz="6" w:space="0" w:color="auto"/>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c>
          <w:tcPr>
            <w:tcW w:w="727" w:type="dxa"/>
            <w:tcBorders>
              <w:top w:val="nil"/>
              <w:left w:val="nil"/>
              <w:bottom w:val="single" w:sz="6" w:space="0" w:color="auto"/>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c>
          <w:tcPr>
            <w:tcW w:w="1037" w:type="dxa"/>
            <w:tcBorders>
              <w:top w:val="nil"/>
              <w:left w:val="nil"/>
              <w:bottom w:val="single" w:sz="6" w:space="0" w:color="auto"/>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c>
          <w:tcPr>
            <w:tcW w:w="950" w:type="dxa"/>
            <w:tcBorders>
              <w:top w:val="nil"/>
              <w:left w:val="nil"/>
              <w:bottom w:val="single" w:sz="6" w:space="0" w:color="auto"/>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c>
          <w:tcPr>
            <w:tcW w:w="950" w:type="dxa"/>
            <w:tcBorders>
              <w:top w:val="nil"/>
              <w:left w:val="nil"/>
              <w:bottom w:val="single" w:sz="6" w:space="0" w:color="auto"/>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c>
          <w:tcPr>
            <w:tcW w:w="951" w:type="dxa"/>
            <w:tcBorders>
              <w:top w:val="nil"/>
              <w:left w:val="nil"/>
              <w:bottom w:val="single" w:sz="6" w:space="0" w:color="auto"/>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c>
          <w:tcPr>
            <w:tcW w:w="1217" w:type="dxa"/>
            <w:tcBorders>
              <w:top w:val="nil"/>
              <w:left w:val="nil"/>
              <w:bottom w:val="single" w:sz="6" w:space="0" w:color="auto"/>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рублей</w:t>
            </w:r>
          </w:p>
        </w:tc>
        <w:tc>
          <w:tcPr>
            <w:tcW w:w="74"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b/>
                <w:bCs/>
                <w:color w:val="000000"/>
                <w:sz w:val="20"/>
                <w:szCs w:val="20"/>
                <w:lang w:eastAsia="en-US"/>
              </w:rPr>
            </w:pPr>
          </w:p>
        </w:tc>
      </w:tr>
      <w:tr w:rsidR="00A44E1B" w:rsidRPr="00A44E1B">
        <w:trPr>
          <w:trHeight w:val="1162"/>
        </w:trPr>
        <w:tc>
          <w:tcPr>
            <w:tcW w:w="366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b/>
                <w:bCs/>
                <w:color w:val="000000"/>
                <w:sz w:val="16"/>
                <w:szCs w:val="16"/>
                <w:lang w:eastAsia="en-US"/>
              </w:rPr>
            </w:pPr>
          </w:p>
        </w:tc>
        <w:tc>
          <w:tcPr>
            <w:tcW w:w="802"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b/>
                <w:bCs/>
                <w:color w:val="000000"/>
                <w:sz w:val="16"/>
                <w:szCs w:val="16"/>
                <w:lang w:eastAsia="en-US"/>
              </w:rPr>
            </w:pPr>
            <w:r w:rsidRPr="00A44E1B">
              <w:rPr>
                <w:rFonts w:ascii="Arial" w:eastAsiaTheme="minorHAnsi" w:hAnsi="Arial" w:cs="Arial"/>
                <w:b/>
                <w:bCs/>
                <w:color w:val="000000"/>
                <w:sz w:val="16"/>
                <w:szCs w:val="16"/>
                <w:lang w:eastAsia="en-US"/>
              </w:rPr>
              <w:t>Глава распорядителя средств бюджета</w:t>
            </w:r>
          </w:p>
        </w:tc>
        <w:tc>
          <w:tcPr>
            <w:tcW w:w="72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b/>
                <w:bCs/>
                <w:color w:val="000000"/>
                <w:sz w:val="16"/>
                <w:szCs w:val="16"/>
                <w:lang w:eastAsia="en-US"/>
              </w:rPr>
            </w:pPr>
            <w:r w:rsidRPr="00A44E1B">
              <w:rPr>
                <w:rFonts w:ascii="Arial" w:eastAsiaTheme="minorHAnsi" w:hAnsi="Arial" w:cs="Arial"/>
                <w:b/>
                <w:bCs/>
                <w:color w:val="000000"/>
                <w:sz w:val="16"/>
                <w:szCs w:val="16"/>
                <w:lang w:eastAsia="en-US"/>
              </w:rPr>
              <w:t>раздела</w:t>
            </w:r>
          </w:p>
        </w:tc>
        <w:tc>
          <w:tcPr>
            <w:tcW w:w="103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b/>
                <w:bCs/>
                <w:color w:val="000000"/>
                <w:sz w:val="16"/>
                <w:szCs w:val="16"/>
                <w:lang w:eastAsia="en-US"/>
              </w:rPr>
            </w:pPr>
            <w:r w:rsidRPr="00A44E1B">
              <w:rPr>
                <w:rFonts w:ascii="Arial" w:eastAsiaTheme="minorHAnsi" w:hAnsi="Arial" w:cs="Arial"/>
                <w:b/>
                <w:bCs/>
                <w:color w:val="000000"/>
                <w:sz w:val="16"/>
                <w:szCs w:val="16"/>
                <w:lang w:eastAsia="en-US"/>
              </w:rPr>
              <w:t>подраздела</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b/>
                <w:bCs/>
                <w:color w:val="000000"/>
                <w:sz w:val="16"/>
                <w:szCs w:val="16"/>
                <w:lang w:eastAsia="en-US"/>
              </w:rPr>
            </w:pPr>
            <w:r w:rsidRPr="00A44E1B">
              <w:rPr>
                <w:rFonts w:ascii="Arial" w:eastAsiaTheme="minorHAnsi" w:hAnsi="Arial" w:cs="Arial"/>
                <w:b/>
                <w:bCs/>
                <w:color w:val="000000"/>
                <w:sz w:val="16"/>
                <w:szCs w:val="16"/>
                <w:lang w:eastAsia="en-US"/>
              </w:rPr>
              <w:t>целевой статьи</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b/>
                <w:bCs/>
                <w:color w:val="000000"/>
                <w:sz w:val="16"/>
                <w:szCs w:val="16"/>
                <w:lang w:eastAsia="en-US"/>
              </w:rPr>
            </w:pPr>
            <w:r w:rsidRPr="00A44E1B">
              <w:rPr>
                <w:rFonts w:ascii="Arial" w:eastAsiaTheme="minorHAnsi" w:hAnsi="Arial" w:cs="Arial"/>
                <w:b/>
                <w:bCs/>
                <w:color w:val="000000"/>
                <w:sz w:val="16"/>
                <w:szCs w:val="16"/>
                <w:lang w:eastAsia="en-US"/>
              </w:rPr>
              <w:t>вида расходов</w:t>
            </w:r>
          </w:p>
        </w:tc>
        <w:tc>
          <w:tcPr>
            <w:tcW w:w="951"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b/>
                <w:bCs/>
                <w:color w:val="000000"/>
                <w:sz w:val="16"/>
                <w:szCs w:val="16"/>
                <w:lang w:eastAsia="en-US"/>
              </w:rPr>
            </w:pPr>
            <w:r w:rsidRPr="00A44E1B">
              <w:rPr>
                <w:rFonts w:ascii="Arial" w:eastAsiaTheme="minorHAnsi" w:hAnsi="Arial" w:cs="Arial"/>
                <w:b/>
                <w:bCs/>
                <w:color w:val="000000"/>
                <w:sz w:val="16"/>
                <w:szCs w:val="16"/>
                <w:lang w:eastAsia="en-US"/>
              </w:rPr>
              <w:t>КОСГУ</w:t>
            </w:r>
          </w:p>
        </w:tc>
        <w:tc>
          <w:tcPr>
            <w:tcW w:w="1217" w:type="dxa"/>
            <w:tcBorders>
              <w:top w:val="single" w:sz="6" w:space="0" w:color="auto"/>
              <w:left w:val="single" w:sz="6" w:space="0" w:color="auto"/>
              <w:bottom w:val="single" w:sz="6" w:space="0" w:color="auto"/>
              <w:right w:val="single" w:sz="12" w:space="0" w:color="auto"/>
            </w:tcBorders>
          </w:tcPr>
          <w:p w:rsidR="00A44E1B" w:rsidRPr="00A44E1B" w:rsidRDefault="00A44E1B" w:rsidP="00A44E1B">
            <w:pPr>
              <w:autoSpaceDE w:val="0"/>
              <w:autoSpaceDN w:val="0"/>
              <w:adjustRightInd w:val="0"/>
              <w:jc w:val="center"/>
              <w:rPr>
                <w:rFonts w:ascii="Arial" w:eastAsiaTheme="minorHAnsi" w:hAnsi="Arial" w:cs="Arial"/>
                <w:b/>
                <w:bCs/>
                <w:color w:val="000000"/>
                <w:sz w:val="16"/>
                <w:szCs w:val="16"/>
                <w:lang w:eastAsia="en-US"/>
              </w:rPr>
            </w:pPr>
            <w:r w:rsidRPr="00A44E1B">
              <w:rPr>
                <w:rFonts w:ascii="Arial" w:eastAsiaTheme="minorHAnsi" w:hAnsi="Arial" w:cs="Arial"/>
                <w:b/>
                <w:bCs/>
                <w:color w:val="000000"/>
                <w:sz w:val="16"/>
                <w:szCs w:val="16"/>
                <w:lang w:eastAsia="en-US"/>
              </w:rPr>
              <w:t>Сумма</w:t>
            </w:r>
          </w:p>
        </w:tc>
        <w:tc>
          <w:tcPr>
            <w:tcW w:w="74" w:type="dxa"/>
            <w:tcBorders>
              <w:top w:val="nil"/>
              <w:left w:val="single" w:sz="12" w:space="0" w:color="auto"/>
              <w:bottom w:val="nil"/>
              <w:right w:val="nil"/>
            </w:tcBorders>
          </w:tcPr>
          <w:p w:rsidR="00A44E1B" w:rsidRPr="00A44E1B" w:rsidRDefault="00A44E1B" w:rsidP="00A44E1B">
            <w:pPr>
              <w:autoSpaceDE w:val="0"/>
              <w:autoSpaceDN w:val="0"/>
              <w:adjustRightInd w:val="0"/>
              <w:rPr>
                <w:rFonts w:ascii="Arial" w:eastAsiaTheme="minorHAnsi" w:hAnsi="Arial" w:cs="Arial"/>
                <w:color w:val="000000"/>
                <w:sz w:val="20"/>
                <w:szCs w:val="20"/>
                <w:lang w:eastAsia="en-US"/>
              </w:rPr>
            </w:pPr>
          </w:p>
        </w:tc>
      </w:tr>
      <w:tr w:rsidR="00A44E1B" w:rsidRPr="00A44E1B">
        <w:trPr>
          <w:trHeight w:val="226"/>
        </w:trPr>
        <w:tc>
          <w:tcPr>
            <w:tcW w:w="3660" w:type="dxa"/>
            <w:tcBorders>
              <w:top w:val="single" w:sz="6" w:space="0" w:color="auto"/>
              <w:left w:val="single" w:sz="12" w:space="0" w:color="auto"/>
              <w:bottom w:val="single" w:sz="6" w:space="0" w:color="auto"/>
              <w:right w:val="single" w:sz="12" w:space="0" w:color="auto"/>
            </w:tcBorders>
          </w:tcPr>
          <w:p w:rsidR="00A44E1B" w:rsidRPr="00A44E1B" w:rsidRDefault="00A44E1B" w:rsidP="00A44E1B">
            <w:pPr>
              <w:autoSpaceDE w:val="0"/>
              <w:autoSpaceDN w:val="0"/>
              <w:adjustRightInd w:val="0"/>
              <w:jc w:val="center"/>
              <w:rPr>
                <w:rFonts w:ascii="Arial" w:eastAsiaTheme="minorHAnsi" w:hAnsi="Arial" w:cs="Arial"/>
                <w:b/>
                <w:bCs/>
                <w:color w:val="000000"/>
                <w:sz w:val="16"/>
                <w:szCs w:val="16"/>
                <w:lang w:eastAsia="en-US"/>
              </w:rPr>
            </w:pPr>
            <w:r w:rsidRPr="00A44E1B">
              <w:rPr>
                <w:rFonts w:ascii="Arial" w:eastAsiaTheme="minorHAnsi" w:hAnsi="Arial" w:cs="Arial"/>
                <w:b/>
                <w:bCs/>
                <w:color w:val="000000"/>
                <w:sz w:val="16"/>
                <w:szCs w:val="16"/>
                <w:lang w:eastAsia="en-US"/>
              </w:rPr>
              <w:t>1</w:t>
            </w:r>
          </w:p>
        </w:tc>
        <w:tc>
          <w:tcPr>
            <w:tcW w:w="802" w:type="dxa"/>
            <w:tcBorders>
              <w:top w:val="single" w:sz="6" w:space="0" w:color="auto"/>
              <w:left w:val="single" w:sz="12" w:space="0" w:color="auto"/>
              <w:bottom w:val="single" w:sz="6" w:space="0" w:color="auto"/>
              <w:right w:val="single" w:sz="12" w:space="0" w:color="auto"/>
            </w:tcBorders>
          </w:tcPr>
          <w:p w:rsidR="00A44E1B" w:rsidRPr="00A44E1B" w:rsidRDefault="00A44E1B" w:rsidP="00A44E1B">
            <w:pPr>
              <w:autoSpaceDE w:val="0"/>
              <w:autoSpaceDN w:val="0"/>
              <w:adjustRightInd w:val="0"/>
              <w:jc w:val="center"/>
              <w:rPr>
                <w:rFonts w:ascii="Arial" w:eastAsiaTheme="minorHAnsi" w:hAnsi="Arial" w:cs="Arial"/>
                <w:b/>
                <w:bCs/>
                <w:color w:val="000000"/>
                <w:sz w:val="16"/>
                <w:szCs w:val="16"/>
                <w:lang w:eastAsia="en-US"/>
              </w:rPr>
            </w:pPr>
            <w:r w:rsidRPr="00A44E1B">
              <w:rPr>
                <w:rFonts w:ascii="Arial" w:eastAsiaTheme="minorHAnsi" w:hAnsi="Arial" w:cs="Arial"/>
                <w:b/>
                <w:bCs/>
                <w:color w:val="000000"/>
                <w:sz w:val="16"/>
                <w:szCs w:val="16"/>
                <w:lang w:eastAsia="en-US"/>
              </w:rPr>
              <w:t>2</w:t>
            </w:r>
          </w:p>
        </w:tc>
        <w:tc>
          <w:tcPr>
            <w:tcW w:w="727" w:type="dxa"/>
            <w:tcBorders>
              <w:top w:val="single" w:sz="6" w:space="0" w:color="auto"/>
              <w:left w:val="single" w:sz="12" w:space="0" w:color="auto"/>
              <w:bottom w:val="single" w:sz="6" w:space="0" w:color="auto"/>
              <w:right w:val="single" w:sz="12" w:space="0" w:color="auto"/>
            </w:tcBorders>
          </w:tcPr>
          <w:p w:rsidR="00A44E1B" w:rsidRPr="00A44E1B" w:rsidRDefault="00A44E1B" w:rsidP="00A44E1B">
            <w:pPr>
              <w:autoSpaceDE w:val="0"/>
              <w:autoSpaceDN w:val="0"/>
              <w:adjustRightInd w:val="0"/>
              <w:jc w:val="center"/>
              <w:rPr>
                <w:rFonts w:ascii="Arial" w:eastAsiaTheme="minorHAnsi" w:hAnsi="Arial" w:cs="Arial"/>
                <w:b/>
                <w:bCs/>
                <w:color w:val="000000"/>
                <w:sz w:val="16"/>
                <w:szCs w:val="16"/>
                <w:lang w:eastAsia="en-US"/>
              </w:rPr>
            </w:pPr>
            <w:r w:rsidRPr="00A44E1B">
              <w:rPr>
                <w:rFonts w:ascii="Arial" w:eastAsiaTheme="minorHAnsi" w:hAnsi="Arial" w:cs="Arial"/>
                <w:b/>
                <w:bCs/>
                <w:color w:val="000000"/>
                <w:sz w:val="16"/>
                <w:szCs w:val="16"/>
                <w:lang w:eastAsia="en-US"/>
              </w:rPr>
              <w:t>2</w:t>
            </w:r>
          </w:p>
        </w:tc>
        <w:tc>
          <w:tcPr>
            <w:tcW w:w="1037" w:type="dxa"/>
            <w:tcBorders>
              <w:top w:val="single" w:sz="6" w:space="0" w:color="auto"/>
              <w:left w:val="single" w:sz="12" w:space="0" w:color="auto"/>
              <w:bottom w:val="single" w:sz="6" w:space="0" w:color="auto"/>
              <w:right w:val="single" w:sz="12" w:space="0" w:color="auto"/>
            </w:tcBorders>
          </w:tcPr>
          <w:p w:rsidR="00A44E1B" w:rsidRPr="00A44E1B" w:rsidRDefault="00A44E1B" w:rsidP="00A44E1B">
            <w:pPr>
              <w:autoSpaceDE w:val="0"/>
              <w:autoSpaceDN w:val="0"/>
              <w:adjustRightInd w:val="0"/>
              <w:jc w:val="center"/>
              <w:rPr>
                <w:rFonts w:ascii="Arial" w:eastAsiaTheme="minorHAnsi" w:hAnsi="Arial" w:cs="Arial"/>
                <w:b/>
                <w:bCs/>
                <w:color w:val="000000"/>
                <w:sz w:val="16"/>
                <w:szCs w:val="16"/>
                <w:lang w:eastAsia="en-US"/>
              </w:rPr>
            </w:pPr>
            <w:r w:rsidRPr="00A44E1B">
              <w:rPr>
                <w:rFonts w:ascii="Arial" w:eastAsiaTheme="minorHAnsi" w:hAnsi="Arial" w:cs="Arial"/>
                <w:b/>
                <w:bCs/>
                <w:color w:val="000000"/>
                <w:sz w:val="16"/>
                <w:szCs w:val="16"/>
                <w:lang w:eastAsia="en-US"/>
              </w:rPr>
              <w:t>3</w:t>
            </w:r>
          </w:p>
        </w:tc>
        <w:tc>
          <w:tcPr>
            <w:tcW w:w="950" w:type="dxa"/>
            <w:tcBorders>
              <w:top w:val="single" w:sz="6" w:space="0" w:color="auto"/>
              <w:left w:val="single" w:sz="12" w:space="0" w:color="auto"/>
              <w:bottom w:val="single" w:sz="6" w:space="0" w:color="auto"/>
              <w:right w:val="single" w:sz="12" w:space="0" w:color="auto"/>
            </w:tcBorders>
          </w:tcPr>
          <w:p w:rsidR="00A44E1B" w:rsidRPr="00A44E1B" w:rsidRDefault="00A44E1B" w:rsidP="00A44E1B">
            <w:pPr>
              <w:autoSpaceDE w:val="0"/>
              <w:autoSpaceDN w:val="0"/>
              <w:adjustRightInd w:val="0"/>
              <w:jc w:val="center"/>
              <w:rPr>
                <w:rFonts w:ascii="Arial" w:eastAsiaTheme="minorHAnsi" w:hAnsi="Arial" w:cs="Arial"/>
                <w:b/>
                <w:bCs/>
                <w:color w:val="000000"/>
                <w:sz w:val="16"/>
                <w:szCs w:val="16"/>
                <w:lang w:eastAsia="en-US"/>
              </w:rPr>
            </w:pPr>
            <w:r w:rsidRPr="00A44E1B">
              <w:rPr>
                <w:rFonts w:ascii="Arial" w:eastAsiaTheme="minorHAnsi" w:hAnsi="Arial" w:cs="Arial"/>
                <w:b/>
                <w:bCs/>
                <w:color w:val="000000"/>
                <w:sz w:val="16"/>
                <w:szCs w:val="16"/>
                <w:lang w:eastAsia="en-US"/>
              </w:rPr>
              <w:t>4</w:t>
            </w:r>
          </w:p>
        </w:tc>
        <w:tc>
          <w:tcPr>
            <w:tcW w:w="950" w:type="dxa"/>
            <w:tcBorders>
              <w:top w:val="single" w:sz="6" w:space="0" w:color="auto"/>
              <w:left w:val="single" w:sz="12" w:space="0" w:color="auto"/>
              <w:bottom w:val="single" w:sz="6" w:space="0" w:color="auto"/>
              <w:right w:val="single" w:sz="12" w:space="0" w:color="auto"/>
            </w:tcBorders>
          </w:tcPr>
          <w:p w:rsidR="00A44E1B" w:rsidRPr="00A44E1B" w:rsidRDefault="00A44E1B" w:rsidP="00A44E1B">
            <w:pPr>
              <w:autoSpaceDE w:val="0"/>
              <w:autoSpaceDN w:val="0"/>
              <w:adjustRightInd w:val="0"/>
              <w:jc w:val="center"/>
              <w:rPr>
                <w:rFonts w:ascii="Arial" w:eastAsiaTheme="minorHAnsi" w:hAnsi="Arial" w:cs="Arial"/>
                <w:b/>
                <w:bCs/>
                <w:color w:val="000000"/>
                <w:sz w:val="16"/>
                <w:szCs w:val="16"/>
                <w:lang w:eastAsia="en-US"/>
              </w:rPr>
            </w:pPr>
            <w:r w:rsidRPr="00A44E1B">
              <w:rPr>
                <w:rFonts w:ascii="Arial" w:eastAsiaTheme="minorHAnsi" w:hAnsi="Arial" w:cs="Arial"/>
                <w:b/>
                <w:bCs/>
                <w:color w:val="000000"/>
                <w:sz w:val="16"/>
                <w:szCs w:val="16"/>
                <w:lang w:eastAsia="en-US"/>
              </w:rPr>
              <w:t>5</w:t>
            </w:r>
          </w:p>
        </w:tc>
        <w:tc>
          <w:tcPr>
            <w:tcW w:w="951" w:type="dxa"/>
            <w:tcBorders>
              <w:top w:val="single" w:sz="6" w:space="0" w:color="auto"/>
              <w:left w:val="single" w:sz="12" w:space="0" w:color="auto"/>
              <w:bottom w:val="single" w:sz="6" w:space="0" w:color="auto"/>
              <w:right w:val="single" w:sz="12" w:space="0" w:color="auto"/>
            </w:tcBorders>
          </w:tcPr>
          <w:p w:rsidR="00A44E1B" w:rsidRPr="00A44E1B" w:rsidRDefault="00A44E1B" w:rsidP="00A44E1B">
            <w:pPr>
              <w:autoSpaceDE w:val="0"/>
              <w:autoSpaceDN w:val="0"/>
              <w:adjustRightInd w:val="0"/>
              <w:jc w:val="center"/>
              <w:rPr>
                <w:rFonts w:ascii="Arial" w:eastAsiaTheme="minorHAnsi" w:hAnsi="Arial" w:cs="Arial"/>
                <w:b/>
                <w:bCs/>
                <w:color w:val="000000"/>
                <w:sz w:val="16"/>
                <w:szCs w:val="16"/>
                <w:lang w:eastAsia="en-US"/>
              </w:rPr>
            </w:pPr>
            <w:r w:rsidRPr="00A44E1B">
              <w:rPr>
                <w:rFonts w:ascii="Arial" w:eastAsiaTheme="minorHAnsi" w:hAnsi="Arial" w:cs="Arial"/>
                <w:b/>
                <w:bCs/>
                <w:color w:val="000000"/>
                <w:sz w:val="16"/>
                <w:szCs w:val="16"/>
                <w:lang w:eastAsia="en-US"/>
              </w:rPr>
              <w:t>5</w:t>
            </w:r>
          </w:p>
        </w:tc>
        <w:tc>
          <w:tcPr>
            <w:tcW w:w="1217" w:type="dxa"/>
            <w:tcBorders>
              <w:top w:val="single" w:sz="6" w:space="0" w:color="auto"/>
              <w:left w:val="single" w:sz="12" w:space="0" w:color="auto"/>
              <w:bottom w:val="single" w:sz="6" w:space="0" w:color="auto"/>
              <w:right w:val="single" w:sz="12" w:space="0" w:color="auto"/>
            </w:tcBorders>
          </w:tcPr>
          <w:p w:rsidR="00A44E1B" w:rsidRPr="00A44E1B" w:rsidRDefault="00A44E1B" w:rsidP="00A44E1B">
            <w:pPr>
              <w:autoSpaceDE w:val="0"/>
              <w:autoSpaceDN w:val="0"/>
              <w:adjustRightInd w:val="0"/>
              <w:jc w:val="center"/>
              <w:rPr>
                <w:rFonts w:ascii="Arial" w:eastAsiaTheme="minorHAnsi" w:hAnsi="Arial" w:cs="Arial"/>
                <w:b/>
                <w:bCs/>
                <w:color w:val="000000"/>
                <w:sz w:val="16"/>
                <w:szCs w:val="16"/>
                <w:lang w:eastAsia="en-US"/>
              </w:rPr>
            </w:pPr>
            <w:r w:rsidRPr="00A44E1B">
              <w:rPr>
                <w:rFonts w:ascii="Arial" w:eastAsiaTheme="minorHAnsi" w:hAnsi="Arial" w:cs="Arial"/>
                <w:b/>
                <w:bCs/>
                <w:color w:val="000000"/>
                <w:sz w:val="16"/>
                <w:szCs w:val="16"/>
                <w:lang w:eastAsia="en-US"/>
              </w:rPr>
              <w:t>7</w:t>
            </w:r>
          </w:p>
        </w:tc>
        <w:tc>
          <w:tcPr>
            <w:tcW w:w="74" w:type="dxa"/>
            <w:tcBorders>
              <w:top w:val="nil"/>
              <w:left w:val="single" w:sz="12" w:space="0" w:color="auto"/>
              <w:bottom w:val="nil"/>
              <w:right w:val="nil"/>
            </w:tcBorders>
          </w:tcPr>
          <w:p w:rsidR="00A44E1B" w:rsidRPr="00A44E1B" w:rsidRDefault="00A44E1B" w:rsidP="00A44E1B">
            <w:pPr>
              <w:autoSpaceDE w:val="0"/>
              <w:autoSpaceDN w:val="0"/>
              <w:adjustRightInd w:val="0"/>
              <w:rPr>
                <w:rFonts w:ascii="Arial" w:eastAsiaTheme="minorHAnsi" w:hAnsi="Arial" w:cs="Arial"/>
                <w:color w:val="000000"/>
                <w:sz w:val="20"/>
                <w:szCs w:val="20"/>
                <w:lang w:eastAsia="en-US"/>
              </w:rPr>
            </w:pPr>
          </w:p>
        </w:tc>
      </w:tr>
      <w:tr w:rsidR="00A44E1B" w:rsidRPr="00A44E1B" w:rsidTr="00A44E1B">
        <w:trPr>
          <w:trHeight w:val="226"/>
        </w:trPr>
        <w:tc>
          <w:tcPr>
            <w:tcW w:w="3660" w:type="dxa"/>
            <w:gridSpan w:val="9"/>
            <w:tcBorders>
              <w:top w:val="single" w:sz="6" w:space="0" w:color="auto"/>
              <w:left w:val="single" w:sz="6" w:space="0" w:color="auto"/>
              <w:bottom w:val="single" w:sz="6" w:space="0" w:color="auto"/>
              <w:right w:val="nil"/>
            </w:tcBorders>
          </w:tcPr>
          <w:p w:rsidR="00A44E1B" w:rsidRPr="00A44E1B" w:rsidRDefault="00A44E1B" w:rsidP="00A44E1B">
            <w:pPr>
              <w:autoSpaceDE w:val="0"/>
              <w:autoSpaceDN w:val="0"/>
              <w:adjustRightInd w:val="0"/>
              <w:jc w:val="center"/>
              <w:rPr>
                <w:rFonts w:ascii="Arial" w:eastAsiaTheme="minorHAnsi" w:hAnsi="Arial" w:cs="Arial"/>
                <w:b/>
                <w:bCs/>
                <w:color w:val="000000"/>
                <w:sz w:val="16"/>
                <w:szCs w:val="16"/>
                <w:lang w:eastAsia="en-US"/>
              </w:rPr>
            </w:pPr>
            <w:r w:rsidRPr="00A44E1B">
              <w:rPr>
                <w:rFonts w:ascii="Arial" w:eastAsiaTheme="minorHAnsi" w:hAnsi="Arial" w:cs="Arial"/>
                <w:b/>
                <w:bCs/>
                <w:color w:val="000000"/>
                <w:sz w:val="16"/>
                <w:szCs w:val="16"/>
                <w:lang w:eastAsia="en-US"/>
              </w:rPr>
              <w:t xml:space="preserve">администрация Андреевского сельсовета </w:t>
            </w:r>
            <w:proofErr w:type="spellStart"/>
            <w:r w:rsidRPr="00A44E1B">
              <w:rPr>
                <w:rFonts w:ascii="Arial" w:eastAsiaTheme="minorHAnsi" w:hAnsi="Arial" w:cs="Arial"/>
                <w:b/>
                <w:bCs/>
                <w:color w:val="000000"/>
                <w:sz w:val="16"/>
                <w:szCs w:val="16"/>
                <w:lang w:eastAsia="en-US"/>
              </w:rPr>
              <w:t>Баганского</w:t>
            </w:r>
            <w:proofErr w:type="spellEnd"/>
            <w:r w:rsidRPr="00A44E1B">
              <w:rPr>
                <w:rFonts w:ascii="Arial" w:eastAsiaTheme="minorHAnsi" w:hAnsi="Arial" w:cs="Arial"/>
                <w:b/>
                <w:bCs/>
                <w:color w:val="000000"/>
                <w:sz w:val="16"/>
                <w:szCs w:val="16"/>
                <w:lang w:eastAsia="en-US"/>
              </w:rPr>
              <w:t xml:space="preserve"> района Новосибирской области</w:t>
            </w:r>
          </w:p>
        </w:tc>
      </w:tr>
      <w:tr w:rsidR="00A44E1B" w:rsidRPr="00A44E1B">
        <w:trPr>
          <w:trHeight w:val="199"/>
        </w:trPr>
        <w:tc>
          <w:tcPr>
            <w:tcW w:w="3660" w:type="dxa"/>
            <w:tcBorders>
              <w:top w:val="single" w:sz="6" w:space="0" w:color="auto"/>
              <w:left w:val="single" w:sz="12" w:space="0" w:color="auto"/>
              <w:bottom w:val="single" w:sz="6" w:space="0" w:color="auto"/>
              <w:right w:val="single" w:sz="6" w:space="0" w:color="auto"/>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Заработная плата</w:t>
            </w:r>
          </w:p>
        </w:tc>
        <w:tc>
          <w:tcPr>
            <w:tcW w:w="802"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001</w:t>
            </w:r>
          </w:p>
        </w:tc>
        <w:tc>
          <w:tcPr>
            <w:tcW w:w="72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01</w:t>
            </w:r>
          </w:p>
        </w:tc>
        <w:tc>
          <w:tcPr>
            <w:tcW w:w="103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02</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9900002110</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121</w:t>
            </w:r>
          </w:p>
        </w:tc>
        <w:tc>
          <w:tcPr>
            <w:tcW w:w="951"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211</w:t>
            </w:r>
          </w:p>
        </w:tc>
        <w:tc>
          <w:tcPr>
            <w:tcW w:w="1217" w:type="dxa"/>
            <w:tcBorders>
              <w:top w:val="single" w:sz="6" w:space="0" w:color="auto"/>
              <w:left w:val="single" w:sz="6" w:space="0" w:color="auto"/>
              <w:bottom w:val="single" w:sz="6" w:space="0" w:color="auto"/>
              <w:right w:val="single" w:sz="12"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334 172,70</w:t>
            </w:r>
          </w:p>
        </w:tc>
        <w:tc>
          <w:tcPr>
            <w:tcW w:w="74" w:type="dxa"/>
            <w:tcBorders>
              <w:top w:val="nil"/>
              <w:left w:val="single" w:sz="12" w:space="0" w:color="auto"/>
              <w:bottom w:val="nil"/>
              <w:right w:val="nil"/>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p>
        </w:tc>
      </w:tr>
      <w:tr w:rsidR="00A44E1B" w:rsidRPr="00A44E1B">
        <w:trPr>
          <w:trHeight w:val="199"/>
        </w:trPr>
        <w:tc>
          <w:tcPr>
            <w:tcW w:w="3660" w:type="dxa"/>
            <w:tcBorders>
              <w:top w:val="single" w:sz="6" w:space="0" w:color="auto"/>
              <w:left w:val="single" w:sz="12" w:space="0" w:color="auto"/>
              <w:bottom w:val="single" w:sz="6" w:space="0" w:color="auto"/>
              <w:right w:val="single" w:sz="6" w:space="0" w:color="auto"/>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Начисления на выплаты по оплате труда</w:t>
            </w:r>
          </w:p>
        </w:tc>
        <w:tc>
          <w:tcPr>
            <w:tcW w:w="802"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001</w:t>
            </w:r>
          </w:p>
        </w:tc>
        <w:tc>
          <w:tcPr>
            <w:tcW w:w="72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01</w:t>
            </w:r>
          </w:p>
        </w:tc>
        <w:tc>
          <w:tcPr>
            <w:tcW w:w="103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02</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9900002110</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129</w:t>
            </w:r>
          </w:p>
        </w:tc>
        <w:tc>
          <w:tcPr>
            <w:tcW w:w="951"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213</w:t>
            </w:r>
          </w:p>
        </w:tc>
        <w:tc>
          <w:tcPr>
            <w:tcW w:w="1217" w:type="dxa"/>
            <w:tcBorders>
              <w:top w:val="single" w:sz="6" w:space="0" w:color="auto"/>
              <w:left w:val="single" w:sz="6" w:space="0" w:color="auto"/>
              <w:bottom w:val="single" w:sz="6" w:space="0" w:color="auto"/>
              <w:right w:val="single" w:sz="12"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109 385,00</w:t>
            </w:r>
          </w:p>
        </w:tc>
        <w:tc>
          <w:tcPr>
            <w:tcW w:w="74" w:type="dxa"/>
            <w:tcBorders>
              <w:top w:val="nil"/>
              <w:left w:val="single" w:sz="12" w:space="0" w:color="auto"/>
              <w:bottom w:val="nil"/>
              <w:right w:val="nil"/>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p>
        </w:tc>
      </w:tr>
      <w:tr w:rsidR="00A44E1B" w:rsidRPr="00A44E1B">
        <w:trPr>
          <w:trHeight w:val="199"/>
        </w:trPr>
        <w:tc>
          <w:tcPr>
            <w:tcW w:w="3660" w:type="dxa"/>
            <w:tcBorders>
              <w:top w:val="single" w:sz="6" w:space="0" w:color="auto"/>
              <w:left w:val="single" w:sz="12" w:space="0" w:color="auto"/>
              <w:bottom w:val="single" w:sz="6" w:space="0" w:color="auto"/>
              <w:right w:val="single" w:sz="6" w:space="0" w:color="auto"/>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Заработная плата</w:t>
            </w:r>
          </w:p>
        </w:tc>
        <w:tc>
          <w:tcPr>
            <w:tcW w:w="802"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001</w:t>
            </w:r>
          </w:p>
        </w:tc>
        <w:tc>
          <w:tcPr>
            <w:tcW w:w="72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01</w:t>
            </w:r>
          </w:p>
        </w:tc>
        <w:tc>
          <w:tcPr>
            <w:tcW w:w="103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04</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9900004110</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121</w:t>
            </w:r>
          </w:p>
        </w:tc>
        <w:tc>
          <w:tcPr>
            <w:tcW w:w="951"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211</w:t>
            </w:r>
          </w:p>
        </w:tc>
        <w:tc>
          <w:tcPr>
            <w:tcW w:w="1217" w:type="dxa"/>
            <w:tcBorders>
              <w:top w:val="single" w:sz="6" w:space="0" w:color="auto"/>
              <w:left w:val="single" w:sz="6" w:space="0" w:color="auto"/>
              <w:bottom w:val="single" w:sz="6" w:space="0" w:color="auto"/>
              <w:right w:val="single" w:sz="12"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843 418,90</w:t>
            </w:r>
          </w:p>
        </w:tc>
        <w:tc>
          <w:tcPr>
            <w:tcW w:w="74" w:type="dxa"/>
            <w:tcBorders>
              <w:top w:val="nil"/>
              <w:left w:val="single" w:sz="12" w:space="0" w:color="auto"/>
              <w:bottom w:val="nil"/>
              <w:right w:val="nil"/>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p>
        </w:tc>
      </w:tr>
      <w:tr w:rsidR="00A44E1B" w:rsidRPr="00A44E1B">
        <w:trPr>
          <w:trHeight w:val="199"/>
        </w:trPr>
        <w:tc>
          <w:tcPr>
            <w:tcW w:w="3660" w:type="dxa"/>
            <w:tcBorders>
              <w:top w:val="single" w:sz="6" w:space="0" w:color="auto"/>
              <w:left w:val="single" w:sz="12" w:space="0" w:color="auto"/>
              <w:bottom w:val="single" w:sz="6" w:space="0" w:color="auto"/>
              <w:right w:val="single" w:sz="6" w:space="0" w:color="auto"/>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Начисления на выплаты по оплате труда</w:t>
            </w:r>
          </w:p>
        </w:tc>
        <w:tc>
          <w:tcPr>
            <w:tcW w:w="802"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001</w:t>
            </w:r>
          </w:p>
        </w:tc>
        <w:tc>
          <w:tcPr>
            <w:tcW w:w="72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01</w:t>
            </w:r>
          </w:p>
        </w:tc>
        <w:tc>
          <w:tcPr>
            <w:tcW w:w="103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04</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9900004110</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129</w:t>
            </w:r>
          </w:p>
        </w:tc>
        <w:tc>
          <w:tcPr>
            <w:tcW w:w="951"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213</w:t>
            </w:r>
          </w:p>
        </w:tc>
        <w:tc>
          <w:tcPr>
            <w:tcW w:w="1217" w:type="dxa"/>
            <w:tcBorders>
              <w:top w:val="single" w:sz="6" w:space="0" w:color="auto"/>
              <w:left w:val="single" w:sz="6" w:space="0" w:color="auto"/>
              <w:bottom w:val="single" w:sz="6" w:space="0" w:color="auto"/>
              <w:right w:val="single" w:sz="12"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270 465,93</w:t>
            </w:r>
          </w:p>
        </w:tc>
        <w:tc>
          <w:tcPr>
            <w:tcW w:w="74" w:type="dxa"/>
            <w:tcBorders>
              <w:top w:val="nil"/>
              <w:left w:val="single" w:sz="12" w:space="0" w:color="auto"/>
              <w:bottom w:val="nil"/>
              <w:right w:val="nil"/>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p>
        </w:tc>
      </w:tr>
      <w:tr w:rsidR="00A44E1B" w:rsidRPr="00A44E1B">
        <w:trPr>
          <w:trHeight w:val="199"/>
        </w:trPr>
        <w:tc>
          <w:tcPr>
            <w:tcW w:w="3660" w:type="dxa"/>
            <w:tcBorders>
              <w:top w:val="single" w:sz="6" w:space="0" w:color="auto"/>
              <w:left w:val="single" w:sz="12" w:space="0" w:color="auto"/>
              <w:bottom w:val="single" w:sz="6" w:space="0" w:color="auto"/>
              <w:right w:val="single" w:sz="6" w:space="0" w:color="auto"/>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Прочие выплаты</w:t>
            </w:r>
          </w:p>
        </w:tc>
        <w:tc>
          <w:tcPr>
            <w:tcW w:w="802"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001</w:t>
            </w:r>
          </w:p>
        </w:tc>
        <w:tc>
          <w:tcPr>
            <w:tcW w:w="72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01</w:t>
            </w:r>
          </w:p>
        </w:tc>
        <w:tc>
          <w:tcPr>
            <w:tcW w:w="103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04</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9900004110</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122</w:t>
            </w:r>
          </w:p>
        </w:tc>
        <w:tc>
          <w:tcPr>
            <w:tcW w:w="951"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212</w:t>
            </w:r>
          </w:p>
        </w:tc>
        <w:tc>
          <w:tcPr>
            <w:tcW w:w="1217" w:type="dxa"/>
            <w:tcBorders>
              <w:top w:val="single" w:sz="6" w:space="0" w:color="auto"/>
              <w:left w:val="single" w:sz="6" w:space="0" w:color="auto"/>
              <w:bottom w:val="single" w:sz="6" w:space="0" w:color="auto"/>
              <w:right w:val="single" w:sz="12"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21 000,00</w:t>
            </w:r>
          </w:p>
        </w:tc>
        <w:tc>
          <w:tcPr>
            <w:tcW w:w="74" w:type="dxa"/>
            <w:tcBorders>
              <w:top w:val="nil"/>
              <w:left w:val="single" w:sz="12" w:space="0" w:color="auto"/>
              <w:bottom w:val="nil"/>
              <w:right w:val="nil"/>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p>
        </w:tc>
      </w:tr>
      <w:tr w:rsidR="00A44E1B" w:rsidRPr="00A44E1B" w:rsidTr="00A44E1B">
        <w:trPr>
          <w:trHeight w:val="600"/>
        </w:trPr>
        <w:tc>
          <w:tcPr>
            <w:tcW w:w="3660" w:type="dxa"/>
            <w:gridSpan w:val="2"/>
            <w:tcBorders>
              <w:top w:val="single" w:sz="6" w:space="0" w:color="auto"/>
              <w:left w:val="single" w:sz="12" w:space="0" w:color="auto"/>
              <w:bottom w:val="single" w:sz="6" w:space="0" w:color="auto"/>
              <w:right w:val="single" w:sz="6" w:space="0" w:color="auto"/>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Закупка товаров, работ, услуг в сфере информационно-коммуникационных технологий</w:t>
            </w:r>
          </w:p>
        </w:tc>
        <w:tc>
          <w:tcPr>
            <w:tcW w:w="72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01</w:t>
            </w:r>
          </w:p>
        </w:tc>
        <w:tc>
          <w:tcPr>
            <w:tcW w:w="103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04</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9900004190</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242</w:t>
            </w:r>
          </w:p>
        </w:tc>
        <w:tc>
          <w:tcPr>
            <w:tcW w:w="951"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221</w:t>
            </w:r>
          </w:p>
        </w:tc>
        <w:tc>
          <w:tcPr>
            <w:tcW w:w="1217" w:type="dxa"/>
            <w:tcBorders>
              <w:top w:val="single" w:sz="6" w:space="0" w:color="auto"/>
              <w:left w:val="single" w:sz="6" w:space="0" w:color="auto"/>
              <w:bottom w:val="single" w:sz="6" w:space="0" w:color="auto"/>
              <w:right w:val="single" w:sz="12"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61 436,37</w:t>
            </w:r>
          </w:p>
        </w:tc>
        <w:tc>
          <w:tcPr>
            <w:tcW w:w="74" w:type="dxa"/>
            <w:tcBorders>
              <w:top w:val="nil"/>
              <w:left w:val="single" w:sz="12" w:space="0" w:color="auto"/>
              <w:bottom w:val="nil"/>
              <w:right w:val="nil"/>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p>
        </w:tc>
      </w:tr>
      <w:tr w:rsidR="00A44E1B" w:rsidRPr="00A44E1B" w:rsidTr="00A44E1B">
        <w:trPr>
          <w:trHeight w:val="600"/>
        </w:trPr>
        <w:tc>
          <w:tcPr>
            <w:tcW w:w="3660" w:type="dxa"/>
            <w:gridSpan w:val="2"/>
            <w:tcBorders>
              <w:top w:val="single" w:sz="6" w:space="0" w:color="auto"/>
              <w:left w:val="single" w:sz="12" w:space="0" w:color="auto"/>
              <w:bottom w:val="single" w:sz="6" w:space="0" w:color="auto"/>
              <w:right w:val="single" w:sz="6" w:space="0" w:color="auto"/>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Закупка товаров, работ, услуг в сфере информационно-коммуникационных технологий</w:t>
            </w:r>
          </w:p>
        </w:tc>
        <w:tc>
          <w:tcPr>
            <w:tcW w:w="72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01</w:t>
            </w:r>
          </w:p>
        </w:tc>
        <w:tc>
          <w:tcPr>
            <w:tcW w:w="103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04</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9900004190</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242</w:t>
            </w:r>
          </w:p>
        </w:tc>
        <w:tc>
          <w:tcPr>
            <w:tcW w:w="951"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224</w:t>
            </w:r>
          </w:p>
        </w:tc>
        <w:tc>
          <w:tcPr>
            <w:tcW w:w="1217" w:type="dxa"/>
            <w:tcBorders>
              <w:top w:val="single" w:sz="6" w:space="0" w:color="auto"/>
              <w:left w:val="single" w:sz="6" w:space="0" w:color="auto"/>
              <w:bottom w:val="single" w:sz="6" w:space="0" w:color="auto"/>
              <w:right w:val="single" w:sz="12"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14,16</w:t>
            </w:r>
          </w:p>
        </w:tc>
        <w:tc>
          <w:tcPr>
            <w:tcW w:w="74" w:type="dxa"/>
            <w:tcBorders>
              <w:top w:val="nil"/>
              <w:left w:val="single" w:sz="12" w:space="0" w:color="auto"/>
              <w:bottom w:val="nil"/>
              <w:right w:val="nil"/>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p>
        </w:tc>
      </w:tr>
      <w:tr w:rsidR="00A44E1B" w:rsidRPr="00A44E1B" w:rsidTr="00A44E1B">
        <w:trPr>
          <w:trHeight w:val="600"/>
        </w:trPr>
        <w:tc>
          <w:tcPr>
            <w:tcW w:w="3660" w:type="dxa"/>
            <w:gridSpan w:val="2"/>
            <w:tcBorders>
              <w:top w:val="single" w:sz="6" w:space="0" w:color="auto"/>
              <w:left w:val="single" w:sz="12" w:space="0" w:color="auto"/>
              <w:bottom w:val="single" w:sz="6" w:space="0" w:color="auto"/>
              <w:right w:val="single" w:sz="6" w:space="0" w:color="auto"/>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Закупка товаров, работ, услуг в сфере информационно-коммуникационных технологий</w:t>
            </w:r>
          </w:p>
        </w:tc>
        <w:tc>
          <w:tcPr>
            <w:tcW w:w="72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01</w:t>
            </w:r>
          </w:p>
        </w:tc>
        <w:tc>
          <w:tcPr>
            <w:tcW w:w="103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04</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9900004190</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242</w:t>
            </w:r>
          </w:p>
        </w:tc>
        <w:tc>
          <w:tcPr>
            <w:tcW w:w="951"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225</w:t>
            </w:r>
          </w:p>
        </w:tc>
        <w:tc>
          <w:tcPr>
            <w:tcW w:w="1217" w:type="dxa"/>
            <w:tcBorders>
              <w:top w:val="single" w:sz="6" w:space="0" w:color="auto"/>
              <w:left w:val="single" w:sz="6" w:space="0" w:color="auto"/>
              <w:bottom w:val="single" w:sz="6" w:space="0" w:color="auto"/>
              <w:right w:val="single" w:sz="12"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370,00</w:t>
            </w:r>
          </w:p>
        </w:tc>
        <w:tc>
          <w:tcPr>
            <w:tcW w:w="74" w:type="dxa"/>
            <w:tcBorders>
              <w:top w:val="nil"/>
              <w:left w:val="single" w:sz="12" w:space="0" w:color="auto"/>
              <w:bottom w:val="nil"/>
              <w:right w:val="nil"/>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p>
        </w:tc>
      </w:tr>
      <w:tr w:rsidR="00A44E1B" w:rsidRPr="00A44E1B" w:rsidTr="00A44E1B">
        <w:trPr>
          <w:trHeight w:val="600"/>
        </w:trPr>
        <w:tc>
          <w:tcPr>
            <w:tcW w:w="3660" w:type="dxa"/>
            <w:gridSpan w:val="2"/>
            <w:tcBorders>
              <w:top w:val="single" w:sz="6" w:space="0" w:color="auto"/>
              <w:left w:val="single" w:sz="12" w:space="0" w:color="auto"/>
              <w:bottom w:val="single" w:sz="6" w:space="0" w:color="auto"/>
              <w:right w:val="single" w:sz="6" w:space="0" w:color="auto"/>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Закупка товаров, работ, услуг в сфере информационно-коммуникационных технологий</w:t>
            </w:r>
          </w:p>
        </w:tc>
        <w:tc>
          <w:tcPr>
            <w:tcW w:w="72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01</w:t>
            </w:r>
          </w:p>
        </w:tc>
        <w:tc>
          <w:tcPr>
            <w:tcW w:w="103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04</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9900004190</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242</w:t>
            </w:r>
          </w:p>
        </w:tc>
        <w:tc>
          <w:tcPr>
            <w:tcW w:w="951"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226</w:t>
            </w:r>
          </w:p>
        </w:tc>
        <w:tc>
          <w:tcPr>
            <w:tcW w:w="1217" w:type="dxa"/>
            <w:tcBorders>
              <w:top w:val="single" w:sz="6" w:space="0" w:color="auto"/>
              <w:left w:val="single" w:sz="6" w:space="0" w:color="auto"/>
              <w:bottom w:val="single" w:sz="6" w:space="0" w:color="auto"/>
              <w:right w:val="single" w:sz="12"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83 500,00</w:t>
            </w:r>
          </w:p>
        </w:tc>
        <w:tc>
          <w:tcPr>
            <w:tcW w:w="74" w:type="dxa"/>
            <w:tcBorders>
              <w:top w:val="nil"/>
              <w:left w:val="single" w:sz="12" w:space="0" w:color="auto"/>
              <w:bottom w:val="nil"/>
              <w:right w:val="nil"/>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p>
        </w:tc>
      </w:tr>
      <w:tr w:rsidR="00A44E1B" w:rsidRPr="00A44E1B" w:rsidTr="00A44E1B">
        <w:trPr>
          <w:trHeight w:val="600"/>
        </w:trPr>
        <w:tc>
          <w:tcPr>
            <w:tcW w:w="3660" w:type="dxa"/>
            <w:gridSpan w:val="2"/>
            <w:tcBorders>
              <w:top w:val="single" w:sz="6" w:space="0" w:color="auto"/>
              <w:left w:val="single" w:sz="12" w:space="0" w:color="auto"/>
              <w:bottom w:val="single" w:sz="6" w:space="0" w:color="auto"/>
              <w:right w:val="single" w:sz="6" w:space="0" w:color="auto"/>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Закупка товаров, работ, услуг в сфере информационно-коммуникационных технологий</w:t>
            </w:r>
          </w:p>
        </w:tc>
        <w:tc>
          <w:tcPr>
            <w:tcW w:w="72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01</w:t>
            </w:r>
          </w:p>
        </w:tc>
        <w:tc>
          <w:tcPr>
            <w:tcW w:w="103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04</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9900004190</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242</w:t>
            </w:r>
          </w:p>
        </w:tc>
        <w:tc>
          <w:tcPr>
            <w:tcW w:w="951"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310</w:t>
            </w:r>
          </w:p>
        </w:tc>
        <w:tc>
          <w:tcPr>
            <w:tcW w:w="1217" w:type="dxa"/>
            <w:tcBorders>
              <w:top w:val="single" w:sz="6" w:space="0" w:color="auto"/>
              <w:left w:val="single" w:sz="6" w:space="0" w:color="auto"/>
              <w:bottom w:val="single" w:sz="6" w:space="0" w:color="auto"/>
              <w:right w:val="single" w:sz="12"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3 349,00</w:t>
            </w:r>
          </w:p>
        </w:tc>
        <w:tc>
          <w:tcPr>
            <w:tcW w:w="74" w:type="dxa"/>
            <w:tcBorders>
              <w:top w:val="nil"/>
              <w:left w:val="single" w:sz="12" w:space="0" w:color="auto"/>
              <w:bottom w:val="nil"/>
              <w:right w:val="nil"/>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p>
        </w:tc>
      </w:tr>
      <w:tr w:rsidR="00A44E1B" w:rsidRPr="00A44E1B" w:rsidTr="00A44E1B">
        <w:trPr>
          <w:trHeight w:val="626"/>
        </w:trPr>
        <w:tc>
          <w:tcPr>
            <w:tcW w:w="3660" w:type="dxa"/>
            <w:gridSpan w:val="2"/>
            <w:tcBorders>
              <w:top w:val="single" w:sz="6" w:space="0" w:color="auto"/>
              <w:left w:val="single" w:sz="12" w:space="0" w:color="auto"/>
              <w:bottom w:val="single" w:sz="6" w:space="0" w:color="auto"/>
              <w:right w:val="single" w:sz="6" w:space="0" w:color="auto"/>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Прочая закупка  товаров, работ и услуг для обеспечения государственных (муниципальных) нужд</w:t>
            </w:r>
          </w:p>
        </w:tc>
        <w:tc>
          <w:tcPr>
            <w:tcW w:w="72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01</w:t>
            </w:r>
          </w:p>
        </w:tc>
        <w:tc>
          <w:tcPr>
            <w:tcW w:w="103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04</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9900004190</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244</w:t>
            </w:r>
          </w:p>
        </w:tc>
        <w:tc>
          <w:tcPr>
            <w:tcW w:w="951"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221</w:t>
            </w:r>
          </w:p>
        </w:tc>
        <w:tc>
          <w:tcPr>
            <w:tcW w:w="1217" w:type="dxa"/>
            <w:tcBorders>
              <w:top w:val="single" w:sz="6" w:space="0" w:color="auto"/>
              <w:left w:val="single" w:sz="6" w:space="0" w:color="auto"/>
              <w:bottom w:val="single" w:sz="6" w:space="0" w:color="auto"/>
              <w:right w:val="single" w:sz="12"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2 300,00</w:t>
            </w:r>
          </w:p>
        </w:tc>
        <w:tc>
          <w:tcPr>
            <w:tcW w:w="74" w:type="dxa"/>
            <w:tcBorders>
              <w:top w:val="nil"/>
              <w:left w:val="single" w:sz="12" w:space="0" w:color="auto"/>
              <w:bottom w:val="nil"/>
              <w:right w:val="nil"/>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p>
        </w:tc>
      </w:tr>
      <w:tr w:rsidR="00A44E1B" w:rsidRPr="00A44E1B" w:rsidTr="00A44E1B">
        <w:trPr>
          <w:trHeight w:val="626"/>
        </w:trPr>
        <w:tc>
          <w:tcPr>
            <w:tcW w:w="3660" w:type="dxa"/>
            <w:gridSpan w:val="2"/>
            <w:tcBorders>
              <w:top w:val="single" w:sz="6" w:space="0" w:color="auto"/>
              <w:left w:val="single" w:sz="12" w:space="0" w:color="auto"/>
              <w:bottom w:val="single" w:sz="6" w:space="0" w:color="auto"/>
              <w:right w:val="single" w:sz="6" w:space="0" w:color="auto"/>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Прочая закупка  товаров, работ и услуг для обеспечения государственных (муниципальных) нужд</w:t>
            </w:r>
          </w:p>
        </w:tc>
        <w:tc>
          <w:tcPr>
            <w:tcW w:w="72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01</w:t>
            </w:r>
          </w:p>
        </w:tc>
        <w:tc>
          <w:tcPr>
            <w:tcW w:w="103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04</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9900004190</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244</w:t>
            </w:r>
          </w:p>
        </w:tc>
        <w:tc>
          <w:tcPr>
            <w:tcW w:w="951"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226</w:t>
            </w:r>
          </w:p>
        </w:tc>
        <w:tc>
          <w:tcPr>
            <w:tcW w:w="1217" w:type="dxa"/>
            <w:tcBorders>
              <w:top w:val="single" w:sz="6" w:space="0" w:color="auto"/>
              <w:left w:val="single" w:sz="6" w:space="0" w:color="auto"/>
              <w:bottom w:val="single" w:sz="6" w:space="0" w:color="auto"/>
              <w:right w:val="single" w:sz="12"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63 940,00</w:t>
            </w:r>
          </w:p>
        </w:tc>
        <w:tc>
          <w:tcPr>
            <w:tcW w:w="74" w:type="dxa"/>
            <w:tcBorders>
              <w:top w:val="nil"/>
              <w:left w:val="single" w:sz="12" w:space="0" w:color="auto"/>
              <w:bottom w:val="nil"/>
              <w:right w:val="nil"/>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p>
        </w:tc>
      </w:tr>
      <w:tr w:rsidR="00A44E1B" w:rsidRPr="00A44E1B" w:rsidTr="00A44E1B">
        <w:trPr>
          <w:trHeight w:val="626"/>
        </w:trPr>
        <w:tc>
          <w:tcPr>
            <w:tcW w:w="3660" w:type="dxa"/>
            <w:gridSpan w:val="2"/>
            <w:tcBorders>
              <w:top w:val="single" w:sz="6" w:space="0" w:color="auto"/>
              <w:left w:val="single" w:sz="12" w:space="0" w:color="auto"/>
              <w:bottom w:val="single" w:sz="6" w:space="0" w:color="auto"/>
              <w:right w:val="single" w:sz="6" w:space="0" w:color="auto"/>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Прочая закупка  товаров, работ и услуг для обеспечения государственных (муниципальных) нужд</w:t>
            </w:r>
          </w:p>
        </w:tc>
        <w:tc>
          <w:tcPr>
            <w:tcW w:w="72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01</w:t>
            </w:r>
          </w:p>
        </w:tc>
        <w:tc>
          <w:tcPr>
            <w:tcW w:w="103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04</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9900004190</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244</w:t>
            </w:r>
          </w:p>
        </w:tc>
        <w:tc>
          <w:tcPr>
            <w:tcW w:w="951"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340</w:t>
            </w:r>
          </w:p>
        </w:tc>
        <w:tc>
          <w:tcPr>
            <w:tcW w:w="1217" w:type="dxa"/>
            <w:tcBorders>
              <w:top w:val="single" w:sz="6" w:space="0" w:color="auto"/>
              <w:left w:val="single" w:sz="6" w:space="0" w:color="auto"/>
              <w:bottom w:val="single" w:sz="6" w:space="0" w:color="auto"/>
              <w:right w:val="single" w:sz="12"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92 741,00</w:t>
            </w:r>
          </w:p>
        </w:tc>
        <w:tc>
          <w:tcPr>
            <w:tcW w:w="74" w:type="dxa"/>
            <w:tcBorders>
              <w:top w:val="nil"/>
              <w:left w:val="single" w:sz="12" w:space="0" w:color="auto"/>
              <w:bottom w:val="nil"/>
              <w:right w:val="nil"/>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p>
        </w:tc>
      </w:tr>
      <w:tr w:rsidR="00A44E1B" w:rsidRPr="00A44E1B" w:rsidTr="00A44E1B">
        <w:trPr>
          <w:trHeight w:val="439"/>
        </w:trPr>
        <w:tc>
          <w:tcPr>
            <w:tcW w:w="3660" w:type="dxa"/>
            <w:gridSpan w:val="2"/>
            <w:tcBorders>
              <w:top w:val="single" w:sz="6" w:space="0" w:color="auto"/>
              <w:left w:val="single" w:sz="12" w:space="0" w:color="auto"/>
              <w:bottom w:val="single" w:sz="6" w:space="0" w:color="auto"/>
              <w:right w:val="single" w:sz="6" w:space="0" w:color="auto"/>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Уплата налога на имущество организаций и земельного налога</w:t>
            </w:r>
          </w:p>
        </w:tc>
        <w:tc>
          <w:tcPr>
            <w:tcW w:w="72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01</w:t>
            </w:r>
          </w:p>
        </w:tc>
        <w:tc>
          <w:tcPr>
            <w:tcW w:w="103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04</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9900004190</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851</w:t>
            </w:r>
          </w:p>
        </w:tc>
        <w:tc>
          <w:tcPr>
            <w:tcW w:w="951"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290</w:t>
            </w:r>
          </w:p>
        </w:tc>
        <w:tc>
          <w:tcPr>
            <w:tcW w:w="1217" w:type="dxa"/>
            <w:tcBorders>
              <w:top w:val="single" w:sz="6" w:space="0" w:color="auto"/>
              <w:left w:val="single" w:sz="6" w:space="0" w:color="auto"/>
              <w:bottom w:val="single" w:sz="6" w:space="0" w:color="auto"/>
              <w:right w:val="single" w:sz="12"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36 000,00</w:t>
            </w:r>
          </w:p>
        </w:tc>
        <w:tc>
          <w:tcPr>
            <w:tcW w:w="74" w:type="dxa"/>
            <w:tcBorders>
              <w:top w:val="nil"/>
              <w:left w:val="single" w:sz="12" w:space="0" w:color="auto"/>
              <w:bottom w:val="nil"/>
              <w:right w:val="nil"/>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p>
        </w:tc>
      </w:tr>
      <w:tr w:rsidR="00A44E1B" w:rsidRPr="00A44E1B">
        <w:trPr>
          <w:trHeight w:val="199"/>
        </w:trPr>
        <w:tc>
          <w:tcPr>
            <w:tcW w:w="3660" w:type="dxa"/>
            <w:tcBorders>
              <w:top w:val="single" w:sz="6" w:space="0" w:color="auto"/>
              <w:left w:val="single" w:sz="12" w:space="0" w:color="auto"/>
              <w:bottom w:val="single" w:sz="6" w:space="0" w:color="auto"/>
              <w:right w:val="single" w:sz="6" w:space="0" w:color="auto"/>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Уплата прочих налогов</w:t>
            </w:r>
            <w:proofErr w:type="gramStart"/>
            <w:r w:rsidRPr="00A44E1B">
              <w:rPr>
                <w:rFonts w:ascii="Arial" w:eastAsiaTheme="minorHAnsi" w:hAnsi="Arial" w:cs="Arial"/>
                <w:color w:val="000000"/>
                <w:sz w:val="16"/>
                <w:szCs w:val="16"/>
                <w:lang w:eastAsia="en-US"/>
              </w:rPr>
              <w:t xml:space="preserve"> ,</w:t>
            </w:r>
            <w:proofErr w:type="gramEnd"/>
            <w:r w:rsidRPr="00A44E1B">
              <w:rPr>
                <w:rFonts w:ascii="Arial" w:eastAsiaTheme="minorHAnsi" w:hAnsi="Arial" w:cs="Arial"/>
                <w:color w:val="000000"/>
                <w:sz w:val="16"/>
                <w:szCs w:val="16"/>
                <w:lang w:eastAsia="en-US"/>
              </w:rPr>
              <w:t xml:space="preserve"> сборов</w:t>
            </w:r>
          </w:p>
        </w:tc>
        <w:tc>
          <w:tcPr>
            <w:tcW w:w="802"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001</w:t>
            </w:r>
          </w:p>
        </w:tc>
        <w:tc>
          <w:tcPr>
            <w:tcW w:w="72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01</w:t>
            </w:r>
          </w:p>
        </w:tc>
        <w:tc>
          <w:tcPr>
            <w:tcW w:w="103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04</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9900004190</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852</w:t>
            </w:r>
          </w:p>
        </w:tc>
        <w:tc>
          <w:tcPr>
            <w:tcW w:w="951"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290</w:t>
            </w:r>
          </w:p>
        </w:tc>
        <w:tc>
          <w:tcPr>
            <w:tcW w:w="1217" w:type="dxa"/>
            <w:tcBorders>
              <w:top w:val="single" w:sz="6" w:space="0" w:color="auto"/>
              <w:left w:val="single" w:sz="6" w:space="0" w:color="auto"/>
              <w:bottom w:val="single" w:sz="6" w:space="0" w:color="auto"/>
              <w:right w:val="single" w:sz="12"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27 800,00</w:t>
            </w:r>
          </w:p>
        </w:tc>
        <w:tc>
          <w:tcPr>
            <w:tcW w:w="74" w:type="dxa"/>
            <w:tcBorders>
              <w:top w:val="nil"/>
              <w:left w:val="single" w:sz="12" w:space="0" w:color="auto"/>
              <w:bottom w:val="nil"/>
              <w:right w:val="nil"/>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p>
        </w:tc>
      </w:tr>
      <w:tr w:rsidR="00A44E1B" w:rsidRPr="00A44E1B">
        <w:trPr>
          <w:trHeight w:val="199"/>
        </w:trPr>
        <w:tc>
          <w:tcPr>
            <w:tcW w:w="3660" w:type="dxa"/>
            <w:tcBorders>
              <w:top w:val="single" w:sz="6" w:space="0" w:color="auto"/>
              <w:left w:val="single" w:sz="12" w:space="0" w:color="auto"/>
              <w:bottom w:val="single" w:sz="6" w:space="0" w:color="auto"/>
              <w:right w:val="single" w:sz="6" w:space="0" w:color="auto"/>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Уплата прочих налогов</w:t>
            </w:r>
            <w:proofErr w:type="gramStart"/>
            <w:r w:rsidRPr="00A44E1B">
              <w:rPr>
                <w:rFonts w:ascii="Arial" w:eastAsiaTheme="minorHAnsi" w:hAnsi="Arial" w:cs="Arial"/>
                <w:color w:val="000000"/>
                <w:sz w:val="16"/>
                <w:szCs w:val="16"/>
                <w:lang w:eastAsia="en-US"/>
              </w:rPr>
              <w:t xml:space="preserve"> ,</w:t>
            </w:r>
            <w:proofErr w:type="gramEnd"/>
            <w:r w:rsidRPr="00A44E1B">
              <w:rPr>
                <w:rFonts w:ascii="Arial" w:eastAsiaTheme="minorHAnsi" w:hAnsi="Arial" w:cs="Arial"/>
                <w:color w:val="000000"/>
                <w:sz w:val="16"/>
                <w:szCs w:val="16"/>
                <w:lang w:eastAsia="en-US"/>
              </w:rPr>
              <w:t xml:space="preserve"> сборов</w:t>
            </w:r>
          </w:p>
        </w:tc>
        <w:tc>
          <w:tcPr>
            <w:tcW w:w="802"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001</w:t>
            </w:r>
          </w:p>
        </w:tc>
        <w:tc>
          <w:tcPr>
            <w:tcW w:w="72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01</w:t>
            </w:r>
          </w:p>
        </w:tc>
        <w:tc>
          <w:tcPr>
            <w:tcW w:w="103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04</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9900004190</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853</w:t>
            </w:r>
          </w:p>
        </w:tc>
        <w:tc>
          <w:tcPr>
            <w:tcW w:w="951"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290</w:t>
            </w:r>
          </w:p>
        </w:tc>
        <w:tc>
          <w:tcPr>
            <w:tcW w:w="1217" w:type="dxa"/>
            <w:tcBorders>
              <w:top w:val="single" w:sz="6" w:space="0" w:color="auto"/>
              <w:left w:val="single" w:sz="6" w:space="0" w:color="auto"/>
              <w:bottom w:val="single" w:sz="6" w:space="0" w:color="auto"/>
              <w:right w:val="single" w:sz="12"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Pr>
                <w:rFonts w:ascii="Arial" w:eastAsiaTheme="minorHAnsi" w:hAnsi="Arial" w:cs="Arial"/>
                <w:color w:val="000000"/>
                <w:sz w:val="16"/>
                <w:szCs w:val="16"/>
                <w:lang w:eastAsia="en-US"/>
              </w:rPr>
              <w:t xml:space="preserve">   </w:t>
            </w:r>
            <w:r w:rsidRPr="00A44E1B">
              <w:rPr>
                <w:rFonts w:ascii="Arial" w:eastAsiaTheme="minorHAnsi" w:hAnsi="Arial" w:cs="Arial"/>
                <w:color w:val="000000"/>
                <w:sz w:val="16"/>
                <w:szCs w:val="16"/>
                <w:lang w:eastAsia="en-US"/>
              </w:rPr>
              <w:t>541,90</w:t>
            </w:r>
          </w:p>
        </w:tc>
        <w:tc>
          <w:tcPr>
            <w:tcW w:w="74" w:type="dxa"/>
            <w:tcBorders>
              <w:top w:val="nil"/>
              <w:left w:val="single" w:sz="12" w:space="0" w:color="auto"/>
              <w:bottom w:val="nil"/>
              <w:right w:val="nil"/>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p>
        </w:tc>
      </w:tr>
      <w:tr w:rsidR="00A44E1B" w:rsidRPr="00A44E1B" w:rsidTr="00A44E1B">
        <w:trPr>
          <w:trHeight w:val="386"/>
        </w:trPr>
        <w:tc>
          <w:tcPr>
            <w:tcW w:w="3660" w:type="dxa"/>
            <w:gridSpan w:val="2"/>
            <w:tcBorders>
              <w:top w:val="single" w:sz="6" w:space="0" w:color="auto"/>
              <w:left w:val="single" w:sz="12" w:space="0" w:color="auto"/>
              <w:bottom w:val="single" w:sz="6" w:space="0" w:color="auto"/>
              <w:right w:val="single" w:sz="6" w:space="0" w:color="auto"/>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Перечисления другим бюджетам бюджетной системы Российской Федерации</w:t>
            </w:r>
          </w:p>
        </w:tc>
        <w:tc>
          <w:tcPr>
            <w:tcW w:w="72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01</w:t>
            </w:r>
          </w:p>
        </w:tc>
        <w:tc>
          <w:tcPr>
            <w:tcW w:w="103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04</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9900004190</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540</w:t>
            </w:r>
          </w:p>
        </w:tc>
        <w:tc>
          <w:tcPr>
            <w:tcW w:w="951"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251</w:t>
            </w:r>
          </w:p>
        </w:tc>
        <w:tc>
          <w:tcPr>
            <w:tcW w:w="1217" w:type="dxa"/>
            <w:tcBorders>
              <w:top w:val="single" w:sz="6" w:space="0" w:color="auto"/>
              <w:left w:val="single" w:sz="6" w:space="0" w:color="auto"/>
              <w:bottom w:val="single" w:sz="6" w:space="0" w:color="auto"/>
              <w:right w:val="single" w:sz="12"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9 600,00</w:t>
            </w:r>
          </w:p>
        </w:tc>
        <w:tc>
          <w:tcPr>
            <w:tcW w:w="74" w:type="dxa"/>
            <w:tcBorders>
              <w:top w:val="nil"/>
              <w:left w:val="single" w:sz="12" w:space="0" w:color="auto"/>
              <w:bottom w:val="nil"/>
              <w:right w:val="nil"/>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p>
        </w:tc>
      </w:tr>
      <w:tr w:rsidR="00A44E1B" w:rsidRPr="00A44E1B" w:rsidTr="00A44E1B">
        <w:trPr>
          <w:trHeight w:val="386"/>
        </w:trPr>
        <w:tc>
          <w:tcPr>
            <w:tcW w:w="3660" w:type="dxa"/>
            <w:gridSpan w:val="2"/>
            <w:tcBorders>
              <w:top w:val="single" w:sz="6" w:space="0" w:color="auto"/>
              <w:left w:val="single" w:sz="12" w:space="0" w:color="auto"/>
              <w:bottom w:val="single" w:sz="6" w:space="0" w:color="auto"/>
              <w:right w:val="single" w:sz="6" w:space="0" w:color="auto"/>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Перечисления другим бюджетам бюджетной системы Российской Федерации</w:t>
            </w:r>
          </w:p>
        </w:tc>
        <w:tc>
          <w:tcPr>
            <w:tcW w:w="72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01</w:t>
            </w:r>
          </w:p>
        </w:tc>
        <w:tc>
          <w:tcPr>
            <w:tcW w:w="103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06</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9900006190</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540</w:t>
            </w:r>
          </w:p>
        </w:tc>
        <w:tc>
          <w:tcPr>
            <w:tcW w:w="951"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251</w:t>
            </w:r>
          </w:p>
        </w:tc>
        <w:tc>
          <w:tcPr>
            <w:tcW w:w="1217" w:type="dxa"/>
            <w:tcBorders>
              <w:top w:val="single" w:sz="6" w:space="0" w:color="auto"/>
              <w:left w:val="single" w:sz="6" w:space="0" w:color="auto"/>
              <w:bottom w:val="single" w:sz="6" w:space="0" w:color="auto"/>
              <w:right w:val="single" w:sz="12"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14 300,00</w:t>
            </w:r>
          </w:p>
        </w:tc>
        <w:tc>
          <w:tcPr>
            <w:tcW w:w="74" w:type="dxa"/>
            <w:tcBorders>
              <w:top w:val="nil"/>
              <w:left w:val="single" w:sz="12" w:space="0" w:color="auto"/>
              <w:bottom w:val="nil"/>
              <w:right w:val="nil"/>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p>
        </w:tc>
      </w:tr>
      <w:tr w:rsidR="00A44E1B" w:rsidRPr="00A44E1B" w:rsidTr="00A44E1B">
        <w:trPr>
          <w:trHeight w:val="386"/>
        </w:trPr>
        <w:tc>
          <w:tcPr>
            <w:tcW w:w="3660" w:type="dxa"/>
            <w:gridSpan w:val="2"/>
            <w:tcBorders>
              <w:top w:val="single" w:sz="6" w:space="0" w:color="auto"/>
              <w:left w:val="single" w:sz="12" w:space="0" w:color="auto"/>
              <w:bottom w:val="single" w:sz="6" w:space="0" w:color="auto"/>
              <w:right w:val="single" w:sz="6" w:space="0" w:color="auto"/>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Иные бюджетные ассигнования - резервные фонды</w:t>
            </w:r>
          </w:p>
        </w:tc>
        <w:tc>
          <w:tcPr>
            <w:tcW w:w="72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01</w:t>
            </w:r>
          </w:p>
        </w:tc>
        <w:tc>
          <w:tcPr>
            <w:tcW w:w="103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11</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0130020550</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870</w:t>
            </w:r>
          </w:p>
        </w:tc>
        <w:tc>
          <w:tcPr>
            <w:tcW w:w="951"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290</w:t>
            </w:r>
          </w:p>
        </w:tc>
        <w:tc>
          <w:tcPr>
            <w:tcW w:w="1217" w:type="dxa"/>
            <w:tcBorders>
              <w:top w:val="single" w:sz="6" w:space="0" w:color="auto"/>
              <w:left w:val="single" w:sz="6" w:space="0" w:color="auto"/>
              <w:bottom w:val="single" w:sz="6" w:space="0" w:color="auto"/>
              <w:right w:val="single" w:sz="12"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1 000,00</w:t>
            </w:r>
          </w:p>
        </w:tc>
        <w:tc>
          <w:tcPr>
            <w:tcW w:w="74" w:type="dxa"/>
            <w:tcBorders>
              <w:top w:val="nil"/>
              <w:left w:val="single" w:sz="12" w:space="0" w:color="auto"/>
              <w:bottom w:val="nil"/>
              <w:right w:val="nil"/>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p>
        </w:tc>
      </w:tr>
      <w:tr w:rsidR="00A44E1B" w:rsidRPr="00A44E1B" w:rsidTr="00A44E1B">
        <w:trPr>
          <w:trHeight w:val="600"/>
        </w:trPr>
        <w:tc>
          <w:tcPr>
            <w:tcW w:w="3660" w:type="dxa"/>
            <w:gridSpan w:val="2"/>
            <w:tcBorders>
              <w:top w:val="single" w:sz="6" w:space="0" w:color="auto"/>
              <w:left w:val="single" w:sz="12" w:space="0" w:color="auto"/>
              <w:bottom w:val="single" w:sz="6" w:space="0" w:color="auto"/>
              <w:right w:val="single" w:sz="6" w:space="0" w:color="auto"/>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Прочая закупка  товаров, работ и услуг для обеспечения государственных (муниципальных) нужд</w:t>
            </w:r>
          </w:p>
        </w:tc>
        <w:tc>
          <w:tcPr>
            <w:tcW w:w="72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01</w:t>
            </w:r>
          </w:p>
        </w:tc>
        <w:tc>
          <w:tcPr>
            <w:tcW w:w="103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13</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0130092030</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244</w:t>
            </w:r>
          </w:p>
        </w:tc>
        <w:tc>
          <w:tcPr>
            <w:tcW w:w="951"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290</w:t>
            </w:r>
          </w:p>
        </w:tc>
        <w:tc>
          <w:tcPr>
            <w:tcW w:w="1217" w:type="dxa"/>
            <w:tcBorders>
              <w:top w:val="single" w:sz="6" w:space="0" w:color="auto"/>
              <w:left w:val="single" w:sz="6" w:space="0" w:color="auto"/>
              <w:bottom w:val="single" w:sz="6" w:space="0" w:color="auto"/>
              <w:right w:val="single" w:sz="12"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58 563,63</w:t>
            </w:r>
          </w:p>
        </w:tc>
        <w:tc>
          <w:tcPr>
            <w:tcW w:w="74" w:type="dxa"/>
            <w:tcBorders>
              <w:top w:val="nil"/>
              <w:left w:val="single" w:sz="12" w:space="0" w:color="auto"/>
              <w:bottom w:val="nil"/>
              <w:right w:val="nil"/>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p>
        </w:tc>
      </w:tr>
      <w:tr w:rsidR="00A44E1B" w:rsidRPr="00A44E1B">
        <w:trPr>
          <w:trHeight w:val="199"/>
        </w:trPr>
        <w:tc>
          <w:tcPr>
            <w:tcW w:w="3660" w:type="dxa"/>
            <w:tcBorders>
              <w:top w:val="single" w:sz="6" w:space="0" w:color="auto"/>
              <w:left w:val="single" w:sz="12" w:space="0" w:color="auto"/>
              <w:bottom w:val="single" w:sz="6" w:space="0" w:color="auto"/>
              <w:right w:val="single" w:sz="6" w:space="0" w:color="auto"/>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lastRenderedPageBreak/>
              <w:t>Заработная плата</w:t>
            </w:r>
          </w:p>
        </w:tc>
        <w:tc>
          <w:tcPr>
            <w:tcW w:w="802"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001</w:t>
            </w:r>
          </w:p>
        </w:tc>
        <w:tc>
          <w:tcPr>
            <w:tcW w:w="72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02</w:t>
            </w:r>
          </w:p>
        </w:tc>
        <w:tc>
          <w:tcPr>
            <w:tcW w:w="103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03</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9910051180</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121</w:t>
            </w:r>
          </w:p>
        </w:tc>
        <w:tc>
          <w:tcPr>
            <w:tcW w:w="951"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211</w:t>
            </w:r>
          </w:p>
        </w:tc>
        <w:tc>
          <w:tcPr>
            <w:tcW w:w="1217" w:type="dxa"/>
            <w:tcBorders>
              <w:top w:val="single" w:sz="6" w:space="0" w:color="auto"/>
              <w:left w:val="single" w:sz="6" w:space="0" w:color="auto"/>
              <w:bottom w:val="single" w:sz="6" w:space="0" w:color="auto"/>
              <w:right w:val="single" w:sz="12"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60 346,73</w:t>
            </w:r>
          </w:p>
        </w:tc>
        <w:tc>
          <w:tcPr>
            <w:tcW w:w="74" w:type="dxa"/>
            <w:tcBorders>
              <w:top w:val="nil"/>
              <w:left w:val="single" w:sz="12" w:space="0" w:color="auto"/>
              <w:bottom w:val="nil"/>
              <w:right w:val="nil"/>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p>
        </w:tc>
      </w:tr>
      <w:tr w:rsidR="00A44E1B" w:rsidRPr="00A44E1B">
        <w:trPr>
          <w:trHeight w:val="199"/>
        </w:trPr>
        <w:tc>
          <w:tcPr>
            <w:tcW w:w="3660" w:type="dxa"/>
            <w:tcBorders>
              <w:top w:val="single" w:sz="6" w:space="0" w:color="auto"/>
              <w:left w:val="single" w:sz="12" w:space="0" w:color="auto"/>
              <w:bottom w:val="single" w:sz="6" w:space="0" w:color="auto"/>
              <w:right w:val="single" w:sz="6" w:space="0" w:color="auto"/>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Начисления на выплаты по оплате труда</w:t>
            </w:r>
          </w:p>
        </w:tc>
        <w:tc>
          <w:tcPr>
            <w:tcW w:w="802"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001</w:t>
            </w:r>
          </w:p>
        </w:tc>
        <w:tc>
          <w:tcPr>
            <w:tcW w:w="72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02</w:t>
            </w:r>
          </w:p>
        </w:tc>
        <w:tc>
          <w:tcPr>
            <w:tcW w:w="103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03</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9910051180</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129</w:t>
            </w:r>
          </w:p>
        </w:tc>
        <w:tc>
          <w:tcPr>
            <w:tcW w:w="951"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213</w:t>
            </w:r>
          </w:p>
        </w:tc>
        <w:tc>
          <w:tcPr>
            <w:tcW w:w="1217" w:type="dxa"/>
            <w:tcBorders>
              <w:top w:val="single" w:sz="6" w:space="0" w:color="auto"/>
              <w:left w:val="single" w:sz="6" w:space="0" w:color="auto"/>
              <w:bottom w:val="single" w:sz="6" w:space="0" w:color="auto"/>
              <w:right w:val="single" w:sz="12"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18 224,71</w:t>
            </w:r>
          </w:p>
        </w:tc>
        <w:tc>
          <w:tcPr>
            <w:tcW w:w="74" w:type="dxa"/>
            <w:tcBorders>
              <w:top w:val="nil"/>
              <w:left w:val="single" w:sz="12" w:space="0" w:color="auto"/>
              <w:bottom w:val="nil"/>
              <w:right w:val="nil"/>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p>
        </w:tc>
      </w:tr>
      <w:tr w:rsidR="00A44E1B" w:rsidRPr="00A44E1B" w:rsidTr="00A44E1B">
        <w:trPr>
          <w:trHeight w:val="574"/>
        </w:trPr>
        <w:tc>
          <w:tcPr>
            <w:tcW w:w="3660" w:type="dxa"/>
            <w:gridSpan w:val="2"/>
            <w:tcBorders>
              <w:top w:val="single" w:sz="6" w:space="0" w:color="auto"/>
              <w:left w:val="single" w:sz="12" w:space="0" w:color="auto"/>
              <w:bottom w:val="single" w:sz="6" w:space="0" w:color="auto"/>
              <w:right w:val="single" w:sz="6" w:space="0" w:color="auto"/>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Закупка товаров, работ, услуг в сфере информационно-коммуникационных технологий</w:t>
            </w:r>
          </w:p>
        </w:tc>
        <w:tc>
          <w:tcPr>
            <w:tcW w:w="72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02</w:t>
            </w:r>
          </w:p>
        </w:tc>
        <w:tc>
          <w:tcPr>
            <w:tcW w:w="103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03</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9910051180</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242</w:t>
            </w:r>
          </w:p>
        </w:tc>
        <w:tc>
          <w:tcPr>
            <w:tcW w:w="951"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221</w:t>
            </w:r>
          </w:p>
        </w:tc>
        <w:tc>
          <w:tcPr>
            <w:tcW w:w="1217" w:type="dxa"/>
            <w:tcBorders>
              <w:top w:val="single" w:sz="6" w:space="0" w:color="auto"/>
              <w:left w:val="single" w:sz="6" w:space="0" w:color="auto"/>
              <w:bottom w:val="single" w:sz="6" w:space="0" w:color="auto"/>
              <w:right w:val="single" w:sz="12"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1 200,00</w:t>
            </w:r>
          </w:p>
        </w:tc>
        <w:tc>
          <w:tcPr>
            <w:tcW w:w="74" w:type="dxa"/>
            <w:tcBorders>
              <w:top w:val="nil"/>
              <w:left w:val="single" w:sz="12" w:space="0" w:color="auto"/>
              <w:bottom w:val="nil"/>
              <w:right w:val="nil"/>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p>
        </w:tc>
      </w:tr>
      <w:tr w:rsidR="00A44E1B" w:rsidRPr="00A44E1B" w:rsidTr="00A44E1B">
        <w:trPr>
          <w:trHeight w:val="588"/>
        </w:trPr>
        <w:tc>
          <w:tcPr>
            <w:tcW w:w="3660" w:type="dxa"/>
            <w:gridSpan w:val="2"/>
            <w:tcBorders>
              <w:top w:val="single" w:sz="6" w:space="0" w:color="auto"/>
              <w:left w:val="single" w:sz="12" w:space="0" w:color="auto"/>
              <w:bottom w:val="single" w:sz="6" w:space="0" w:color="auto"/>
              <w:right w:val="single" w:sz="6" w:space="0" w:color="auto"/>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Прочая закупка  товаров, работ и услуг для обеспечения государственных (муниципальных) нужд</w:t>
            </w:r>
          </w:p>
        </w:tc>
        <w:tc>
          <w:tcPr>
            <w:tcW w:w="72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02</w:t>
            </w:r>
          </w:p>
        </w:tc>
        <w:tc>
          <w:tcPr>
            <w:tcW w:w="103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03</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9910051180</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244</w:t>
            </w:r>
          </w:p>
        </w:tc>
        <w:tc>
          <w:tcPr>
            <w:tcW w:w="951"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340</w:t>
            </w:r>
          </w:p>
        </w:tc>
        <w:tc>
          <w:tcPr>
            <w:tcW w:w="1217" w:type="dxa"/>
            <w:tcBorders>
              <w:top w:val="single" w:sz="6" w:space="0" w:color="auto"/>
              <w:left w:val="single" w:sz="6" w:space="0" w:color="auto"/>
              <w:bottom w:val="single" w:sz="6" w:space="0" w:color="auto"/>
              <w:right w:val="single" w:sz="12"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1 650,00</w:t>
            </w:r>
          </w:p>
        </w:tc>
        <w:tc>
          <w:tcPr>
            <w:tcW w:w="74" w:type="dxa"/>
            <w:tcBorders>
              <w:top w:val="nil"/>
              <w:left w:val="single" w:sz="12" w:space="0" w:color="auto"/>
              <w:bottom w:val="nil"/>
              <w:right w:val="nil"/>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p>
        </w:tc>
      </w:tr>
      <w:tr w:rsidR="00A44E1B" w:rsidRPr="00A44E1B" w:rsidTr="00A44E1B">
        <w:trPr>
          <w:trHeight w:val="574"/>
        </w:trPr>
        <w:tc>
          <w:tcPr>
            <w:tcW w:w="3660" w:type="dxa"/>
            <w:gridSpan w:val="2"/>
            <w:tcBorders>
              <w:top w:val="single" w:sz="6" w:space="0" w:color="auto"/>
              <w:left w:val="single" w:sz="12" w:space="0" w:color="auto"/>
              <w:bottom w:val="single" w:sz="6" w:space="0" w:color="auto"/>
              <w:right w:val="single" w:sz="6" w:space="0" w:color="auto"/>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Прочая закупка  товаров, работ и услуг для обеспечения государственных (муниципальных) нужд</w:t>
            </w:r>
          </w:p>
        </w:tc>
        <w:tc>
          <w:tcPr>
            <w:tcW w:w="72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04</w:t>
            </w:r>
          </w:p>
        </w:tc>
        <w:tc>
          <w:tcPr>
            <w:tcW w:w="103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09</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0420070760</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243</w:t>
            </w:r>
          </w:p>
        </w:tc>
        <w:tc>
          <w:tcPr>
            <w:tcW w:w="951"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225</w:t>
            </w:r>
          </w:p>
        </w:tc>
        <w:tc>
          <w:tcPr>
            <w:tcW w:w="1217" w:type="dxa"/>
            <w:tcBorders>
              <w:top w:val="single" w:sz="6" w:space="0" w:color="auto"/>
              <w:left w:val="single" w:sz="6" w:space="0" w:color="auto"/>
              <w:bottom w:val="single" w:sz="6" w:space="0" w:color="auto"/>
              <w:right w:val="single" w:sz="12"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95 000,00</w:t>
            </w:r>
          </w:p>
        </w:tc>
        <w:tc>
          <w:tcPr>
            <w:tcW w:w="74" w:type="dxa"/>
            <w:tcBorders>
              <w:top w:val="nil"/>
              <w:left w:val="single" w:sz="12" w:space="0" w:color="auto"/>
              <w:bottom w:val="nil"/>
              <w:right w:val="nil"/>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p>
        </w:tc>
      </w:tr>
      <w:tr w:rsidR="00A44E1B" w:rsidRPr="00A44E1B" w:rsidTr="00A44E1B">
        <w:trPr>
          <w:trHeight w:val="574"/>
        </w:trPr>
        <w:tc>
          <w:tcPr>
            <w:tcW w:w="3660" w:type="dxa"/>
            <w:gridSpan w:val="2"/>
            <w:tcBorders>
              <w:top w:val="single" w:sz="6" w:space="0" w:color="auto"/>
              <w:left w:val="single" w:sz="12" w:space="0" w:color="auto"/>
              <w:bottom w:val="single" w:sz="6" w:space="0" w:color="auto"/>
              <w:right w:val="single" w:sz="6" w:space="0" w:color="auto"/>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Прочая закупка  товаров, работ и услуг для обеспечения государственных (муниципальных) нужд</w:t>
            </w:r>
          </w:p>
        </w:tc>
        <w:tc>
          <w:tcPr>
            <w:tcW w:w="72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04</w:t>
            </w:r>
          </w:p>
        </w:tc>
        <w:tc>
          <w:tcPr>
            <w:tcW w:w="103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09</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0430019600</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244</w:t>
            </w:r>
          </w:p>
        </w:tc>
        <w:tc>
          <w:tcPr>
            <w:tcW w:w="951"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225</w:t>
            </w:r>
          </w:p>
        </w:tc>
        <w:tc>
          <w:tcPr>
            <w:tcW w:w="1217" w:type="dxa"/>
            <w:tcBorders>
              <w:top w:val="single" w:sz="6" w:space="0" w:color="auto"/>
              <w:left w:val="single" w:sz="6" w:space="0" w:color="auto"/>
              <w:bottom w:val="single" w:sz="6" w:space="0" w:color="auto"/>
              <w:right w:val="single" w:sz="12"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1 482 400,90</w:t>
            </w:r>
          </w:p>
        </w:tc>
        <w:tc>
          <w:tcPr>
            <w:tcW w:w="74" w:type="dxa"/>
            <w:tcBorders>
              <w:top w:val="nil"/>
              <w:left w:val="single" w:sz="12" w:space="0" w:color="auto"/>
              <w:bottom w:val="nil"/>
              <w:right w:val="nil"/>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p>
        </w:tc>
      </w:tr>
      <w:tr w:rsidR="00A44E1B" w:rsidRPr="00A44E1B" w:rsidTr="00A44E1B">
        <w:trPr>
          <w:trHeight w:val="574"/>
        </w:trPr>
        <w:tc>
          <w:tcPr>
            <w:tcW w:w="3660" w:type="dxa"/>
            <w:gridSpan w:val="2"/>
            <w:tcBorders>
              <w:top w:val="single" w:sz="6" w:space="0" w:color="auto"/>
              <w:left w:val="single" w:sz="12" w:space="0" w:color="auto"/>
              <w:bottom w:val="single" w:sz="6" w:space="0" w:color="auto"/>
              <w:right w:val="single" w:sz="6" w:space="0" w:color="auto"/>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Прочая закупка  товаров, работ и услуг для обеспечения государственных (муниципальных) нужд</w:t>
            </w:r>
          </w:p>
        </w:tc>
        <w:tc>
          <w:tcPr>
            <w:tcW w:w="72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04</w:t>
            </w:r>
          </w:p>
        </w:tc>
        <w:tc>
          <w:tcPr>
            <w:tcW w:w="103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09</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0430019600</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244</w:t>
            </w:r>
          </w:p>
        </w:tc>
        <w:tc>
          <w:tcPr>
            <w:tcW w:w="951"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226</w:t>
            </w:r>
          </w:p>
        </w:tc>
        <w:tc>
          <w:tcPr>
            <w:tcW w:w="1217" w:type="dxa"/>
            <w:tcBorders>
              <w:top w:val="single" w:sz="6" w:space="0" w:color="auto"/>
              <w:left w:val="single" w:sz="6" w:space="0" w:color="auto"/>
              <w:bottom w:val="single" w:sz="6" w:space="0" w:color="auto"/>
              <w:right w:val="single" w:sz="12"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100 000,00</w:t>
            </w:r>
          </w:p>
        </w:tc>
        <w:tc>
          <w:tcPr>
            <w:tcW w:w="74" w:type="dxa"/>
            <w:tcBorders>
              <w:top w:val="nil"/>
              <w:left w:val="single" w:sz="12" w:space="0" w:color="auto"/>
              <w:bottom w:val="nil"/>
              <w:right w:val="nil"/>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p>
        </w:tc>
      </w:tr>
      <w:tr w:rsidR="00A44E1B" w:rsidRPr="00A44E1B" w:rsidTr="00A44E1B">
        <w:trPr>
          <w:trHeight w:val="574"/>
        </w:trPr>
        <w:tc>
          <w:tcPr>
            <w:tcW w:w="3660" w:type="dxa"/>
            <w:gridSpan w:val="2"/>
            <w:tcBorders>
              <w:top w:val="single" w:sz="6" w:space="0" w:color="auto"/>
              <w:left w:val="single" w:sz="12" w:space="0" w:color="auto"/>
              <w:bottom w:val="single" w:sz="6" w:space="0" w:color="auto"/>
              <w:right w:val="single" w:sz="6" w:space="0" w:color="auto"/>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Прочая закупка  товаров, работ и услуг для обеспечения государственных (муниципальных) нужд</w:t>
            </w:r>
          </w:p>
        </w:tc>
        <w:tc>
          <w:tcPr>
            <w:tcW w:w="72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04</w:t>
            </w:r>
          </w:p>
        </w:tc>
        <w:tc>
          <w:tcPr>
            <w:tcW w:w="103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09</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0430019600</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244</w:t>
            </w:r>
          </w:p>
        </w:tc>
        <w:tc>
          <w:tcPr>
            <w:tcW w:w="951"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310</w:t>
            </w:r>
          </w:p>
        </w:tc>
        <w:tc>
          <w:tcPr>
            <w:tcW w:w="1217" w:type="dxa"/>
            <w:tcBorders>
              <w:top w:val="single" w:sz="6" w:space="0" w:color="auto"/>
              <w:left w:val="single" w:sz="6" w:space="0" w:color="auto"/>
              <w:bottom w:val="single" w:sz="6" w:space="0" w:color="auto"/>
              <w:right w:val="single" w:sz="12"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300 000,00</w:t>
            </w:r>
          </w:p>
        </w:tc>
        <w:tc>
          <w:tcPr>
            <w:tcW w:w="74" w:type="dxa"/>
            <w:tcBorders>
              <w:top w:val="nil"/>
              <w:left w:val="single" w:sz="12" w:space="0" w:color="auto"/>
              <w:bottom w:val="nil"/>
              <w:right w:val="nil"/>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p>
        </w:tc>
      </w:tr>
      <w:tr w:rsidR="00A44E1B" w:rsidRPr="00A44E1B" w:rsidTr="00A44E1B">
        <w:trPr>
          <w:trHeight w:val="574"/>
        </w:trPr>
        <w:tc>
          <w:tcPr>
            <w:tcW w:w="3660" w:type="dxa"/>
            <w:gridSpan w:val="2"/>
            <w:tcBorders>
              <w:top w:val="single" w:sz="6" w:space="0" w:color="auto"/>
              <w:left w:val="single" w:sz="12" w:space="0" w:color="auto"/>
              <w:bottom w:val="single" w:sz="6" w:space="0" w:color="auto"/>
              <w:right w:val="single" w:sz="6" w:space="0" w:color="auto"/>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Прочая закупка  товаров, работ и услуг для обеспечения государственных (муниципальных) нужд</w:t>
            </w:r>
          </w:p>
        </w:tc>
        <w:tc>
          <w:tcPr>
            <w:tcW w:w="72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04</w:t>
            </w:r>
          </w:p>
        </w:tc>
        <w:tc>
          <w:tcPr>
            <w:tcW w:w="103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10</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1620021050</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243</w:t>
            </w:r>
          </w:p>
        </w:tc>
        <w:tc>
          <w:tcPr>
            <w:tcW w:w="951"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225</w:t>
            </w:r>
          </w:p>
        </w:tc>
        <w:tc>
          <w:tcPr>
            <w:tcW w:w="1217" w:type="dxa"/>
            <w:tcBorders>
              <w:top w:val="single" w:sz="6" w:space="0" w:color="auto"/>
              <w:left w:val="single" w:sz="6" w:space="0" w:color="auto"/>
              <w:bottom w:val="single" w:sz="6" w:space="0" w:color="auto"/>
              <w:right w:val="single" w:sz="12"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52 049,80</w:t>
            </w:r>
          </w:p>
        </w:tc>
        <w:tc>
          <w:tcPr>
            <w:tcW w:w="74" w:type="dxa"/>
            <w:tcBorders>
              <w:top w:val="nil"/>
              <w:left w:val="single" w:sz="12" w:space="0" w:color="auto"/>
              <w:bottom w:val="nil"/>
              <w:right w:val="nil"/>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p>
        </w:tc>
      </w:tr>
      <w:tr w:rsidR="00A44E1B" w:rsidRPr="00A44E1B" w:rsidTr="00A44E1B">
        <w:trPr>
          <w:trHeight w:val="574"/>
        </w:trPr>
        <w:tc>
          <w:tcPr>
            <w:tcW w:w="3660" w:type="dxa"/>
            <w:gridSpan w:val="2"/>
            <w:tcBorders>
              <w:top w:val="single" w:sz="6" w:space="0" w:color="auto"/>
              <w:left w:val="single" w:sz="12" w:space="0" w:color="auto"/>
              <w:bottom w:val="single" w:sz="6" w:space="0" w:color="auto"/>
              <w:right w:val="single" w:sz="6" w:space="0" w:color="auto"/>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Прочая закупка  товаров, работ и услуг для обеспечения государственных (муниципальных) нужд</w:t>
            </w:r>
          </w:p>
        </w:tc>
        <w:tc>
          <w:tcPr>
            <w:tcW w:w="72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04</w:t>
            </w:r>
          </w:p>
        </w:tc>
        <w:tc>
          <w:tcPr>
            <w:tcW w:w="103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10</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1620070570</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243</w:t>
            </w:r>
          </w:p>
        </w:tc>
        <w:tc>
          <w:tcPr>
            <w:tcW w:w="951"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225</w:t>
            </w:r>
          </w:p>
        </w:tc>
        <w:tc>
          <w:tcPr>
            <w:tcW w:w="1217" w:type="dxa"/>
            <w:tcBorders>
              <w:top w:val="single" w:sz="6" w:space="0" w:color="auto"/>
              <w:left w:val="single" w:sz="6" w:space="0" w:color="auto"/>
              <w:bottom w:val="single" w:sz="6" w:space="0" w:color="auto"/>
              <w:right w:val="single" w:sz="12" w:space="0" w:color="auto"/>
            </w:tcBorders>
          </w:tcPr>
          <w:p w:rsidR="00A44E1B" w:rsidRPr="00A44E1B" w:rsidRDefault="00A44E1B" w:rsidP="00A44E1B">
            <w:pPr>
              <w:autoSpaceDE w:val="0"/>
              <w:autoSpaceDN w:val="0"/>
              <w:adjustRightInd w:val="0"/>
              <w:jc w:val="right"/>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985 500,00</w:t>
            </w:r>
          </w:p>
        </w:tc>
        <w:tc>
          <w:tcPr>
            <w:tcW w:w="74" w:type="dxa"/>
            <w:tcBorders>
              <w:top w:val="nil"/>
              <w:left w:val="single" w:sz="12" w:space="0" w:color="auto"/>
              <w:bottom w:val="nil"/>
              <w:right w:val="nil"/>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p>
        </w:tc>
      </w:tr>
      <w:tr w:rsidR="00A44E1B" w:rsidRPr="00A44E1B">
        <w:trPr>
          <w:trHeight w:val="199"/>
        </w:trPr>
        <w:tc>
          <w:tcPr>
            <w:tcW w:w="3660" w:type="dxa"/>
            <w:tcBorders>
              <w:top w:val="single" w:sz="6" w:space="0" w:color="auto"/>
              <w:left w:val="single" w:sz="12" w:space="0" w:color="auto"/>
              <w:bottom w:val="single" w:sz="6" w:space="0" w:color="auto"/>
              <w:right w:val="single" w:sz="6" w:space="0" w:color="auto"/>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Заработная плата</w:t>
            </w:r>
          </w:p>
        </w:tc>
        <w:tc>
          <w:tcPr>
            <w:tcW w:w="802"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001</w:t>
            </w:r>
          </w:p>
        </w:tc>
        <w:tc>
          <w:tcPr>
            <w:tcW w:w="72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04</w:t>
            </w:r>
          </w:p>
        </w:tc>
        <w:tc>
          <w:tcPr>
            <w:tcW w:w="103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12</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0830042110</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111</w:t>
            </w:r>
          </w:p>
        </w:tc>
        <w:tc>
          <w:tcPr>
            <w:tcW w:w="951"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211</w:t>
            </w:r>
          </w:p>
        </w:tc>
        <w:tc>
          <w:tcPr>
            <w:tcW w:w="1217" w:type="dxa"/>
            <w:tcBorders>
              <w:top w:val="single" w:sz="6" w:space="0" w:color="auto"/>
              <w:left w:val="single" w:sz="6" w:space="0" w:color="auto"/>
              <w:bottom w:val="single" w:sz="6" w:space="0" w:color="auto"/>
              <w:right w:val="single" w:sz="12"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2 273 256,10</w:t>
            </w:r>
          </w:p>
        </w:tc>
        <w:tc>
          <w:tcPr>
            <w:tcW w:w="74" w:type="dxa"/>
            <w:tcBorders>
              <w:top w:val="nil"/>
              <w:left w:val="single" w:sz="12" w:space="0" w:color="auto"/>
              <w:bottom w:val="nil"/>
              <w:right w:val="nil"/>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p>
        </w:tc>
      </w:tr>
      <w:tr w:rsidR="00A44E1B" w:rsidRPr="00A44E1B">
        <w:trPr>
          <w:trHeight w:val="199"/>
        </w:trPr>
        <w:tc>
          <w:tcPr>
            <w:tcW w:w="3660" w:type="dxa"/>
            <w:tcBorders>
              <w:top w:val="single" w:sz="6" w:space="0" w:color="auto"/>
              <w:left w:val="single" w:sz="12" w:space="0" w:color="auto"/>
              <w:bottom w:val="single" w:sz="6" w:space="0" w:color="auto"/>
              <w:right w:val="single" w:sz="6" w:space="0" w:color="auto"/>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Начисления на выплаты по оплате труда</w:t>
            </w:r>
          </w:p>
        </w:tc>
        <w:tc>
          <w:tcPr>
            <w:tcW w:w="802"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001</w:t>
            </w:r>
          </w:p>
        </w:tc>
        <w:tc>
          <w:tcPr>
            <w:tcW w:w="72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04</w:t>
            </w:r>
          </w:p>
        </w:tc>
        <w:tc>
          <w:tcPr>
            <w:tcW w:w="103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12</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0830042110</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119</w:t>
            </w:r>
          </w:p>
        </w:tc>
        <w:tc>
          <w:tcPr>
            <w:tcW w:w="951"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213</w:t>
            </w:r>
          </w:p>
        </w:tc>
        <w:tc>
          <w:tcPr>
            <w:tcW w:w="1217" w:type="dxa"/>
            <w:tcBorders>
              <w:top w:val="single" w:sz="6" w:space="0" w:color="auto"/>
              <w:left w:val="single" w:sz="6" w:space="0" w:color="auto"/>
              <w:bottom w:val="single" w:sz="6" w:space="0" w:color="auto"/>
              <w:right w:val="single" w:sz="12"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663 984,07</w:t>
            </w:r>
          </w:p>
        </w:tc>
        <w:tc>
          <w:tcPr>
            <w:tcW w:w="74" w:type="dxa"/>
            <w:tcBorders>
              <w:top w:val="nil"/>
              <w:left w:val="single" w:sz="12" w:space="0" w:color="auto"/>
              <w:bottom w:val="nil"/>
              <w:right w:val="nil"/>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p>
        </w:tc>
      </w:tr>
      <w:tr w:rsidR="00A44E1B" w:rsidRPr="00A44E1B">
        <w:trPr>
          <w:trHeight w:val="226"/>
        </w:trPr>
        <w:tc>
          <w:tcPr>
            <w:tcW w:w="3660" w:type="dxa"/>
            <w:tcBorders>
              <w:top w:val="single" w:sz="6" w:space="0" w:color="auto"/>
              <w:left w:val="single" w:sz="12" w:space="0" w:color="auto"/>
              <w:bottom w:val="single" w:sz="6" w:space="0" w:color="auto"/>
              <w:right w:val="single" w:sz="6" w:space="0" w:color="auto"/>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Прочие выплаты</w:t>
            </w:r>
          </w:p>
        </w:tc>
        <w:tc>
          <w:tcPr>
            <w:tcW w:w="802"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001</w:t>
            </w:r>
          </w:p>
        </w:tc>
        <w:tc>
          <w:tcPr>
            <w:tcW w:w="72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04</w:t>
            </w:r>
          </w:p>
        </w:tc>
        <w:tc>
          <w:tcPr>
            <w:tcW w:w="103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12</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0830042110</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112</w:t>
            </w:r>
          </w:p>
        </w:tc>
        <w:tc>
          <w:tcPr>
            <w:tcW w:w="951"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212</w:t>
            </w:r>
          </w:p>
        </w:tc>
        <w:tc>
          <w:tcPr>
            <w:tcW w:w="1217" w:type="dxa"/>
            <w:tcBorders>
              <w:top w:val="single" w:sz="6" w:space="0" w:color="auto"/>
              <w:left w:val="single" w:sz="6" w:space="0" w:color="auto"/>
              <w:bottom w:val="single" w:sz="6" w:space="0" w:color="auto"/>
              <w:right w:val="single" w:sz="12"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Pr>
                <w:rFonts w:ascii="Arial" w:eastAsiaTheme="minorHAnsi" w:hAnsi="Arial" w:cs="Arial"/>
                <w:color w:val="000000"/>
                <w:sz w:val="16"/>
                <w:szCs w:val="16"/>
                <w:lang w:eastAsia="en-US"/>
              </w:rPr>
              <w:t xml:space="preserve"> 1</w:t>
            </w:r>
            <w:r w:rsidRPr="00A44E1B">
              <w:rPr>
                <w:rFonts w:ascii="Arial" w:eastAsiaTheme="minorHAnsi" w:hAnsi="Arial" w:cs="Arial"/>
                <w:color w:val="000000"/>
                <w:sz w:val="16"/>
                <w:szCs w:val="16"/>
                <w:lang w:eastAsia="en-US"/>
              </w:rPr>
              <w:t xml:space="preserve"> 000,00</w:t>
            </w:r>
          </w:p>
        </w:tc>
        <w:tc>
          <w:tcPr>
            <w:tcW w:w="74" w:type="dxa"/>
            <w:tcBorders>
              <w:top w:val="nil"/>
              <w:left w:val="single" w:sz="12" w:space="0" w:color="auto"/>
              <w:bottom w:val="nil"/>
              <w:right w:val="nil"/>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p>
        </w:tc>
      </w:tr>
      <w:tr w:rsidR="00A44E1B" w:rsidRPr="00A44E1B" w:rsidTr="00A44E1B">
        <w:trPr>
          <w:trHeight w:val="614"/>
        </w:trPr>
        <w:tc>
          <w:tcPr>
            <w:tcW w:w="3660" w:type="dxa"/>
            <w:gridSpan w:val="2"/>
            <w:tcBorders>
              <w:top w:val="single" w:sz="6" w:space="0" w:color="auto"/>
              <w:left w:val="single" w:sz="12" w:space="0" w:color="auto"/>
              <w:bottom w:val="single" w:sz="6" w:space="0" w:color="auto"/>
              <w:right w:val="single" w:sz="6" w:space="0" w:color="auto"/>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Закупка товаров, работ, услуг в сфере информационно-коммуникационных технологий</w:t>
            </w:r>
          </w:p>
        </w:tc>
        <w:tc>
          <w:tcPr>
            <w:tcW w:w="72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04</w:t>
            </w:r>
          </w:p>
        </w:tc>
        <w:tc>
          <w:tcPr>
            <w:tcW w:w="103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12</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0830042190</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242</w:t>
            </w:r>
          </w:p>
        </w:tc>
        <w:tc>
          <w:tcPr>
            <w:tcW w:w="951"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221</w:t>
            </w:r>
          </w:p>
        </w:tc>
        <w:tc>
          <w:tcPr>
            <w:tcW w:w="1217" w:type="dxa"/>
            <w:tcBorders>
              <w:top w:val="single" w:sz="6" w:space="0" w:color="auto"/>
              <w:left w:val="single" w:sz="6" w:space="0" w:color="auto"/>
              <w:bottom w:val="single" w:sz="6" w:space="0" w:color="auto"/>
              <w:right w:val="single" w:sz="12"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19 028,00</w:t>
            </w:r>
          </w:p>
        </w:tc>
        <w:tc>
          <w:tcPr>
            <w:tcW w:w="74" w:type="dxa"/>
            <w:tcBorders>
              <w:top w:val="nil"/>
              <w:left w:val="single" w:sz="12" w:space="0" w:color="auto"/>
              <w:bottom w:val="nil"/>
              <w:right w:val="nil"/>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p>
        </w:tc>
      </w:tr>
      <w:tr w:rsidR="00A44E1B" w:rsidRPr="00A44E1B" w:rsidTr="00A44E1B">
        <w:trPr>
          <w:trHeight w:val="614"/>
        </w:trPr>
        <w:tc>
          <w:tcPr>
            <w:tcW w:w="3660" w:type="dxa"/>
            <w:gridSpan w:val="2"/>
            <w:tcBorders>
              <w:top w:val="single" w:sz="6" w:space="0" w:color="auto"/>
              <w:left w:val="single" w:sz="12" w:space="0" w:color="auto"/>
              <w:bottom w:val="single" w:sz="6" w:space="0" w:color="auto"/>
              <w:right w:val="single" w:sz="6" w:space="0" w:color="auto"/>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Закупка товаров, работ, услуг в сфере информационно-коммуникационных технологий</w:t>
            </w:r>
          </w:p>
        </w:tc>
        <w:tc>
          <w:tcPr>
            <w:tcW w:w="72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04</w:t>
            </w:r>
          </w:p>
        </w:tc>
        <w:tc>
          <w:tcPr>
            <w:tcW w:w="103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12</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0830042190</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242</w:t>
            </w:r>
          </w:p>
        </w:tc>
        <w:tc>
          <w:tcPr>
            <w:tcW w:w="951"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226</w:t>
            </w:r>
          </w:p>
        </w:tc>
        <w:tc>
          <w:tcPr>
            <w:tcW w:w="1217" w:type="dxa"/>
            <w:tcBorders>
              <w:top w:val="single" w:sz="6" w:space="0" w:color="auto"/>
              <w:left w:val="single" w:sz="6" w:space="0" w:color="auto"/>
              <w:bottom w:val="single" w:sz="6" w:space="0" w:color="auto"/>
              <w:right w:val="single" w:sz="12"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20 400,00</w:t>
            </w:r>
          </w:p>
        </w:tc>
        <w:tc>
          <w:tcPr>
            <w:tcW w:w="74" w:type="dxa"/>
            <w:tcBorders>
              <w:top w:val="nil"/>
              <w:left w:val="single" w:sz="12" w:space="0" w:color="auto"/>
              <w:bottom w:val="nil"/>
              <w:right w:val="nil"/>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p>
        </w:tc>
      </w:tr>
      <w:tr w:rsidR="00A44E1B" w:rsidRPr="00A44E1B" w:rsidTr="00A44E1B">
        <w:trPr>
          <w:trHeight w:val="413"/>
        </w:trPr>
        <w:tc>
          <w:tcPr>
            <w:tcW w:w="3660" w:type="dxa"/>
            <w:gridSpan w:val="2"/>
            <w:tcBorders>
              <w:top w:val="single" w:sz="6" w:space="0" w:color="auto"/>
              <w:left w:val="single" w:sz="12" w:space="0" w:color="auto"/>
              <w:bottom w:val="single" w:sz="6" w:space="0" w:color="auto"/>
              <w:right w:val="single" w:sz="6" w:space="0" w:color="auto"/>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Уплата налога на имущество организаций и земельного налога</w:t>
            </w:r>
          </w:p>
        </w:tc>
        <w:tc>
          <w:tcPr>
            <w:tcW w:w="72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04</w:t>
            </w:r>
          </w:p>
        </w:tc>
        <w:tc>
          <w:tcPr>
            <w:tcW w:w="103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12</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0830042190</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851</w:t>
            </w:r>
          </w:p>
        </w:tc>
        <w:tc>
          <w:tcPr>
            <w:tcW w:w="951"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290</w:t>
            </w:r>
          </w:p>
        </w:tc>
        <w:tc>
          <w:tcPr>
            <w:tcW w:w="1217" w:type="dxa"/>
            <w:tcBorders>
              <w:top w:val="single" w:sz="6" w:space="0" w:color="auto"/>
              <w:left w:val="single" w:sz="6" w:space="0" w:color="auto"/>
              <w:bottom w:val="single" w:sz="6" w:space="0" w:color="auto"/>
              <w:right w:val="single" w:sz="12"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41 253,00</w:t>
            </w:r>
          </w:p>
        </w:tc>
        <w:tc>
          <w:tcPr>
            <w:tcW w:w="74" w:type="dxa"/>
            <w:tcBorders>
              <w:top w:val="nil"/>
              <w:left w:val="single" w:sz="12" w:space="0" w:color="auto"/>
              <w:bottom w:val="nil"/>
              <w:right w:val="nil"/>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p>
        </w:tc>
      </w:tr>
      <w:tr w:rsidR="00A44E1B" w:rsidRPr="00A44E1B">
        <w:trPr>
          <w:trHeight w:val="199"/>
        </w:trPr>
        <w:tc>
          <w:tcPr>
            <w:tcW w:w="3660" w:type="dxa"/>
            <w:tcBorders>
              <w:top w:val="single" w:sz="6" w:space="0" w:color="auto"/>
              <w:left w:val="single" w:sz="12" w:space="0" w:color="auto"/>
              <w:bottom w:val="single" w:sz="6" w:space="0" w:color="auto"/>
              <w:right w:val="single" w:sz="6" w:space="0" w:color="auto"/>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Уплата прочих налогов</w:t>
            </w:r>
            <w:proofErr w:type="gramStart"/>
            <w:r w:rsidRPr="00A44E1B">
              <w:rPr>
                <w:rFonts w:ascii="Arial" w:eastAsiaTheme="minorHAnsi" w:hAnsi="Arial" w:cs="Arial"/>
                <w:color w:val="000000"/>
                <w:sz w:val="16"/>
                <w:szCs w:val="16"/>
                <w:lang w:eastAsia="en-US"/>
              </w:rPr>
              <w:t xml:space="preserve"> ,</w:t>
            </w:r>
            <w:proofErr w:type="gramEnd"/>
            <w:r w:rsidRPr="00A44E1B">
              <w:rPr>
                <w:rFonts w:ascii="Arial" w:eastAsiaTheme="minorHAnsi" w:hAnsi="Arial" w:cs="Arial"/>
                <w:color w:val="000000"/>
                <w:sz w:val="16"/>
                <w:szCs w:val="16"/>
                <w:lang w:eastAsia="en-US"/>
              </w:rPr>
              <w:t xml:space="preserve"> сборов</w:t>
            </w:r>
          </w:p>
        </w:tc>
        <w:tc>
          <w:tcPr>
            <w:tcW w:w="802"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001</w:t>
            </w:r>
          </w:p>
        </w:tc>
        <w:tc>
          <w:tcPr>
            <w:tcW w:w="72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04</w:t>
            </w:r>
          </w:p>
        </w:tc>
        <w:tc>
          <w:tcPr>
            <w:tcW w:w="103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12</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0830042190</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852</w:t>
            </w:r>
          </w:p>
        </w:tc>
        <w:tc>
          <w:tcPr>
            <w:tcW w:w="951"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290</w:t>
            </w:r>
          </w:p>
        </w:tc>
        <w:tc>
          <w:tcPr>
            <w:tcW w:w="1217" w:type="dxa"/>
            <w:tcBorders>
              <w:top w:val="single" w:sz="6" w:space="0" w:color="auto"/>
              <w:left w:val="single" w:sz="6" w:space="0" w:color="auto"/>
              <w:bottom w:val="single" w:sz="6" w:space="0" w:color="auto"/>
              <w:right w:val="single" w:sz="12"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67 243,06</w:t>
            </w:r>
          </w:p>
        </w:tc>
        <w:tc>
          <w:tcPr>
            <w:tcW w:w="74" w:type="dxa"/>
            <w:tcBorders>
              <w:top w:val="nil"/>
              <w:left w:val="single" w:sz="12" w:space="0" w:color="auto"/>
              <w:bottom w:val="nil"/>
              <w:right w:val="nil"/>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p>
        </w:tc>
      </w:tr>
      <w:tr w:rsidR="00A44E1B" w:rsidRPr="00A44E1B">
        <w:trPr>
          <w:trHeight w:val="199"/>
        </w:trPr>
        <w:tc>
          <w:tcPr>
            <w:tcW w:w="3660" w:type="dxa"/>
            <w:tcBorders>
              <w:top w:val="single" w:sz="6" w:space="0" w:color="auto"/>
              <w:left w:val="single" w:sz="12" w:space="0" w:color="auto"/>
              <w:bottom w:val="single" w:sz="6" w:space="0" w:color="auto"/>
              <w:right w:val="single" w:sz="6" w:space="0" w:color="auto"/>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Уплата иных платежей</w:t>
            </w:r>
          </w:p>
        </w:tc>
        <w:tc>
          <w:tcPr>
            <w:tcW w:w="802"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001</w:t>
            </w:r>
          </w:p>
        </w:tc>
        <w:tc>
          <w:tcPr>
            <w:tcW w:w="72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04</w:t>
            </w:r>
          </w:p>
        </w:tc>
        <w:tc>
          <w:tcPr>
            <w:tcW w:w="103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12</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0830042190</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853</w:t>
            </w:r>
          </w:p>
        </w:tc>
        <w:tc>
          <w:tcPr>
            <w:tcW w:w="951"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290</w:t>
            </w:r>
          </w:p>
        </w:tc>
        <w:tc>
          <w:tcPr>
            <w:tcW w:w="1217" w:type="dxa"/>
            <w:tcBorders>
              <w:top w:val="single" w:sz="6" w:space="0" w:color="auto"/>
              <w:left w:val="single" w:sz="6" w:space="0" w:color="auto"/>
              <w:bottom w:val="single" w:sz="6" w:space="0" w:color="auto"/>
              <w:right w:val="single" w:sz="12"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19 162,04</w:t>
            </w:r>
          </w:p>
        </w:tc>
        <w:tc>
          <w:tcPr>
            <w:tcW w:w="74" w:type="dxa"/>
            <w:tcBorders>
              <w:top w:val="nil"/>
              <w:left w:val="single" w:sz="12" w:space="0" w:color="auto"/>
              <w:bottom w:val="nil"/>
              <w:right w:val="nil"/>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p>
        </w:tc>
      </w:tr>
      <w:tr w:rsidR="00A44E1B" w:rsidRPr="00A44E1B" w:rsidTr="00A44E1B">
        <w:trPr>
          <w:trHeight w:val="614"/>
        </w:trPr>
        <w:tc>
          <w:tcPr>
            <w:tcW w:w="3660" w:type="dxa"/>
            <w:gridSpan w:val="2"/>
            <w:tcBorders>
              <w:top w:val="single" w:sz="6" w:space="0" w:color="auto"/>
              <w:left w:val="single" w:sz="12" w:space="0" w:color="auto"/>
              <w:bottom w:val="single" w:sz="6" w:space="0" w:color="auto"/>
              <w:right w:val="single" w:sz="6" w:space="0" w:color="auto"/>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Прочая закупка  товаров, работ и услуг для обеспечения государственных (муниципальных) нужд</w:t>
            </w:r>
          </w:p>
        </w:tc>
        <w:tc>
          <w:tcPr>
            <w:tcW w:w="72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04</w:t>
            </w:r>
          </w:p>
        </w:tc>
        <w:tc>
          <w:tcPr>
            <w:tcW w:w="103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12</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0830042190</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244</w:t>
            </w:r>
          </w:p>
        </w:tc>
        <w:tc>
          <w:tcPr>
            <w:tcW w:w="951"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223</w:t>
            </w:r>
          </w:p>
        </w:tc>
        <w:tc>
          <w:tcPr>
            <w:tcW w:w="1217" w:type="dxa"/>
            <w:tcBorders>
              <w:top w:val="single" w:sz="6" w:space="0" w:color="auto"/>
              <w:left w:val="single" w:sz="6" w:space="0" w:color="auto"/>
              <w:bottom w:val="single" w:sz="6" w:space="0" w:color="auto"/>
              <w:right w:val="single" w:sz="12"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1 065 400,00</w:t>
            </w:r>
          </w:p>
        </w:tc>
        <w:tc>
          <w:tcPr>
            <w:tcW w:w="74" w:type="dxa"/>
            <w:tcBorders>
              <w:top w:val="nil"/>
              <w:left w:val="single" w:sz="12" w:space="0" w:color="auto"/>
              <w:bottom w:val="nil"/>
              <w:right w:val="nil"/>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p>
        </w:tc>
      </w:tr>
      <w:tr w:rsidR="00A44E1B" w:rsidRPr="00A44E1B" w:rsidTr="00A44E1B">
        <w:trPr>
          <w:trHeight w:val="614"/>
        </w:trPr>
        <w:tc>
          <w:tcPr>
            <w:tcW w:w="3660" w:type="dxa"/>
            <w:gridSpan w:val="2"/>
            <w:tcBorders>
              <w:top w:val="single" w:sz="6" w:space="0" w:color="auto"/>
              <w:left w:val="single" w:sz="12" w:space="0" w:color="auto"/>
              <w:bottom w:val="single" w:sz="6" w:space="0" w:color="auto"/>
              <w:right w:val="single" w:sz="6" w:space="0" w:color="auto"/>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Прочая закупка  товаров, работ и услуг для обеспечения государственных (муниципальных) нужд</w:t>
            </w:r>
          </w:p>
        </w:tc>
        <w:tc>
          <w:tcPr>
            <w:tcW w:w="72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04</w:t>
            </w:r>
          </w:p>
        </w:tc>
        <w:tc>
          <w:tcPr>
            <w:tcW w:w="103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12</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0830042190</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244</w:t>
            </w:r>
          </w:p>
        </w:tc>
        <w:tc>
          <w:tcPr>
            <w:tcW w:w="951"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225</w:t>
            </w:r>
          </w:p>
        </w:tc>
        <w:tc>
          <w:tcPr>
            <w:tcW w:w="1217" w:type="dxa"/>
            <w:tcBorders>
              <w:top w:val="single" w:sz="6" w:space="0" w:color="auto"/>
              <w:left w:val="single" w:sz="6" w:space="0" w:color="auto"/>
              <w:bottom w:val="single" w:sz="6" w:space="0" w:color="auto"/>
              <w:right w:val="single" w:sz="12"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13 000,00</w:t>
            </w:r>
          </w:p>
        </w:tc>
        <w:tc>
          <w:tcPr>
            <w:tcW w:w="74" w:type="dxa"/>
            <w:tcBorders>
              <w:top w:val="nil"/>
              <w:left w:val="single" w:sz="12" w:space="0" w:color="auto"/>
              <w:bottom w:val="nil"/>
              <w:right w:val="nil"/>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p>
        </w:tc>
      </w:tr>
      <w:tr w:rsidR="00A44E1B" w:rsidRPr="00A44E1B" w:rsidTr="00A44E1B">
        <w:trPr>
          <w:trHeight w:val="614"/>
        </w:trPr>
        <w:tc>
          <w:tcPr>
            <w:tcW w:w="3660" w:type="dxa"/>
            <w:gridSpan w:val="2"/>
            <w:tcBorders>
              <w:top w:val="single" w:sz="6" w:space="0" w:color="auto"/>
              <w:left w:val="single" w:sz="12" w:space="0" w:color="auto"/>
              <w:bottom w:val="single" w:sz="6" w:space="0" w:color="auto"/>
              <w:right w:val="single" w:sz="6" w:space="0" w:color="auto"/>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Прочая закупка  товаров, работ и услуг для обеспечения государственных (муниципальных) нужд</w:t>
            </w:r>
          </w:p>
        </w:tc>
        <w:tc>
          <w:tcPr>
            <w:tcW w:w="72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04</w:t>
            </w:r>
          </w:p>
        </w:tc>
        <w:tc>
          <w:tcPr>
            <w:tcW w:w="103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12</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0830042190</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244</w:t>
            </w:r>
          </w:p>
        </w:tc>
        <w:tc>
          <w:tcPr>
            <w:tcW w:w="951"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226</w:t>
            </w:r>
          </w:p>
        </w:tc>
        <w:tc>
          <w:tcPr>
            <w:tcW w:w="1217" w:type="dxa"/>
            <w:tcBorders>
              <w:top w:val="single" w:sz="6" w:space="0" w:color="auto"/>
              <w:left w:val="single" w:sz="6" w:space="0" w:color="auto"/>
              <w:bottom w:val="single" w:sz="6" w:space="0" w:color="auto"/>
              <w:right w:val="single" w:sz="12"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70 350,00</w:t>
            </w:r>
          </w:p>
        </w:tc>
        <w:tc>
          <w:tcPr>
            <w:tcW w:w="74" w:type="dxa"/>
            <w:tcBorders>
              <w:top w:val="nil"/>
              <w:left w:val="single" w:sz="12" w:space="0" w:color="auto"/>
              <w:bottom w:val="nil"/>
              <w:right w:val="nil"/>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p>
        </w:tc>
      </w:tr>
      <w:tr w:rsidR="00A44E1B" w:rsidRPr="00A44E1B" w:rsidTr="00A44E1B">
        <w:trPr>
          <w:trHeight w:val="614"/>
        </w:trPr>
        <w:tc>
          <w:tcPr>
            <w:tcW w:w="3660" w:type="dxa"/>
            <w:gridSpan w:val="2"/>
            <w:tcBorders>
              <w:top w:val="single" w:sz="6" w:space="0" w:color="auto"/>
              <w:left w:val="single" w:sz="12" w:space="0" w:color="auto"/>
              <w:bottom w:val="single" w:sz="6" w:space="0" w:color="auto"/>
              <w:right w:val="single" w:sz="6" w:space="0" w:color="auto"/>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Прочая закупка  товаров, работ и услуг для обеспечения государственных (муниципальных) нужд</w:t>
            </w:r>
          </w:p>
        </w:tc>
        <w:tc>
          <w:tcPr>
            <w:tcW w:w="72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04</w:t>
            </w:r>
          </w:p>
        </w:tc>
        <w:tc>
          <w:tcPr>
            <w:tcW w:w="103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12</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0830042190</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244</w:t>
            </w:r>
          </w:p>
        </w:tc>
        <w:tc>
          <w:tcPr>
            <w:tcW w:w="951"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340</w:t>
            </w:r>
          </w:p>
        </w:tc>
        <w:tc>
          <w:tcPr>
            <w:tcW w:w="1217" w:type="dxa"/>
            <w:tcBorders>
              <w:top w:val="single" w:sz="6" w:space="0" w:color="auto"/>
              <w:left w:val="single" w:sz="6" w:space="0" w:color="auto"/>
              <w:bottom w:val="single" w:sz="6" w:space="0" w:color="auto"/>
              <w:right w:val="single" w:sz="12"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303 245,55</w:t>
            </w:r>
          </w:p>
        </w:tc>
        <w:tc>
          <w:tcPr>
            <w:tcW w:w="74" w:type="dxa"/>
            <w:tcBorders>
              <w:top w:val="nil"/>
              <w:left w:val="single" w:sz="12" w:space="0" w:color="auto"/>
              <w:bottom w:val="nil"/>
              <w:right w:val="nil"/>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p>
        </w:tc>
      </w:tr>
      <w:tr w:rsidR="00A44E1B" w:rsidRPr="00A44E1B" w:rsidTr="00A44E1B">
        <w:trPr>
          <w:trHeight w:val="667"/>
        </w:trPr>
        <w:tc>
          <w:tcPr>
            <w:tcW w:w="3660" w:type="dxa"/>
            <w:gridSpan w:val="2"/>
            <w:tcBorders>
              <w:top w:val="single" w:sz="6" w:space="0" w:color="auto"/>
              <w:left w:val="single" w:sz="12" w:space="0" w:color="auto"/>
              <w:bottom w:val="single" w:sz="6" w:space="0" w:color="auto"/>
              <w:right w:val="single" w:sz="6" w:space="0" w:color="auto"/>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Прочая закупка  товаров, работ и услуг для обеспечения государственных (муниципальных) нужд</w:t>
            </w:r>
          </w:p>
        </w:tc>
        <w:tc>
          <w:tcPr>
            <w:tcW w:w="72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05</w:t>
            </w:r>
          </w:p>
        </w:tc>
        <w:tc>
          <w:tcPr>
            <w:tcW w:w="103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01</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0230041050</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244</w:t>
            </w:r>
          </w:p>
        </w:tc>
        <w:tc>
          <w:tcPr>
            <w:tcW w:w="951"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225</w:t>
            </w:r>
          </w:p>
        </w:tc>
        <w:tc>
          <w:tcPr>
            <w:tcW w:w="1217" w:type="dxa"/>
            <w:tcBorders>
              <w:top w:val="single" w:sz="6" w:space="0" w:color="auto"/>
              <w:left w:val="single" w:sz="6" w:space="0" w:color="auto"/>
              <w:bottom w:val="single" w:sz="6" w:space="0" w:color="auto"/>
              <w:right w:val="single" w:sz="12"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3 162,24</w:t>
            </w:r>
          </w:p>
        </w:tc>
        <w:tc>
          <w:tcPr>
            <w:tcW w:w="74" w:type="dxa"/>
            <w:tcBorders>
              <w:top w:val="nil"/>
              <w:left w:val="single" w:sz="12" w:space="0" w:color="auto"/>
              <w:bottom w:val="nil"/>
              <w:right w:val="nil"/>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p>
        </w:tc>
      </w:tr>
      <w:tr w:rsidR="00A44E1B" w:rsidRPr="00A44E1B" w:rsidTr="00A44E1B">
        <w:trPr>
          <w:trHeight w:val="667"/>
        </w:trPr>
        <w:tc>
          <w:tcPr>
            <w:tcW w:w="3660" w:type="dxa"/>
            <w:gridSpan w:val="2"/>
            <w:tcBorders>
              <w:top w:val="single" w:sz="6" w:space="0" w:color="auto"/>
              <w:left w:val="single" w:sz="12" w:space="0" w:color="auto"/>
              <w:bottom w:val="single" w:sz="6" w:space="0" w:color="auto"/>
              <w:right w:val="single" w:sz="6" w:space="0" w:color="auto"/>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Прочая закупка  товаров, работ и услуг для обеспечения государственных (муниципальных) нужд</w:t>
            </w:r>
          </w:p>
        </w:tc>
        <w:tc>
          <w:tcPr>
            <w:tcW w:w="72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05</w:t>
            </w:r>
          </w:p>
        </w:tc>
        <w:tc>
          <w:tcPr>
            <w:tcW w:w="103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03</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0320020540</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244</w:t>
            </w:r>
          </w:p>
        </w:tc>
        <w:tc>
          <w:tcPr>
            <w:tcW w:w="951"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225</w:t>
            </w:r>
          </w:p>
        </w:tc>
        <w:tc>
          <w:tcPr>
            <w:tcW w:w="1217" w:type="dxa"/>
            <w:tcBorders>
              <w:top w:val="single" w:sz="6" w:space="0" w:color="auto"/>
              <w:left w:val="single" w:sz="6" w:space="0" w:color="auto"/>
              <w:bottom w:val="single" w:sz="6" w:space="0" w:color="auto"/>
              <w:right w:val="single" w:sz="12"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35 000,00</w:t>
            </w:r>
          </w:p>
        </w:tc>
        <w:tc>
          <w:tcPr>
            <w:tcW w:w="74" w:type="dxa"/>
            <w:tcBorders>
              <w:top w:val="nil"/>
              <w:left w:val="single" w:sz="12" w:space="0" w:color="auto"/>
              <w:bottom w:val="nil"/>
              <w:right w:val="nil"/>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p>
        </w:tc>
      </w:tr>
      <w:tr w:rsidR="00A44E1B" w:rsidRPr="00A44E1B" w:rsidTr="00A44E1B">
        <w:trPr>
          <w:trHeight w:val="667"/>
        </w:trPr>
        <w:tc>
          <w:tcPr>
            <w:tcW w:w="3660" w:type="dxa"/>
            <w:gridSpan w:val="2"/>
            <w:tcBorders>
              <w:top w:val="single" w:sz="6" w:space="0" w:color="auto"/>
              <w:left w:val="single" w:sz="12" w:space="0" w:color="auto"/>
              <w:bottom w:val="single" w:sz="6" w:space="0" w:color="auto"/>
              <w:right w:val="single" w:sz="6" w:space="0" w:color="auto"/>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Прочая закупка  товаров, работ и услуг для обеспечения государственных (муниципальных) нужд</w:t>
            </w:r>
          </w:p>
        </w:tc>
        <w:tc>
          <w:tcPr>
            <w:tcW w:w="72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05</w:t>
            </w:r>
          </w:p>
        </w:tc>
        <w:tc>
          <w:tcPr>
            <w:tcW w:w="103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03</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0530000010</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244</w:t>
            </w:r>
          </w:p>
        </w:tc>
        <w:tc>
          <w:tcPr>
            <w:tcW w:w="951"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223</w:t>
            </w:r>
          </w:p>
        </w:tc>
        <w:tc>
          <w:tcPr>
            <w:tcW w:w="1217" w:type="dxa"/>
            <w:tcBorders>
              <w:top w:val="single" w:sz="6" w:space="0" w:color="auto"/>
              <w:left w:val="single" w:sz="6" w:space="0" w:color="auto"/>
              <w:bottom w:val="single" w:sz="6" w:space="0" w:color="auto"/>
              <w:right w:val="single" w:sz="12"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154 500,00</w:t>
            </w:r>
          </w:p>
        </w:tc>
        <w:tc>
          <w:tcPr>
            <w:tcW w:w="74" w:type="dxa"/>
            <w:tcBorders>
              <w:top w:val="nil"/>
              <w:left w:val="single" w:sz="12" w:space="0" w:color="auto"/>
              <w:bottom w:val="nil"/>
              <w:right w:val="nil"/>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p>
        </w:tc>
      </w:tr>
      <w:tr w:rsidR="00A44E1B" w:rsidRPr="00A44E1B" w:rsidTr="00A44E1B">
        <w:trPr>
          <w:trHeight w:val="667"/>
        </w:trPr>
        <w:tc>
          <w:tcPr>
            <w:tcW w:w="3660" w:type="dxa"/>
            <w:gridSpan w:val="2"/>
            <w:tcBorders>
              <w:top w:val="single" w:sz="6" w:space="0" w:color="auto"/>
              <w:left w:val="single" w:sz="12" w:space="0" w:color="auto"/>
              <w:bottom w:val="single" w:sz="6" w:space="0" w:color="auto"/>
              <w:right w:val="single" w:sz="6" w:space="0" w:color="auto"/>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Прочая закупка  товаров, работ и услуг для обеспечения государственных (муниципальных) нужд</w:t>
            </w:r>
          </w:p>
        </w:tc>
        <w:tc>
          <w:tcPr>
            <w:tcW w:w="72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05</w:t>
            </w:r>
          </w:p>
        </w:tc>
        <w:tc>
          <w:tcPr>
            <w:tcW w:w="103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03</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0530000010</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244</w:t>
            </w:r>
          </w:p>
        </w:tc>
        <w:tc>
          <w:tcPr>
            <w:tcW w:w="951"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340</w:t>
            </w:r>
          </w:p>
        </w:tc>
        <w:tc>
          <w:tcPr>
            <w:tcW w:w="1217" w:type="dxa"/>
            <w:tcBorders>
              <w:top w:val="single" w:sz="6" w:space="0" w:color="auto"/>
              <w:left w:val="single" w:sz="6" w:space="0" w:color="auto"/>
              <w:bottom w:val="single" w:sz="6" w:space="0" w:color="auto"/>
              <w:right w:val="single" w:sz="12"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2 000,00</w:t>
            </w:r>
          </w:p>
        </w:tc>
        <w:tc>
          <w:tcPr>
            <w:tcW w:w="74" w:type="dxa"/>
            <w:tcBorders>
              <w:top w:val="nil"/>
              <w:left w:val="single" w:sz="12" w:space="0" w:color="auto"/>
              <w:bottom w:val="nil"/>
              <w:right w:val="nil"/>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p>
        </w:tc>
      </w:tr>
      <w:tr w:rsidR="00A44E1B" w:rsidRPr="00A44E1B" w:rsidTr="00A44E1B">
        <w:trPr>
          <w:trHeight w:val="667"/>
        </w:trPr>
        <w:tc>
          <w:tcPr>
            <w:tcW w:w="3660" w:type="dxa"/>
            <w:gridSpan w:val="2"/>
            <w:tcBorders>
              <w:top w:val="single" w:sz="6" w:space="0" w:color="auto"/>
              <w:left w:val="single" w:sz="12" w:space="0" w:color="auto"/>
              <w:bottom w:val="single" w:sz="6" w:space="0" w:color="auto"/>
              <w:right w:val="single" w:sz="6" w:space="0" w:color="auto"/>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Прочая закупка  товаров, работ и услуг для обеспечения государственных (муниципальных) нужд</w:t>
            </w:r>
          </w:p>
        </w:tc>
        <w:tc>
          <w:tcPr>
            <w:tcW w:w="72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05</w:t>
            </w:r>
          </w:p>
        </w:tc>
        <w:tc>
          <w:tcPr>
            <w:tcW w:w="103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03</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0530000020</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244</w:t>
            </w:r>
          </w:p>
        </w:tc>
        <w:tc>
          <w:tcPr>
            <w:tcW w:w="951"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340</w:t>
            </w:r>
          </w:p>
        </w:tc>
        <w:tc>
          <w:tcPr>
            <w:tcW w:w="1217" w:type="dxa"/>
            <w:tcBorders>
              <w:top w:val="single" w:sz="6" w:space="0" w:color="auto"/>
              <w:left w:val="single" w:sz="6" w:space="0" w:color="auto"/>
              <w:bottom w:val="single" w:sz="6" w:space="0" w:color="auto"/>
              <w:right w:val="single" w:sz="12"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1 000,00</w:t>
            </w:r>
          </w:p>
        </w:tc>
        <w:tc>
          <w:tcPr>
            <w:tcW w:w="74" w:type="dxa"/>
            <w:tcBorders>
              <w:top w:val="nil"/>
              <w:left w:val="single" w:sz="12" w:space="0" w:color="auto"/>
              <w:bottom w:val="nil"/>
              <w:right w:val="nil"/>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p>
        </w:tc>
      </w:tr>
      <w:tr w:rsidR="00A44E1B" w:rsidRPr="00A44E1B" w:rsidTr="00A44E1B">
        <w:trPr>
          <w:trHeight w:val="667"/>
        </w:trPr>
        <w:tc>
          <w:tcPr>
            <w:tcW w:w="3660" w:type="dxa"/>
            <w:gridSpan w:val="2"/>
            <w:tcBorders>
              <w:top w:val="single" w:sz="6" w:space="0" w:color="auto"/>
              <w:left w:val="single" w:sz="12" w:space="0" w:color="auto"/>
              <w:bottom w:val="single" w:sz="6" w:space="0" w:color="auto"/>
              <w:right w:val="single" w:sz="6" w:space="0" w:color="auto"/>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Прочая закупка  товаров, работ и услуг для обеспечения государственных (муниципальных) нужд</w:t>
            </w:r>
          </w:p>
        </w:tc>
        <w:tc>
          <w:tcPr>
            <w:tcW w:w="72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05</w:t>
            </w:r>
          </w:p>
        </w:tc>
        <w:tc>
          <w:tcPr>
            <w:tcW w:w="103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03</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0530000030</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244</w:t>
            </w:r>
          </w:p>
        </w:tc>
        <w:tc>
          <w:tcPr>
            <w:tcW w:w="951"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340</w:t>
            </w:r>
          </w:p>
        </w:tc>
        <w:tc>
          <w:tcPr>
            <w:tcW w:w="1217" w:type="dxa"/>
            <w:tcBorders>
              <w:top w:val="single" w:sz="6" w:space="0" w:color="auto"/>
              <w:left w:val="single" w:sz="6" w:space="0" w:color="auto"/>
              <w:bottom w:val="single" w:sz="6" w:space="0" w:color="auto"/>
              <w:right w:val="single" w:sz="12"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1 000,00</w:t>
            </w:r>
          </w:p>
        </w:tc>
        <w:tc>
          <w:tcPr>
            <w:tcW w:w="74" w:type="dxa"/>
            <w:tcBorders>
              <w:top w:val="nil"/>
              <w:left w:val="single" w:sz="12" w:space="0" w:color="auto"/>
              <w:bottom w:val="nil"/>
              <w:right w:val="nil"/>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p>
        </w:tc>
      </w:tr>
      <w:tr w:rsidR="00A44E1B" w:rsidRPr="00A44E1B" w:rsidTr="00A44E1B">
        <w:trPr>
          <w:trHeight w:val="667"/>
        </w:trPr>
        <w:tc>
          <w:tcPr>
            <w:tcW w:w="3660" w:type="dxa"/>
            <w:gridSpan w:val="2"/>
            <w:tcBorders>
              <w:top w:val="single" w:sz="6" w:space="0" w:color="auto"/>
              <w:left w:val="single" w:sz="12" w:space="0" w:color="auto"/>
              <w:bottom w:val="single" w:sz="6" w:space="0" w:color="auto"/>
              <w:right w:val="single" w:sz="6" w:space="0" w:color="auto"/>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lastRenderedPageBreak/>
              <w:t>Прочая закупка  товаров, работ и услуг для обеспечения государственных (муниципальных) нужд</w:t>
            </w:r>
          </w:p>
        </w:tc>
        <w:tc>
          <w:tcPr>
            <w:tcW w:w="72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05</w:t>
            </w:r>
          </w:p>
        </w:tc>
        <w:tc>
          <w:tcPr>
            <w:tcW w:w="103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03</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0530000050</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244</w:t>
            </w:r>
          </w:p>
        </w:tc>
        <w:tc>
          <w:tcPr>
            <w:tcW w:w="951"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340</w:t>
            </w:r>
          </w:p>
        </w:tc>
        <w:tc>
          <w:tcPr>
            <w:tcW w:w="1217" w:type="dxa"/>
            <w:tcBorders>
              <w:top w:val="single" w:sz="6" w:space="0" w:color="auto"/>
              <w:left w:val="single" w:sz="6" w:space="0" w:color="auto"/>
              <w:bottom w:val="single" w:sz="6" w:space="0" w:color="auto"/>
              <w:right w:val="single" w:sz="12"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94 000,00</w:t>
            </w:r>
          </w:p>
        </w:tc>
        <w:tc>
          <w:tcPr>
            <w:tcW w:w="74" w:type="dxa"/>
            <w:tcBorders>
              <w:top w:val="nil"/>
              <w:left w:val="single" w:sz="12" w:space="0" w:color="auto"/>
              <w:bottom w:val="nil"/>
              <w:right w:val="nil"/>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p>
        </w:tc>
      </w:tr>
      <w:tr w:rsidR="00A44E1B" w:rsidRPr="00A44E1B" w:rsidTr="00A44E1B">
        <w:trPr>
          <w:trHeight w:val="667"/>
        </w:trPr>
        <w:tc>
          <w:tcPr>
            <w:tcW w:w="3660" w:type="dxa"/>
            <w:gridSpan w:val="2"/>
            <w:tcBorders>
              <w:top w:val="single" w:sz="6" w:space="0" w:color="auto"/>
              <w:left w:val="single" w:sz="12" w:space="0" w:color="auto"/>
              <w:bottom w:val="single" w:sz="6" w:space="0" w:color="auto"/>
              <w:right w:val="single" w:sz="6" w:space="0" w:color="auto"/>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Прочая закупка  товаров, работ и услуг для обеспечения государственных (муниципальных) нужд</w:t>
            </w:r>
          </w:p>
        </w:tc>
        <w:tc>
          <w:tcPr>
            <w:tcW w:w="72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06</w:t>
            </w:r>
          </w:p>
        </w:tc>
        <w:tc>
          <w:tcPr>
            <w:tcW w:w="103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05</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0630042190</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244</w:t>
            </w:r>
          </w:p>
        </w:tc>
        <w:tc>
          <w:tcPr>
            <w:tcW w:w="951"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340</w:t>
            </w:r>
          </w:p>
        </w:tc>
        <w:tc>
          <w:tcPr>
            <w:tcW w:w="1217" w:type="dxa"/>
            <w:tcBorders>
              <w:top w:val="single" w:sz="6" w:space="0" w:color="auto"/>
              <w:left w:val="single" w:sz="6" w:space="0" w:color="auto"/>
              <w:bottom w:val="single" w:sz="6" w:space="0" w:color="auto"/>
              <w:right w:val="single" w:sz="12"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3 181,00</w:t>
            </w:r>
          </w:p>
        </w:tc>
        <w:tc>
          <w:tcPr>
            <w:tcW w:w="74" w:type="dxa"/>
            <w:tcBorders>
              <w:top w:val="nil"/>
              <w:left w:val="single" w:sz="12" w:space="0" w:color="auto"/>
              <w:bottom w:val="nil"/>
              <w:right w:val="nil"/>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p>
        </w:tc>
      </w:tr>
      <w:tr w:rsidR="00A44E1B" w:rsidRPr="00A44E1B" w:rsidTr="00A44E1B">
        <w:trPr>
          <w:trHeight w:val="574"/>
        </w:trPr>
        <w:tc>
          <w:tcPr>
            <w:tcW w:w="3660" w:type="dxa"/>
            <w:gridSpan w:val="2"/>
            <w:tcBorders>
              <w:top w:val="single" w:sz="6" w:space="0" w:color="auto"/>
              <w:left w:val="single" w:sz="12" w:space="0" w:color="auto"/>
              <w:bottom w:val="single" w:sz="6" w:space="0" w:color="auto"/>
              <w:right w:val="single" w:sz="6" w:space="0" w:color="auto"/>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Безвозмездные перечисления государственным и муниципальным организациям</w:t>
            </w:r>
          </w:p>
        </w:tc>
        <w:tc>
          <w:tcPr>
            <w:tcW w:w="72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08</w:t>
            </w:r>
          </w:p>
        </w:tc>
        <w:tc>
          <w:tcPr>
            <w:tcW w:w="103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01</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0830040190</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540</w:t>
            </w:r>
          </w:p>
        </w:tc>
        <w:tc>
          <w:tcPr>
            <w:tcW w:w="951"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251</w:t>
            </w:r>
          </w:p>
        </w:tc>
        <w:tc>
          <w:tcPr>
            <w:tcW w:w="1217" w:type="dxa"/>
            <w:tcBorders>
              <w:top w:val="single" w:sz="6" w:space="0" w:color="auto"/>
              <w:left w:val="single" w:sz="6" w:space="0" w:color="auto"/>
              <w:bottom w:val="single" w:sz="6" w:space="0" w:color="auto"/>
              <w:right w:val="single" w:sz="12"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1 129 000,00</w:t>
            </w:r>
          </w:p>
        </w:tc>
        <w:tc>
          <w:tcPr>
            <w:tcW w:w="74" w:type="dxa"/>
            <w:tcBorders>
              <w:top w:val="nil"/>
              <w:left w:val="single" w:sz="12" w:space="0" w:color="auto"/>
              <w:bottom w:val="nil"/>
              <w:right w:val="nil"/>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p>
        </w:tc>
      </w:tr>
      <w:tr w:rsidR="00A44E1B" w:rsidRPr="00A44E1B" w:rsidTr="00A44E1B">
        <w:trPr>
          <w:trHeight w:val="562"/>
        </w:trPr>
        <w:tc>
          <w:tcPr>
            <w:tcW w:w="3660" w:type="dxa"/>
            <w:gridSpan w:val="2"/>
            <w:tcBorders>
              <w:top w:val="single" w:sz="6" w:space="0" w:color="auto"/>
              <w:left w:val="single" w:sz="12" w:space="0" w:color="auto"/>
              <w:bottom w:val="single" w:sz="6" w:space="0" w:color="auto"/>
              <w:right w:val="single" w:sz="6" w:space="0" w:color="auto"/>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Прочая закупка  товаров, работ и услуг для обеспечения государственных (муниципальных) нужд</w:t>
            </w:r>
          </w:p>
        </w:tc>
        <w:tc>
          <w:tcPr>
            <w:tcW w:w="72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08</w:t>
            </w:r>
          </w:p>
        </w:tc>
        <w:tc>
          <w:tcPr>
            <w:tcW w:w="103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01</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0830042190</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244</w:t>
            </w:r>
          </w:p>
        </w:tc>
        <w:tc>
          <w:tcPr>
            <w:tcW w:w="951"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340</w:t>
            </w:r>
          </w:p>
        </w:tc>
        <w:tc>
          <w:tcPr>
            <w:tcW w:w="1217" w:type="dxa"/>
            <w:tcBorders>
              <w:top w:val="single" w:sz="6" w:space="0" w:color="auto"/>
              <w:left w:val="single" w:sz="6" w:space="0" w:color="auto"/>
              <w:bottom w:val="single" w:sz="6" w:space="0" w:color="auto"/>
              <w:right w:val="single" w:sz="12"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1 000,00</w:t>
            </w:r>
          </w:p>
        </w:tc>
        <w:tc>
          <w:tcPr>
            <w:tcW w:w="74" w:type="dxa"/>
            <w:tcBorders>
              <w:top w:val="nil"/>
              <w:left w:val="single" w:sz="12" w:space="0" w:color="auto"/>
              <w:bottom w:val="nil"/>
              <w:right w:val="nil"/>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p>
        </w:tc>
      </w:tr>
      <w:tr w:rsidR="00A44E1B" w:rsidRPr="00A44E1B" w:rsidTr="00A44E1B">
        <w:trPr>
          <w:trHeight w:val="401"/>
        </w:trPr>
        <w:tc>
          <w:tcPr>
            <w:tcW w:w="3660" w:type="dxa"/>
            <w:gridSpan w:val="2"/>
            <w:tcBorders>
              <w:top w:val="single" w:sz="6" w:space="0" w:color="auto"/>
              <w:left w:val="single" w:sz="12" w:space="0" w:color="auto"/>
              <w:bottom w:val="single" w:sz="6" w:space="0" w:color="auto"/>
              <w:right w:val="single" w:sz="6" w:space="0" w:color="auto"/>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 xml:space="preserve">Пенсии, пособия, выплачиваемые организациями сектора </w:t>
            </w:r>
            <w:proofErr w:type="spellStart"/>
            <w:r w:rsidRPr="00A44E1B">
              <w:rPr>
                <w:rFonts w:ascii="Arial" w:eastAsiaTheme="minorHAnsi" w:hAnsi="Arial" w:cs="Arial"/>
                <w:color w:val="000000"/>
                <w:sz w:val="16"/>
                <w:szCs w:val="16"/>
                <w:lang w:eastAsia="en-US"/>
              </w:rPr>
              <w:t>гос</w:t>
            </w:r>
            <w:proofErr w:type="gramStart"/>
            <w:r w:rsidRPr="00A44E1B">
              <w:rPr>
                <w:rFonts w:ascii="Arial" w:eastAsiaTheme="minorHAnsi" w:hAnsi="Arial" w:cs="Arial"/>
                <w:color w:val="000000"/>
                <w:sz w:val="16"/>
                <w:szCs w:val="16"/>
                <w:lang w:eastAsia="en-US"/>
              </w:rPr>
              <w:t>.у</w:t>
            </w:r>
            <w:proofErr w:type="gramEnd"/>
            <w:r w:rsidRPr="00A44E1B">
              <w:rPr>
                <w:rFonts w:ascii="Arial" w:eastAsiaTheme="minorHAnsi" w:hAnsi="Arial" w:cs="Arial"/>
                <w:color w:val="000000"/>
                <w:sz w:val="16"/>
                <w:szCs w:val="16"/>
                <w:lang w:eastAsia="en-US"/>
              </w:rPr>
              <w:t>правления</w:t>
            </w:r>
            <w:proofErr w:type="spellEnd"/>
          </w:p>
        </w:tc>
        <w:tc>
          <w:tcPr>
            <w:tcW w:w="72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10</w:t>
            </w:r>
          </w:p>
        </w:tc>
        <w:tc>
          <w:tcPr>
            <w:tcW w:w="103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01</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0130091010</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313</w:t>
            </w:r>
          </w:p>
        </w:tc>
        <w:tc>
          <w:tcPr>
            <w:tcW w:w="951"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263</w:t>
            </w:r>
          </w:p>
        </w:tc>
        <w:tc>
          <w:tcPr>
            <w:tcW w:w="1217" w:type="dxa"/>
            <w:tcBorders>
              <w:top w:val="single" w:sz="6" w:space="0" w:color="auto"/>
              <w:left w:val="single" w:sz="6" w:space="0" w:color="auto"/>
              <w:bottom w:val="single" w:sz="6" w:space="0" w:color="auto"/>
              <w:right w:val="single" w:sz="12"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160 117,30</w:t>
            </w:r>
          </w:p>
        </w:tc>
        <w:tc>
          <w:tcPr>
            <w:tcW w:w="74" w:type="dxa"/>
            <w:tcBorders>
              <w:top w:val="nil"/>
              <w:left w:val="single" w:sz="12" w:space="0" w:color="auto"/>
              <w:bottom w:val="nil"/>
              <w:right w:val="nil"/>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p>
        </w:tc>
      </w:tr>
      <w:tr w:rsidR="00A44E1B" w:rsidRPr="00A44E1B" w:rsidTr="00A44E1B">
        <w:trPr>
          <w:trHeight w:val="588"/>
        </w:trPr>
        <w:tc>
          <w:tcPr>
            <w:tcW w:w="3660" w:type="dxa"/>
            <w:gridSpan w:val="2"/>
            <w:tcBorders>
              <w:top w:val="single" w:sz="6" w:space="0" w:color="auto"/>
              <w:left w:val="single" w:sz="12" w:space="0" w:color="auto"/>
              <w:bottom w:val="single" w:sz="6" w:space="0" w:color="auto"/>
              <w:right w:val="single" w:sz="6" w:space="0" w:color="auto"/>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Прочая закупка  товаров, работ и услуг для обеспечения государственных (муниципальных) нужд</w:t>
            </w:r>
          </w:p>
        </w:tc>
        <w:tc>
          <w:tcPr>
            <w:tcW w:w="72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11</w:t>
            </w:r>
          </w:p>
        </w:tc>
        <w:tc>
          <w:tcPr>
            <w:tcW w:w="103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05</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01330012190</w:t>
            </w: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244</w:t>
            </w:r>
          </w:p>
        </w:tc>
        <w:tc>
          <w:tcPr>
            <w:tcW w:w="951"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290</w:t>
            </w:r>
          </w:p>
        </w:tc>
        <w:tc>
          <w:tcPr>
            <w:tcW w:w="1217" w:type="dxa"/>
            <w:tcBorders>
              <w:top w:val="single" w:sz="6" w:space="0" w:color="auto"/>
              <w:left w:val="single" w:sz="6" w:space="0" w:color="auto"/>
              <w:bottom w:val="single" w:sz="6" w:space="0" w:color="auto"/>
              <w:right w:val="single" w:sz="12" w:space="0" w:color="auto"/>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r w:rsidRPr="00A44E1B">
              <w:rPr>
                <w:rFonts w:ascii="Arial" w:eastAsiaTheme="minorHAnsi" w:hAnsi="Arial" w:cs="Arial"/>
                <w:color w:val="000000"/>
                <w:sz w:val="16"/>
                <w:szCs w:val="16"/>
                <w:lang w:eastAsia="en-US"/>
              </w:rPr>
              <w:t>1 000,00</w:t>
            </w:r>
          </w:p>
        </w:tc>
        <w:tc>
          <w:tcPr>
            <w:tcW w:w="74" w:type="dxa"/>
            <w:tcBorders>
              <w:top w:val="nil"/>
              <w:left w:val="single" w:sz="12" w:space="0" w:color="auto"/>
              <w:bottom w:val="nil"/>
              <w:right w:val="nil"/>
            </w:tcBorders>
          </w:tcPr>
          <w:p w:rsidR="00A44E1B" w:rsidRPr="00A44E1B" w:rsidRDefault="00A44E1B" w:rsidP="00A44E1B">
            <w:pPr>
              <w:autoSpaceDE w:val="0"/>
              <w:autoSpaceDN w:val="0"/>
              <w:adjustRightInd w:val="0"/>
              <w:rPr>
                <w:rFonts w:ascii="Arial" w:eastAsiaTheme="minorHAnsi" w:hAnsi="Arial" w:cs="Arial"/>
                <w:color w:val="000000"/>
                <w:sz w:val="16"/>
                <w:szCs w:val="16"/>
                <w:lang w:eastAsia="en-US"/>
              </w:rPr>
            </w:pPr>
          </w:p>
        </w:tc>
      </w:tr>
      <w:tr w:rsidR="00A44E1B" w:rsidRPr="00A44E1B">
        <w:trPr>
          <w:trHeight w:val="427"/>
        </w:trPr>
        <w:tc>
          <w:tcPr>
            <w:tcW w:w="366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right"/>
              <w:rPr>
                <w:rFonts w:ascii="Arial" w:eastAsiaTheme="minorHAnsi" w:hAnsi="Arial" w:cs="Arial"/>
                <w:b/>
                <w:bCs/>
                <w:color w:val="000000"/>
                <w:sz w:val="16"/>
                <w:szCs w:val="16"/>
                <w:lang w:eastAsia="en-US"/>
              </w:rPr>
            </w:pPr>
          </w:p>
        </w:tc>
        <w:tc>
          <w:tcPr>
            <w:tcW w:w="802"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right"/>
              <w:rPr>
                <w:rFonts w:ascii="Arial" w:eastAsiaTheme="minorHAnsi" w:hAnsi="Arial" w:cs="Arial"/>
                <w:b/>
                <w:bCs/>
                <w:color w:val="000000"/>
                <w:sz w:val="16"/>
                <w:szCs w:val="16"/>
                <w:lang w:eastAsia="en-US"/>
              </w:rPr>
            </w:pPr>
          </w:p>
        </w:tc>
        <w:tc>
          <w:tcPr>
            <w:tcW w:w="72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right"/>
              <w:rPr>
                <w:rFonts w:ascii="Arial" w:eastAsiaTheme="minorHAnsi" w:hAnsi="Arial" w:cs="Arial"/>
                <w:b/>
                <w:bCs/>
                <w:color w:val="000000"/>
                <w:sz w:val="16"/>
                <w:szCs w:val="16"/>
                <w:lang w:eastAsia="en-US"/>
              </w:rPr>
            </w:pPr>
          </w:p>
        </w:tc>
        <w:tc>
          <w:tcPr>
            <w:tcW w:w="103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right"/>
              <w:rPr>
                <w:rFonts w:ascii="Arial" w:eastAsiaTheme="minorHAnsi" w:hAnsi="Arial" w:cs="Arial"/>
                <w:b/>
                <w:bCs/>
                <w:color w:val="000000"/>
                <w:sz w:val="16"/>
                <w:szCs w:val="16"/>
                <w:lang w:eastAsia="en-US"/>
              </w:rPr>
            </w:pP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right"/>
              <w:rPr>
                <w:rFonts w:ascii="Arial" w:eastAsiaTheme="minorHAnsi" w:hAnsi="Arial" w:cs="Arial"/>
                <w:b/>
                <w:bCs/>
                <w:color w:val="000000"/>
                <w:sz w:val="16"/>
                <w:szCs w:val="16"/>
                <w:lang w:eastAsia="en-US"/>
              </w:rPr>
            </w:pPr>
          </w:p>
        </w:tc>
        <w:tc>
          <w:tcPr>
            <w:tcW w:w="950"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right"/>
              <w:rPr>
                <w:rFonts w:ascii="Arial" w:eastAsiaTheme="minorHAnsi" w:hAnsi="Arial" w:cs="Arial"/>
                <w:b/>
                <w:bCs/>
                <w:color w:val="000000"/>
                <w:sz w:val="16"/>
                <w:szCs w:val="16"/>
                <w:lang w:eastAsia="en-US"/>
              </w:rPr>
            </w:pPr>
          </w:p>
        </w:tc>
        <w:tc>
          <w:tcPr>
            <w:tcW w:w="951"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jc w:val="right"/>
              <w:rPr>
                <w:rFonts w:ascii="Arial" w:eastAsiaTheme="minorHAnsi" w:hAnsi="Arial" w:cs="Arial"/>
                <w:b/>
                <w:bCs/>
                <w:color w:val="000000"/>
                <w:sz w:val="16"/>
                <w:szCs w:val="16"/>
                <w:lang w:eastAsia="en-US"/>
              </w:rPr>
            </w:pPr>
          </w:p>
        </w:tc>
        <w:tc>
          <w:tcPr>
            <w:tcW w:w="1217" w:type="dxa"/>
            <w:tcBorders>
              <w:top w:val="single" w:sz="6" w:space="0" w:color="auto"/>
              <w:left w:val="single" w:sz="6" w:space="0" w:color="auto"/>
              <w:bottom w:val="single" w:sz="6" w:space="0" w:color="auto"/>
              <w:right w:val="single" w:sz="6" w:space="0" w:color="auto"/>
            </w:tcBorders>
          </w:tcPr>
          <w:p w:rsidR="00A44E1B" w:rsidRPr="00A44E1B" w:rsidRDefault="00A44E1B" w:rsidP="00A44E1B">
            <w:pPr>
              <w:autoSpaceDE w:val="0"/>
              <w:autoSpaceDN w:val="0"/>
              <w:adjustRightInd w:val="0"/>
              <w:rPr>
                <w:rFonts w:ascii="Arial" w:eastAsiaTheme="minorHAnsi" w:hAnsi="Arial" w:cs="Arial"/>
                <w:b/>
                <w:bCs/>
                <w:color w:val="000000"/>
                <w:sz w:val="16"/>
                <w:szCs w:val="16"/>
                <w:lang w:eastAsia="en-US"/>
              </w:rPr>
            </w:pPr>
            <w:r w:rsidRPr="00A44E1B">
              <w:rPr>
                <w:rFonts w:ascii="Arial" w:eastAsiaTheme="minorHAnsi" w:hAnsi="Arial" w:cs="Arial"/>
                <w:b/>
                <w:bCs/>
                <w:color w:val="000000"/>
                <w:sz w:val="16"/>
                <w:szCs w:val="16"/>
                <w:lang w:eastAsia="en-US"/>
              </w:rPr>
              <w:t>11 272 553,09</w:t>
            </w:r>
          </w:p>
        </w:tc>
        <w:tc>
          <w:tcPr>
            <w:tcW w:w="74" w:type="dxa"/>
            <w:tcBorders>
              <w:top w:val="nil"/>
              <w:left w:val="single" w:sz="6" w:space="0" w:color="auto"/>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r>
      <w:tr w:rsidR="00A44E1B" w:rsidRPr="00A44E1B">
        <w:trPr>
          <w:trHeight w:val="41"/>
        </w:trPr>
        <w:tc>
          <w:tcPr>
            <w:tcW w:w="3660" w:type="dxa"/>
            <w:tcBorders>
              <w:top w:val="single" w:sz="6" w:space="0" w:color="auto"/>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c>
          <w:tcPr>
            <w:tcW w:w="802" w:type="dxa"/>
            <w:tcBorders>
              <w:top w:val="single" w:sz="6" w:space="0" w:color="auto"/>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c>
          <w:tcPr>
            <w:tcW w:w="727" w:type="dxa"/>
            <w:tcBorders>
              <w:top w:val="single" w:sz="6" w:space="0" w:color="auto"/>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c>
          <w:tcPr>
            <w:tcW w:w="1037" w:type="dxa"/>
            <w:tcBorders>
              <w:top w:val="single" w:sz="6" w:space="0" w:color="auto"/>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c>
          <w:tcPr>
            <w:tcW w:w="950" w:type="dxa"/>
            <w:tcBorders>
              <w:top w:val="single" w:sz="6" w:space="0" w:color="auto"/>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b/>
                <w:bCs/>
                <w:color w:val="000000"/>
                <w:sz w:val="16"/>
                <w:szCs w:val="16"/>
                <w:lang w:eastAsia="en-US"/>
              </w:rPr>
            </w:pPr>
          </w:p>
        </w:tc>
        <w:tc>
          <w:tcPr>
            <w:tcW w:w="950" w:type="dxa"/>
            <w:tcBorders>
              <w:top w:val="single" w:sz="6" w:space="0" w:color="auto"/>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c>
          <w:tcPr>
            <w:tcW w:w="951" w:type="dxa"/>
            <w:tcBorders>
              <w:top w:val="single" w:sz="6" w:space="0" w:color="auto"/>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c>
          <w:tcPr>
            <w:tcW w:w="1217" w:type="dxa"/>
            <w:tcBorders>
              <w:top w:val="single" w:sz="6" w:space="0" w:color="auto"/>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c>
          <w:tcPr>
            <w:tcW w:w="74"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r>
      <w:tr w:rsidR="00A44E1B" w:rsidRPr="00A44E1B">
        <w:trPr>
          <w:trHeight w:val="240"/>
        </w:trPr>
        <w:tc>
          <w:tcPr>
            <w:tcW w:w="3660"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16"/>
                <w:szCs w:val="16"/>
                <w:lang w:eastAsia="en-US"/>
              </w:rPr>
            </w:pPr>
          </w:p>
        </w:tc>
        <w:tc>
          <w:tcPr>
            <w:tcW w:w="802" w:type="dxa"/>
            <w:tcBorders>
              <w:top w:val="nil"/>
              <w:left w:val="nil"/>
              <w:bottom w:val="nil"/>
              <w:right w:val="nil"/>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p>
        </w:tc>
        <w:tc>
          <w:tcPr>
            <w:tcW w:w="727" w:type="dxa"/>
            <w:tcBorders>
              <w:top w:val="nil"/>
              <w:left w:val="nil"/>
              <w:bottom w:val="nil"/>
              <w:right w:val="nil"/>
            </w:tcBorders>
          </w:tcPr>
          <w:p w:rsidR="00A44E1B" w:rsidRPr="00A44E1B" w:rsidRDefault="00A44E1B" w:rsidP="00A44E1B">
            <w:pPr>
              <w:autoSpaceDE w:val="0"/>
              <w:autoSpaceDN w:val="0"/>
              <w:adjustRightInd w:val="0"/>
              <w:jc w:val="center"/>
              <w:rPr>
                <w:rFonts w:ascii="Arial" w:eastAsiaTheme="minorHAnsi" w:hAnsi="Arial" w:cs="Arial"/>
                <w:color w:val="000000"/>
                <w:sz w:val="16"/>
                <w:szCs w:val="16"/>
                <w:lang w:eastAsia="en-US"/>
              </w:rPr>
            </w:pPr>
          </w:p>
        </w:tc>
        <w:tc>
          <w:tcPr>
            <w:tcW w:w="1037"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16"/>
                <w:szCs w:val="16"/>
                <w:lang w:eastAsia="en-US"/>
              </w:rPr>
            </w:pPr>
          </w:p>
        </w:tc>
        <w:tc>
          <w:tcPr>
            <w:tcW w:w="950" w:type="dxa"/>
            <w:tcBorders>
              <w:top w:val="nil"/>
              <w:left w:val="nil"/>
              <w:bottom w:val="nil"/>
              <w:right w:val="nil"/>
            </w:tcBorders>
          </w:tcPr>
          <w:p w:rsidR="00A44E1B" w:rsidRPr="00A44E1B" w:rsidRDefault="00A44E1B" w:rsidP="00A44E1B">
            <w:pPr>
              <w:autoSpaceDE w:val="0"/>
              <w:autoSpaceDN w:val="0"/>
              <w:adjustRightInd w:val="0"/>
              <w:jc w:val="center"/>
              <w:rPr>
                <w:rFonts w:ascii="Arial" w:eastAsiaTheme="minorHAnsi" w:hAnsi="Arial" w:cs="Arial"/>
                <w:color w:val="000000"/>
                <w:sz w:val="14"/>
                <w:szCs w:val="14"/>
                <w:lang w:eastAsia="en-US"/>
              </w:rPr>
            </w:pPr>
          </w:p>
        </w:tc>
        <w:tc>
          <w:tcPr>
            <w:tcW w:w="950"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16"/>
                <w:szCs w:val="16"/>
                <w:lang w:eastAsia="en-US"/>
              </w:rPr>
            </w:pPr>
          </w:p>
        </w:tc>
        <w:tc>
          <w:tcPr>
            <w:tcW w:w="951"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16"/>
                <w:szCs w:val="16"/>
                <w:lang w:eastAsia="en-US"/>
              </w:rPr>
            </w:pPr>
          </w:p>
        </w:tc>
        <w:tc>
          <w:tcPr>
            <w:tcW w:w="1217"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16"/>
                <w:szCs w:val="16"/>
                <w:lang w:eastAsia="en-US"/>
              </w:rPr>
            </w:pPr>
          </w:p>
        </w:tc>
        <w:tc>
          <w:tcPr>
            <w:tcW w:w="74"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16"/>
                <w:szCs w:val="16"/>
                <w:lang w:eastAsia="en-US"/>
              </w:rPr>
            </w:pPr>
          </w:p>
        </w:tc>
      </w:tr>
      <w:tr w:rsidR="00A44E1B" w:rsidRPr="00A44E1B" w:rsidTr="003A341F">
        <w:trPr>
          <w:trHeight w:val="1054"/>
        </w:trPr>
        <w:tc>
          <w:tcPr>
            <w:tcW w:w="3660"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c>
          <w:tcPr>
            <w:tcW w:w="802"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c>
          <w:tcPr>
            <w:tcW w:w="727"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c>
          <w:tcPr>
            <w:tcW w:w="1037"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c>
          <w:tcPr>
            <w:tcW w:w="950"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c>
          <w:tcPr>
            <w:tcW w:w="950"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c>
          <w:tcPr>
            <w:tcW w:w="951"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c>
          <w:tcPr>
            <w:tcW w:w="1217"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c>
          <w:tcPr>
            <w:tcW w:w="74"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r>
      <w:tr w:rsidR="00A44E1B" w:rsidRPr="00A44E1B">
        <w:trPr>
          <w:trHeight w:val="281"/>
        </w:trPr>
        <w:tc>
          <w:tcPr>
            <w:tcW w:w="3660" w:type="dxa"/>
            <w:tcBorders>
              <w:top w:val="nil"/>
              <w:left w:val="nil"/>
              <w:bottom w:val="nil"/>
              <w:right w:val="nil"/>
            </w:tcBorders>
          </w:tcPr>
          <w:p w:rsidR="00A44E1B" w:rsidRPr="00A44E1B" w:rsidRDefault="00A44E1B" w:rsidP="00A44E1B">
            <w:pPr>
              <w:autoSpaceDE w:val="0"/>
              <w:autoSpaceDN w:val="0"/>
              <w:adjustRightInd w:val="0"/>
              <w:jc w:val="right"/>
              <w:rPr>
                <w:rFonts w:eastAsiaTheme="minorHAnsi"/>
                <w:color w:val="000000"/>
                <w:lang w:eastAsia="en-US"/>
              </w:rPr>
            </w:pPr>
          </w:p>
        </w:tc>
        <w:tc>
          <w:tcPr>
            <w:tcW w:w="802" w:type="dxa"/>
            <w:tcBorders>
              <w:top w:val="nil"/>
              <w:left w:val="nil"/>
              <w:bottom w:val="nil"/>
              <w:right w:val="nil"/>
            </w:tcBorders>
          </w:tcPr>
          <w:p w:rsidR="00A44E1B" w:rsidRPr="00A44E1B" w:rsidRDefault="00A44E1B" w:rsidP="00A44E1B">
            <w:pPr>
              <w:autoSpaceDE w:val="0"/>
              <w:autoSpaceDN w:val="0"/>
              <w:adjustRightInd w:val="0"/>
              <w:jc w:val="right"/>
              <w:rPr>
                <w:rFonts w:ascii="Calibri" w:eastAsiaTheme="minorHAnsi" w:hAnsi="Calibri" w:cs="Calibri"/>
                <w:color w:val="000000"/>
                <w:lang w:eastAsia="en-US"/>
              </w:rPr>
            </w:pPr>
          </w:p>
        </w:tc>
        <w:tc>
          <w:tcPr>
            <w:tcW w:w="727" w:type="dxa"/>
            <w:tcBorders>
              <w:top w:val="nil"/>
              <w:left w:val="nil"/>
              <w:bottom w:val="nil"/>
              <w:right w:val="nil"/>
            </w:tcBorders>
          </w:tcPr>
          <w:p w:rsidR="00A44E1B" w:rsidRPr="00A44E1B" w:rsidRDefault="00A44E1B" w:rsidP="00A44E1B">
            <w:pPr>
              <w:autoSpaceDE w:val="0"/>
              <w:autoSpaceDN w:val="0"/>
              <w:adjustRightInd w:val="0"/>
              <w:jc w:val="right"/>
              <w:rPr>
                <w:rFonts w:ascii="Calibri" w:eastAsiaTheme="minorHAnsi" w:hAnsi="Calibri" w:cs="Calibri"/>
                <w:color w:val="000000"/>
                <w:lang w:eastAsia="en-US"/>
              </w:rPr>
            </w:pPr>
          </w:p>
        </w:tc>
        <w:tc>
          <w:tcPr>
            <w:tcW w:w="1037" w:type="dxa"/>
            <w:tcBorders>
              <w:top w:val="nil"/>
              <w:left w:val="nil"/>
              <w:bottom w:val="nil"/>
              <w:right w:val="nil"/>
            </w:tcBorders>
          </w:tcPr>
          <w:p w:rsidR="00A44E1B" w:rsidRPr="00A44E1B" w:rsidRDefault="00A44E1B" w:rsidP="00A44E1B">
            <w:pPr>
              <w:autoSpaceDE w:val="0"/>
              <w:autoSpaceDN w:val="0"/>
              <w:adjustRightInd w:val="0"/>
              <w:jc w:val="right"/>
              <w:rPr>
                <w:rFonts w:ascii="Calibri" w:eastAsiaTheme="minorHAnsi" w:hAnsi="Calibri" w:cs="Calibri"/>
                <w:color w:val="000000"/>
                <w:lang w:eastAsia="en-US"/>
              </w:rPr>
            </w:pPr>
          </w:p>
        </w:tc>
        <w:tc>
          <w:tcPr>
            <w:tcW w:w="950" w:type="dxa"/>
            <w:tcBorders>
              <w:top w:val="nil"/>
              <w:left w:val="nil"/>
              <w:bottom w:val="nil"/>
              <w:right w:val="nil"/>
            </w:tcBorders>
          </w:tcPr>
          <w:p w:rsidR="00A44E1B" w:rsidRPr="00A44E1B" w:rsidRDefault="00A44E1B" w:rsidP="00A44E1B">
            <w:pPr>
              <w:autoSpaceDE w:val="0"/>
              <w:autoSpaceDN w:val="0"/>
              <w:adjustRightInd w:val="0"/>
              <w:jc w:val="right"/>
              <w:rPr>
                <w:rFonts w:ascii="Calibri" w:eastAsiaTheme="minorHAnsi" w:hAnsi="Calibri" w:cs="Calibri"/>
                <w:color w:val="000000"/>
                <w:lang w:eastAsia="en-US"/>
              </w:rPr>
            </w:pPr>
          </w:p>
        </w:tc>
        <w:tc>
          <w:tcPr>
            <w:tcW w:w="950" w:type="dxa"/>
            <w:tcBorders>
              <w:top w:val="nil"/>
              <w:left w:val="nil"/>
              <w:bottom w:val="nil"/>
              <w:right w:val="nil"/>
            </w:tcBorders>
          </w:tcPr>
          <w:p w:rsidR="00A44E1B" w:rsidRPr="00A44E1B" w:rsidRDefault="00A44E1B" w:rsidP="00A44E1B">
            <w:pPr>
              <w:autoSpaceDE w:val="0"/>
              <w:autoSpaceDN w:val="0"/>
              <w:adjustRightInd w:val="0"/>
              <w:jc w:val="right"/>
              <w:rPr>
                <w:rFonts w:ascii="Calibri" w:eastAsiaTheme="minorHAnsi" w:hAnsi="Calibri" w:cs="Calibri"/>
                <w:color w:val="000000"/>
                <w:lang w:eastAsia="en-US"/>
              </w:rPr>
            </w:pPr>
          </w:p>
        </w:tc>
        <w:tc>
          <w:tcPr>
            <w:tcW w:w="951" w:type="dxa"/>
            <w:tcBorders>
              <w:top w:val="nil"/>
              <w:left w:val="nil"/>
              <w:bottom w:val="nil"/>
              <w:right w:val="nil"/>
            </w:tcBorders>
          </w:tcPr>
          <w:p w:rsidR="00A44E1B" w:rsidRPr="00A44E1B" w:rsidRDefault="00A44E1B" w:rsidP="00A44E1B">
            <w:pPr>
              <w:autoSpaceDE w:val="0"/>
              <w:autoSpaceDN w:val="0"/>
              <w:adjustRightInd w:val="0"/>
              <w:jc w:val="right"/>
              <w:rPr>
                <w:rFonts w:ascii="Calibri" w:eastAsiaTheme="minorHAnsi" w:hAnsi="Calibri" w:cs="Calibri"/>
                <w:color w:val="000000"/>
                <w:lang w:eastAsia="en-US"/>
              </w:rPr>
            </w:pPr>
          </w:p>
        </w:tc>
        <w:tc>
          <w:tcPr>
            <w:tcW w:w="1217" w:type="dxa"/>
            <w:tcBorders>
              <w:top w:val="nil"/>
              <w:left w:val="nil"/>
              <w:bottom w:val="nil"/>
              <w:right w:val="nil"/>
            </w:tcBorders>
          </w:tcPr>
          <w:p w:rsidR="00A44E1B" w:rsidRPr="00A44E1B" w:rsidRDefault="00A44E1B" w:rsidP="00A44E1B">
            <w:pPr>
              <w:autoSpaceDE w:val="0"/>
              <w:autoSpaceDN w:val="0"/>
              <w:adjustRightInd w:val="0"/>
              <w:jc w:val="right"/>
              <w:rPr>
                <w:rFonts w:ascii="Calibri" w:eastAsiaTheme="minorHAnsi" w:hAnsi="Calibri" w:cs="Calibri"/>
                <w:color w:val="000000"/>
                <w:lang w:eastAsia="en-US"/>
              </w:rPr>
            </w:pPr>
          </w:p>
        </w:tc>
        <w:tc>
          <w:tcPr>
            <w:tcW w:w="74" w:type="dxa"/>
            <w:tcBorders>
              <w:top w:val="nil"/>
              <w:left w:val="nil"/>
              <w:bottom w:val="nil"/>
              <w:right w:val="nil"/>
            </w:tcBorders>
          </w:tcPr>
          <w:p w:rsidR="00A44E1B" w:rsidRPr="00A44E1B" w:rsidRDefault="00A44E1B" w:rsidP="00A44E1B">
            <w:pPr>
              <w:autoSpaceDE w:val="0"/>
              <w:autoSpaceDN w:val="0"/>
              <w:adjustRightInd w:val="0"/>
              <w:jc w:val="right"/>
              <w:rPr>
                <w:rFonts w:ascii="Arial" w:eastAsiaTheme="minorHAnsi" w:hAnsi="Arial" w:cs="Arial"/>
                <w:color w:val="000000"/>
                <w:sz w:val="20"/>
                <w:szCs w:val="20"/>
                <w:lang w:eastAsia="en-US"/>
              </w:rPr>
            </w:pPr>
          </w:p>
        </w:tc>
      </w:tr>
    </w:tbl>
    <w:p w:rsidR="00252D3D" w:rsidRDefault="00252D3D" w:rsidP="009F1A58">
      <w:pPr>
        <w:jc w:val="right"/>
        <w:rPr>
          <w:sz w:val="28"/>
          <w:szCs w:val="28"/>
        </w:rPr>
      </w:pPr>
    </w:p>
    <w:p w:rsidR="00073B87" w:rsidRDefault="00073B87" w:rsidP="009F1A58">
      <w:pPr>
        <w:jc w:val="right"/>
        <w:rPr>
          <w:sz w:val="28"/>
          <w:szCs w:val="28"/>
        </w:rPr>
      </w:pPr>
    </w:p>
    <w:p w:rsidR="00073B87" w:rsidRDefault="00073B87" w:rsidP="009F1A58">
      <w:pPr>
        <w:jc w:val="right"/>
        <w:rPr>
          <w:sz w:val="28"/>
          <w:szCs w:val="28"/>
        </w:rPr>
      </w:pPr>
    </w:p>
    <w:p w:rsidR="00073B87" w:rsidRDefault="00073B87" w:rsidP="009F1A58">
      <w:pPr>
        <w:jc w:val="right"/>
        <w:rPr>
          <w:sz w:val="28"/>
          <w:szCs w:val="28"/>
        </w:rPr>
      </w:pPr>
    </w:p>
    <w:p w:rsidR="00073B87" w:rsidRDefault="00073B87" w:rsidP="009F1A58">
      <w:pPr>
        <w:jc w:val="right"/>
        <w:rPr>
          <w:sz w:val="28"/>
          <w:szCs w:val="28"/>
        </w:rPr>
      </w:pPr>
    </w:p>
    <w:p w:rsidR="00073B87" w:rsidRDefault="00073B87" w:rsidP="009F1A58">
      <w:pPr>
        <w:jc w:val="right"/>
        <w:rPr>
          <w:sz w:val="28"/>
          <w:szCs w:val="28"/>
        </w:rPr>
      </w:pPr>
    </w:p>
    <w:p w:rsidR="00073B87" w:rsidRDefault="00073B87" w:rsidP="009F1A58">
      <w:pPr>
        <w:jc w:val="right"/>
        <w:rPr>
          <w:sz w:val="28"/>
          <w:szCs w:val="28"/>
        </w:rPr>
      </w:pPr>
    </w:p>
    <w:p w:rsidR="00073B87" w:rsidRDefault="00073B87" w:rsidP="009F1A58">
      <w:pPr>
        <w:jc w:val="right"/>
        <w:rPr>
          <w:sz w:val="28"/>
          <w:szCs w:val="28"/>
        </w:rPr>
      </w:pPr>
    </w:p>
    <w:p w:rsidR="00073B87" w:rsidRDefault="00073B87" w:rsidP="009F1A58">
      <w:pPr>
        <w:jc w:val="right"/>
        <w:rPr>
          <w:sz w:val="28"/>
          <w:szCs w:val="28"/>
        </w:rPr>
      </w:pPr>
    </w:p>
    <w:p w:rsidR="00073B87" w:rsidRDefault="00073B87" w:rsidP="009F1A58">
      <w:pPr>
        <w:jc w:val="right"/>
        <w:rPr>
          <w:sz w:val="28"/>
          <w:szCs w:val="28"/>
        </w:rPr>
      </w:pPr>
    </w:p>
    <w:p w:rsidR="00073B87" w:rsidRDefault="00073B87" w:rsidP="009F1A58">
      <w:pPr>
        <w:jc w:val="right"/>
        <w:rPr>
          <w:sz w:val="28"/>
          <w:szCs w:val="28"/>
        </w:rPr>
      </w:pPr>
    </w:p>
    <w:p w:rsidR="00073B87" w:rsidRDefault="00073B87" w:rsidP="009F1A58">
      <w:pPr>
        <w:jc w:val="right"/>
        <w:rPr>
          <w:sz w:val="28"/>
          <w:szCs w:val="28"/>
        </w:rPr>
      </w:pPr>
    </w:p>
    <w:p w:rsidR="00073B87" w:rsidRDefault="00073B87" w:rsidP="009F1A58">
      <w:pPr>
        <w:jc w:val="right"/>
        <w:rPr>
          <w:sz w:val="28"/>
          <w:szCs w:val="28"/>
        </w:rPr>
      </w:pPr>
    </w:p>
    <w:p w:rsidR="00073B87" w:rsidRDefault="00073B87" w:rsidP="009F1A58">
      <w:pPr>
        <w:jc w:val="right"/>
        <w:rPr>
          <w:sz w:val="28"/>
          <w:szCs w:val="28"/>
        </w:rPr>
      </w:pPr>
    </w:p>
    <w:p w:rsidR="00073B87" w:rsidRDefault="00073B87" w:rsidP="009F1A58">
      <w:pPr>
        <w:jc w:val="right"/>
        <w:rPr>
          <w:sz w:val="28"/>
          <w:szCs w:val="28"/>
        </w:rPr>
      </w:pPr>
    </w:p>
    <w:p w:rsidR="00073B87" w:rsidRDefault="00073B87" w:rsidP="009F1A58">
      <w:pPr>
        <w:jc w:val="right"/>
        <w:rPr>
          <w:sz w:val="28"/>
          <w:szCs w:val="28"/>
        </w:rPr>
      </w:pPr>
    </w:p>
    <w:p w:rsidR="00073B87" w:rsidRDefault="00073B87" w:rsidP="009F1A58">
      <w:pPr>
        <w:jc w:val="right"/>
        <w:rPr>
          <w:sz w:val="28"/>
          <w:szCs w:val="28"/>
        </w:rPr>
      </w:pPr>
    </w:p>
    <w:p w:rsidR="00073B87" w:rsidRDefault="00073B87" w:rsidP="009F1A58">
      <w:pPr>
        <w:jc w:val="right"/>
        <w:rPr>
          <w:sz w:val="28"/>
          <w:szCs w:val="28"/>
        </w:rPr>
      </w:pPr>
    </w:p>
    <w:p w:rsidR="00073B87" w:rsidRDefault="00073B87" w:rsidP="009F1A58">
      <w:pPr>
        <w:jc w:val="right"/>
        <w:rPr>
          <w:sz w:val="28"/>
          <w:szCs w:val="28"/>
        </w:rPr>
      </w:pPr>
    </w:p>
    <w:p w:rsidR="00073B87" w:rsidRDefault="00073B87" w:rsidP="009F1A58">
      <w:pPr>
        <w:jc w:val="right"/>
        <w:rPr>
          <w:sz w:val="28"/>
          <w:szCs w:val="28"/>
        </w:rPr>
      </w:pPr>
    </w:p>
    <w:p w:rsidR="00073B87" w:rsidRDefault="00073B87" w:rsidP="009F1A58">
      <w:pPr>
        <w:jc w:val="right"/>
        <w:rPr>
          <w:sz w:val="28"/>
          <w:szCs w:val="28"/>
        </w:rPr>
      </w:pPr>
    </w:p>
    <w:p w:rsidR="00073B87" w:rsidRDefault="00073B87" w:rsidP="009F1A58">
      <w:pPr>
        <w:jc w:val="right"/>
        <w:rPr>
          <w:sz w:val="28"/>
          <w:szCs w:val="28"/>
        </w:rPr>
      </w:pPr>
    </w:p>
    <w:p w:rsidR="00073B87" w:rsidRDefault="00073B87" w:rsidP="009F1A58">
      <w:pPr>
        <w:jc w:val="right"/>
        <w:rPr>
          <w:sz w:val="28"/>
          <w:szCs w:val="28"/>
        </w:rPr>
      </w:pPr>
    </w:p>
    <w:p w:rsidR="00073B87" w:rsidRDefault="00073B87" w:rsidP="009F1A58">
      <w:pPr>
        <w:jc w:val="right"/>
        <w:rPr>
          <w:sz w:val="28"/>
          <w:szCs w:val="28"/>
        </w:rPr>
      </w:pPr>
    </w:p>
    <w:p w:rsidR="00073B87" w:rsidRDefault="00073B87" w:rsidP="009F1A58">
      <w:pPr>
        <w:jc w:val="right"/>
        <w:rPr>
          <w:sz w:val="28"/>
          <w:szCs w:val="28"/>
        </w:rPr>
      </w:pPr>
    </w:p>
    <w:p w:rsidR="00073B87" w:rsidRDefault="00073B87" w:rsidP="009F1A58">
      <w:pPr>
        <w:jc w:val="right"/>
        <w:rPr>
          <w:sz w:val="28"/>
          <w:szCs w:val="28"/>
        </w:rPr>
      </w:pPr>
    </w:p>
    <w:p w:rsidR="00BD5731" w:rsidRDefault="00BD5731" w:rsidP="009F1A58">
      <w:pPr>
        <w:jc w:val="right"/>
        <w:rPr>
          <w:sz w:val="28"/>
          <w:szCs w:val="28"/>
        </w:rPr>
      </w:pPr>
    </w:p>
    <w:p w:rsidR="00BD5731" w:rsidRDefault="00BD5731" w:rsidP="009F1A58">
      <w:pPr>
        <w:jc w:val="right"/>
        <w:rPr>
          <w:sz w:val="28"/>
          <w:szCs w:val="28"/>
        </w:rPr>
      </w:pPr>
    </w:p>
    <w:p w:rsidR="00252D3D" w:rsidRDefault="00252D3D" w:rsidP="009F1A58">
      <w:pPr>
        <w:jc w:val="right"/>
        <w:rPr>
          <w:sz w:val="28"/>
          <w:szCs w:val="28"/>
        </w:rPr>
      </w:pPr>
    </w:p>
    <w:p w:rsidR="003C3416" w:rsidRPr="000F6C30" w:rsidRDefault="003C3416" w:rsidP="003C3416">
      <w:pPr>
        <w:jc w:val="center"/>
        <w:rPr>
          <w:b/>
          <w:sz w:val="28"/>
          <w:szCs w:val="28"/>
        </w:rPr>
      </w:pPr>
      <w:r w:rsidRPr="000F6C30">
        <w:rPr>
          <w:b/>
          <w:sz w:val="28"/>
          <w:szCs w:val="28"/>
        </w:rPr>
        <w:t>Совет депутатов</w:t>
      </w:r>
    </w:p>
    <w:p w:rsidR="003C3416" w:rsidRPr="000F6C30" w:rsidRDefault="003C3416" w:rsidP="003C3416">
      <w:pPr>
        <w:jc w:val="center"/>
        <w:rPr>
          <w:b/>
          <w:sz w:val="28"/>
          <w:szCs w:val="28"/>
        </w:rPr>
      </w:pPr>
      <w:r w:rsidRPr="000F6C30">
        <w:rPr>
          <w:b/>
          <w:sz w:val="28"/>
          <w:szCs w:val="28"/>
        </w:rPr>
        <w:t>Андреевского сельсовета</w:t>
      </w:r>
    </w:p>
    <w:p w:rsidR="003C3416" w:rsidRPr="000F6C30" w:rsidRDefault="003C3416" w:rsidP="003C3416">
      <w:pPr>
        <w:jc w:val="center"/>
        <w:rPr>
          <w:b/>
          <w:sz w:val="28"/>
          <w:szCs w:val="28"/>
        </w:rPr>
      </w:pPr>
      <w:proofErr w:type="spellStart"/>
      <w:r w:rsidRPr="000F6C30">
        <w:rPr>
          <w:b/>
          <w:sz w:val="28"/>
          <w:szCs w:val="28"/>
        </w:rPr>
        <w:t>Баганского</w:t>
      </w:r>
      <w:proofErr w:type="spellEnd"/>
      <w:r w:rsidRPr="000F6C30">
        <w:rPr>
          <w:b/>
          <w:sz w:val="28"/>
          <w:szCs w:val="28"/>
        </w:rPr>
        <w:t xml:space="preserve"> района</w:t>
      </w:r>
    </w:p>
    <w:p w:rsidR="003C3416" w:rsidRPr="000F6C30" w:rsidRDefault="003C3416" w:rsidP="003C3416">
      <w:pPr>
        <w:jc w:val="center"/>
        <w:rPr>
          <w:b/>
          <w:sz w:val="28"/>
          <w:szCs w:val="28"/>
        </w:rPr>
      </w:pPr>
      <w:r w:rsidRPr="000F6C30">
        <w:rPr>
          <w:b/>
          <w:sz w:val="28"/>
          <w:szCs w:val="28"/>
        </w:rPr>
        <w:t>Новосибирской области</w:t>
      </w:r>
    </w:p>
    <w:p w:rsidR="003C3416" w:rsidRDefault="003C3416" w:rsidP="003C3416">
      <w:pPr>
        <w:jc w:val="center"/>
        <w:rPr>
          <w:b/>
          <w:sz w:val="28"/>
          <w:szCs w:val="28"/>
        </w:rPr>
      </w:pPr>
      <w:r w:rsidRPr="000F6C30">
        <w:rPr>
          <w:b/>
          <w:sz w:val="28"/>
          <w:szCs w:val="28"/>
        </w:rPr>
        <w:t>пятого созыва</w:t>
      </w:r>
    </w:p>
    <w:p w:rsidR="00252D3D" w:rsidRPr="000F6C30" w:rsidRDefault="00252D3D" w:rsidP="003C3416">
      <w:pPr>
        <w:jc w:val="center"/>
        <w:rPr>
          <w:b/>
          <w:sz w:val="28"/>
          <w:szCs w:val="28"/>
        </w:rPr>
      </w:pPr>
    </w:p>
    <w:p w:rsidR="003C3416" w:rsidRPr="000F6C30" w:rsidRDefault="003C3416" w:rsidP="003C3416">
      <w:pPr>
        <w:jc w:val="center"/>
        <w:rPr>
          <w:b/>
          <w:sz w:val="28"/>
          <w:szCs w:val="28"/>
        </w:rPr>
      </w:pPr>
      <w:r w:rsidRPr="000F6C30">
        <w:rPr>
          <w:b/>
          <w:sz w:val="28"/>
          <w:szCs w:val="28"/>
        </w:rPr>
        <w:t>РЕШЕНИЕ</w:t>
      </w:r>
    </w:p>
    <w:p w:rsidR="003C3416" w:rsidRDefault="003C3416" w:rsidP="003C3416">
      <w:pPr>
        <w:jc w:val="center"/>
        <w:rPr>
          <w:b/>
          <w:sz w:val="28"/>
          <w:szCs w:val="28"/>
        </w:rPr>
      </w:pPr>
      <w:r w:rsidRPr="000F6C30">
        <w:rPr>
          <w:b/>
          <w:sz w:val="28"/>
          <w:szCs w:val="28"/>
        </w:rPr>
        <w:t>(семнадцатая сессия)</w:t>
      </w:r>
    </w:p>
    <w:p w:rsidR="003C3416" w:rsidRDefault="003C3416" w:rsidP="003C3416">
      <w:pPr>
        <w:rPr>
          <w:b/>
          <w:sz w:val="28"/>
          <w:szCs w:val="28"/>
        </w:rPr>
      </w:pPr>
    </w:p>
    <w:p w:rsidR="006B175F" w:rsidRDefault="003C3416" w:rsidP="00F31474">
      <w:pPr>
        <w:rPr>
          <w:sz w:val="28"/>
          <w:szCs w:val="28"/>
        </w:rPr>
      </w:pPr>
      <w:r>
        <w:rPr>
          <w:b/>
          <w:sz w:val="28"/>
          <w:szCs w:val="28"/>
        </w:rPr>
        <w:t xml:space="preserve">  от 12 июля 2017 </w:t>
      </w:r>
      <w:r w:rsidR="009B696F">
        <w:rPr>
          <w:b/>
          <w:sz w:val="28"/>
          <w:szCs w:val="28"/>
        </w:rPr>
        <w:t>года</w:t>
      </w:r>
      <w:r>
        <w:rPr>
          <w:b/>
          <w:sz w:val="28"/>
          <w:szCs w:val="28"/>
        </w:rPr>
        <w:t xml:space="preserve">                                                     </w:t>
      </w:r>
      <w:r w:rsidR="00252D3D">
        <w:rPr>
          <w:b/>
          <w:sz w:val="28"/>
          <w:szCs w:val="28"/>
        </w:rPr>
        <w:t xml:space="preserve">                        </w:t>
      </w:r>
      <w:r>
        <w:rPr>
          <w:b/>
          <w:sz w:val="28"/>
          <w:szCs w:val="28"/>
        </w:rPr>
        <w:t xml:space="preserve">  № 10</w:t>
      </w:r>
      <w:r w:rsidR="001A7838">
        <w:rPr>
          <w:b/>
          <w:sz w:val="28"/>
          <w:szCs w:val="28"/>
        </w:rPr>
        <w:t>1</w:t>
      </w:r>
    </w:p>
    <w:p w:rsidR="003C3416" w:rsidRDefault="003C3416" w:rsidP="003C3416">
      <w:pPr>
        <w:autoSpaceDE w:val="0"/>
        <w:autoSpaceDN w:val="0"/>
        <w:adjustRightInd w:val="0"/>
        <w:rPr>
          <w:rFonts w:ascii="Times New Roman CYR" w:hAnsi="Times New Roman CYR" w:cs="Times New Roman CYR"/>
          <w:sz w:val="28"/>
          <w:szCs w:val="28"/>
        </w:rPr>
      </w:pPr>
    </w:p>
    <w:p w:rsidR="003C3416" w:rsidRDefault="003C3416" w:rsidP="00F31474">
      <w:pPr>
        <w:autoSpaceDE w:val="0"/>
        <w:autoSpaceDN w:val="0"/>
        <w:adjustRightInd w:val="0"/>
        <w:jc w:val="center"/>
        <w:rPr>
          <w:rFonts w:ascii="Times New Roman CYR" w:hAnsi="Times New Roman CYR" w:cs="Times New Roman CYR"/>
          <w:color w:val="000000"/>
          <w:sz w:val="28"/>
          <w:szCs w:val="28"/>
        </w:rPr>
      </w:pPr>
      <w:r>
        <w:rPr>
          <w:rFonts w:ascii="Times New Roman CYR" w:hAnsi="Times New Roman CYR" w:cs="Times New Roman CYR"/>
          <w:color w:val="000000"/>
          <w:sz w:val="28"/>
          <w:szCs w:val="28"/>
        </w:rPr>
        <w:t>Об утверждении Положения о порядке формирования, ведения,</w:t>
      </w:r>
      <w:r>
        <w:rPr>
          <w:rFonts w:ascii="Times New Roman CYR" w:hAnsi="Times New Roman CYR" w:cs="Times New Roman CYR"/>
          <w:color w:val="000000"/>
          <w:sz w:val="28"/>
          <w:szCs w:val="28"/>
        </w:rPr>
        <w:br/>
        <w:t>обязательного опубликования перечня муниципального недвижимого</w:t>
      </w:r>
      <w:r>
        <w:rPr>
          <w:rFonts w:ascii="Times New Roman CYR" w:hAnsi="Times New Roman CYR" w:cs="Times New Roman CYR"/>
          <w:color w:val="000000"/>
          <w:sz w:val="28"/>
          <w:szCs w:val="28"/>
        </w:rPr>
        <w:br/>
        <w:t>имущества, предназначенного для передачи во владение и (или) пользование</w:t>
      </w:r>
      <w:r>
        <w:rPr>
          <w:rFonts w:ascii="Times New Roman CYR" w:hAnsi="Times New Roman CYR" w:cs="Times New Roman CYR"/>
          <w:color w:val="000000"/>
          <w:sz w:val="28"/>
          <w:szCs w:val="28"/>
        </w:rPr>
        <w:br/>
        <w:t>субъектам малого и среднего предпринимательства</w:t>
      </w:r>
    </w:p>
    <w:p w:rsidR="003C3416" w:rsidRDefault="003C3416" w:rsidP="00F31474">
      <w:pPr>
        <w:autoSpaceDE w:val="0"/>
        <w:autoSpaceDN w:val="0"/>
        <w:adjustRightInd w:val="0"/>
        <w:jc w:val="center"/>
        <w:rPr>
          <w:rFonts w:ascii="Times New Roman CYR" w:hAnsi="Times New Roman CYR" w:cs="Times New Roman CYR"/>
          <w:color w:val="000000"/>
          <w:sz w:val="28"/>
          <w:szCs w:val="28"/>
        </w:rPr>
      </w:pPr>
    </w:p>
    <w:p w:rsidR="003C3416" w:rsidRDefault="003C3416" w:rsidP="00F31474">
      <w:pPr>
        <w:autoSpaceDE w:val="0"/>
        <w:autoSpaceDN w:val="0"/>
        <w:adjustRightInd w:val="0"/>
        <w:jc w:val="both"/>
        <w:rPr>
          <w:rFonts w:ascii="Times New Roman CYR" w:hAnsi="Times New Roman CYR" w:cs="Times New Roman CYR"/>
          <w:sz w:val="28"/>
          <w:szCs w:val="28"/>
        </w:rPr>
      </w:pPr>
      <w:r>
        <w:rPr>
          <w:rFonts w:ascii="Times New Roman CYR" w:hAnsi="Times New Roman CYR" w:cs="Times New Roman CYR"/>
          <w:sz w:val="28"/>
          <w:szCs w:val="28"/>
        </w:rPr>
        <w:t xml:space="preserve">    </w:t>
      </w:r>
      <w:proofErr w:type="gramStart"/>
      <w:r>
        <w:rPr>
          <w:rFonts w:ascii="Times New Roman CYR" w:hAnsi="Times New Roman CYR" w:cs="Times New Roman CYR"/>
          <w:sz w:val="28"/>
          <w:szCs w:val="28"/>
        </w:rPr>
        <w:t xml:space="preserve">В соответствии с Федеральным законом от 06.10.2003 № 131-ФЗ </w:t>
      </w:r>
      <w:r>
        <w:rPr>
          <w:sz w:val="28"/>
          <w:szCs w:val="28"/>
        </w:rPr>
        <w:t>«</w:t>
      </w:r>
      <w:r>
        <w:rPr>
          <w:rFonts w:ascii="Times New Roman CYR" w:hAnsi="Times New Roman CYR" w:cs="Times New Roman CYR"/>
          <w:sz w:val="28"/>
          <w:szCs w:val="28"/>
        </w:rPr>
        <w:t>Об общих принципах организации местного самоуправления в Российской Федерации</w:t>
      </w:r>
      <w:r>
        <w:rPr>
          <w:sz w:val="28"/>
          <w:szCs w:val="28"/>
        </w:rPr>
        <w:t xml:space="preserve">», </w:t>
      </w:r>
      <w:r>
        <w:rPr>
          <w:rFonts w:ascii="Times New Roman CYR" w:hAnsi="Times New Roman CYR" w:cs="Times New Roman CYR"/>
          <w:sz w:val="28"/>
          <w:szCs w:val="28"/>
        </w:rPr>
        <w:t>Федеральным законом № 209-ФЗ от 24.07.2007</w:t>
      </w:r>
      <w:r w:rsidR="00252D3D">
        <w:rPr>
          <w:rFonts w:ascii="Times New Roman CYR" w:hAnsi="Times New Roman CYR" w:cs="Times New Roman CYR"/>
          <w:sz w:val="28"/>
          <w:szCs w:val="28"/>
        </w:rPr>
        <w:t xml:space="preserve"> </w:t>
      </w:r>
      <w:r>
        <w:rPr>
          <w:rFonts w:ascii="Times New Roman CYR" w:hAnsi="Times New Roman CYR" w:cs="Times New Roman CYR"/>
          <w:sz w:val="28"/>
          <w:szCs w:val="28"/>
        </w:rPr>
        <w:t xml:space="preserve">г. </w:t>
      </w:r>
      <w:r>
        <w:rPr>
          <w:sz w:val="28"/>
          <w:szCs w:val="28"/>
        </w:rPr>
        <w:t>«</w:t>
      </w:r>
      <w:r>
        <w:rPr>
          <w:rFonts w:ascii="Times New Roman CYR" w:hAnsi="Times New Roman CYR" w:cs="Times New Roman CYR"/>
          <w:sz w:val="28"/>
          <w:szCs w:val="28"/>
        </w:rPr>
        <w:t>О развитии малого и среднего предпринимательства в Российской Федерации</w:t>
      </w:r>
      <w:r>
        <w:rPr>
          <w:sz w:val="28"/>
          <w:szCs w:val="28"/>
        </w:rPr>
        <w:t xml:space="preserve">», </w:t>
      </w:r>
      <w:r>
        <w:rPr>
          <w:rFonts w:ascii="Times New Roman CYR" w:hAnsi="Times New Roman CYR" w:cs="Times New Roman CYR"/>
          <w:sz w:val="28"/>
          <w:szCs w:val="28"/>
        </w:rPr>
        <w:t xml:space="preserve">Федеральным законом №156-ФЗ от 30.06.2015 г. </w:t>
      </w:r>
      <w:r>
        <w:rPr>
          <w:sz w:val="28"/>
          <w:szCs w:val="28"/>
        </w:rPr>
        <w:t>«</w:t>
      </w:r>
      <w:r>
        <w:rPr>
          <w:rFonts w:ascii="Times New Roman CYR" w:hAnsi="Times New Roman CYR" w:cs="Times New Roman CYR"/>
          <w:sz w:val="28"/>
          <w:szCs w:val="28"/>
        </w:rPr>
        <w:t>О внесении изменений в отдельные законодательные акты Российской Федерации по вопросам развития малого и среднего предпринимательства в Российской Федерации</w:t>
      </w:r>
      <w:r>
        <w:rPr>
          <w:sz w:val="28"/>
          <w:szCs w:val="28"/>
        </w:rPr>
        <w:t xml:space="preserve">», </w:t>
      </w:r>
      <w:r>
        <w:rPr>
          <w:rFonts w:ascii="Times New Roman CYR" w:hAnsi="Times New Roman CYR" w:cs="Times New Roman CYR"/>
          <w:sz w:val="28"/>
          <w:szCs w:val="28"/>
        </w:rPr>
        <w:t>руководствуясь Уставом Андреевского</w:t>
      </w:r>
      <w:proofErr w:type="gramEnd"/>
      <w:r>
        <w:rPr>
          <w:rFonts w:ascii="Times New Roman CYR" w:hAnsi="Times New Roman CYR" w:cs="Times New Roman CYR"/>
          <w:sz w:val="28"/>
          <w:szCs w:val="28"/>
        </w:rPr>
        <w:t xml:space="preserve"> сельсовета </w:t>
      </w:r>
      <w:proofErr w:type="spellStart"/>
      <w:r>
        <w:rPr>
          <w:rFonts w:ascii="Times New Roman CYR" w:hAnsi="Times New Roman CYR" w:cs="Times New Roman CYR"/>
          <w:sz w:val="28"/>
          <w:szCs w:val="28"/>
        </w:rPr>
        <w:t>Баганского</w:t>
      </w:r>
      <w:proofErr w:type="spellEnd"/>
      <w:r>
        <w:rPr>
          <w:rFonts w:ascii="Times New Roman CYR" w:hAnsi="Times New Roman CYR" w:cs="Times New Roman CYR"/>
          <w:sz w:val="28"/>
          <w:szCs w:val="28"/>
        </w:rPr>
        <w:t xml:space="preserve"> района Новосибирской области, Совет депутатов</w:t>
      </w:r>
    </w:p>
    <w:p w:rsidR="003C3416" w:rsidRDefault="003C3416" w:rsidP="00F31474">
      <w:pPr>
        <w:autoSpaceDE w:val="0"/>
        <w:autoSpaceDN w:val="0"/>
        <w:adjustRightInd w:val="0"/>
        <w:jc w:val="both"/>
        <w:rPr>
          <w:rFonts w:ascii="Times New Roman CYR" w:hAnsi="Times New Roman CYR" w:cs="Times New Roman CYR"/>
          <w:sz w:val="28"/>
          <w:szCs w:val="28"/>
        </w:rPr>
      </w:pPr>
      <w:r>
        <w:rPr>
          <w:rFonts w:ascii="Times New Roman CYR" w:hAnsi="Times New Roman CYR" w:cs="Times New Roman CYR"/>
          <w:sz w:val="28"/>
          <w:szCs w:val="28"/>
        </w:rPr>
        <w:t>РЕШИЛ:</w:t>
      </w:r>
    </w:p>
    <w:p w:rsidR="003C3416" w:rsidRDefault="003C3416" w:rsidP="00F31474">
      <w:pPr>
        <w:autoSpaceDE w:val="0"/>
        <w:autoSpaceDN w:val="0"/>
        <w:adjustRightInd w:val="0"/>
        <w:jc w:val="both"/>
        <w:rPr>
          <w:rFonts w:ascii="Times New Roman CYR" w:hAnsi="Times New Roman CYR" w:cs="Times New Roman CYR"/>
          <w:sz w:val="28"/>
          <w:szCs w:val="28"/>
        </w:rPr>
      </w:pPr>
      <w:r>
        <w:rPr>
          <w:sz w:val="28"/>
          <w:szCs w:val="28"/>
        </w:rPr>
        <w:t xml:space="preserve">1. </w:t>
      </w:r>
      <w:proofErr w:type="gramStart"/>
      <w:r>
        <w:rPr>
          <w:rFonts w:ascii="Times New Roman CYR" w:hAnsi="Times New Roman CYR" w:cs="Times New Roman CYR"/>
          <w:sz w:val="28"/>
          <w:szCs w:val="28"/>
        </w:rPr>
        <w:t>Утвердить Порядок формирования, ведения, обязательного опубликования перечня муниципального имущества, свободного от прав третьих лиц (за исключением имущественных прав субъектов малого и среднего предпринимательства), предназначенного для предоставления его во владение и (или) пользование на долгосрочной основе (в том числе по льготным ставкам арендной платы для субъектов малого и среднего предпринимательства, занимающихся социально значимыми видами деятельности) субъектам малого и среднего предпринимательства и</w:t>
      </w:r>
      <w:proofErr w:type="gramEnd"/>
      <w:r>
        <w:rPr>
          <w:rFonts w:ascii="Times New Roman CYR" w:hAnsi="Times New Roman CYR" w:cs="Times New Roman CYR"/>
          <w:sz w:val="28"/>
          <w:szCs w:val="28"/>
        </w:rPr>
        <w:t xml:space="preserve"> организациям, образующим инфраструктуру поддержки субъектов малого и среднего предпринимательства (приложение  №1).</w:t>
      </w:r>
    </w:p>
    <w:p w:rsidR="003C3416" w:rsidRDefault="003C3416" w:rsidP="00F31474">
      <w:pPr>
        <w:autoSpaceDE w:val="0"/>
        <w:autoSpaceDN w:val="0"/>
        <w:adjustRightInd w:val="0"/>
        <w:jc w:val="both"/>
        <w:rPr>
          <w:rFonts w:ascii="Times New Roman CYR" w:hAnsi="Times New Roman CYR" w:cs="Times New Roman CYR"/>
          <w:sz w:val="28"/>
          <w:szCs w:val="28"/>
        </w:rPr>
      </w:pPr>
      <w:r>
        <w:rPr>
          <w:sz w:val="28"/>
          <w:szCs w:val="28"/>
        </w:rPr>
        <w:t xml:space="preserve">2. </w:t>
      </w:r>
      <w:proofErr w:type="gramStart"/>
      <w:r>
        <w:rPr>
          <w:rFonts w:ascii="Times New Roman CYR" w:hAnsi="Times New Roman CYR" w:cs="Times New Roman CYR"/>
          <w:sz w:val="28"/>
          <w:szCs w:val="28"/>
        </w:rPr>
        <w:t xml:space="preserve">Утвердить Порядок и условия предоставления в аренду (в том числе по льготным ставкам арендной платы для субъектов малого и среднего предпринимательства, занимающихся социально значимыми видами деятельности) муниципального имущества, свободного от прав третьих лиц (за исключением имущественных прав субъектов малого и среднего предпринимательства), субъектам малого и среднего предпринимательства и </w:t>
      </w:r>
      <w:r>
        <w:rPr>
          <w:rFonts w:ascii="Times New Roman CYR" w:hAnsi="Times New Roman CYR" w:cs="Times New Roman CYR"/>
          <w:sz w:val="28"/>
          <w:szCs w:val="28"/>
        </w:rPr>
        <w:lastRenderedPageBreak/>
        <w:t>организациям, образующим инфраструктуру поддержки субъектов малого и среднего предпринимательства (приложение 2).</w:t>
      </w:r>
      <w:proofErr w:type="gramEnd"/>
    </w:p>
    <w:p w:rsidR="003C3416" w:rsidRDefault="003C3416" w:rsidP="007F19ED">
      <w:pPr>
        <w:autoSpaceDE w:val="0"/>
        <w:autoSpaceDN w:val="0"/>
        <w:adjustRightInd w:val="0"/>
        <w:jc w:val="both"/>
        <w:rPr>
          <w:sz w:val="28"/>
          <w:szCs w:val="28"/>
        </w:rPr>
      </w:pPr>
      <w:r>
        <w:rPr>
          <w:sz w:val="28"/>
          <w:szCs w:val="28"/>
        </w:rPr>
        <w:t>3. Опубликовать настоящее решение в периодичном печатном издании «Бюллетень органов местного самоуправления муниципального образования Андреевского сельсовета».</w:t>
      </w:r>
    </w:p>
    <w:p w:rsidR="003C3416" w:rsidRDefault="003C3416" w:rsidP="003C3416">
      <w:pPr>
        <w:jc w:val="both"/>
        <w:rPr>
          <w:sz w:val="28"/>
          <w:szCs w:val="28"/>
        </w:rPr>
      </w:pPr>
    </w:p>
    <w:p w:rsidR="003C3416" w:rsidRDefault="003C3416" w:rsidP="003C3416">
      <w:pPr>
        <w:jc w:val="both"/>
        <w:rPr>
          <w:sz w:val="28"/>
          <w:szCs w:val="28"/>
        </w:rPr>
      </w:pPr>
    </w:p>
    <w:p w:rsidR="003C3416" w:rsidRDefault="003C3416" w:rsidP="003C3416">
      <w:pPr>
        <w:jc w:val="both"/>
        <w:rPr>
          <w:sz w:val="28"/>
          <w:szCs w:val="28"/>
        </w:rPr>
      </w:pPr>
      <w:r>
        <w:rPr>
          <w:sz w:val="28"/>
          <w:szCs w:val="28"/>
        </w:rPr>
        <w:t>Глава Андреевского сельсовета</w:t>
      </w:r>
    </w:p>
    <w:p w:rsidR="003C3416" w:rsidRDefault="003C3416" w:rsidP="003C3416">
      <w:pPr>
        <w:jc w:val="both"/>
        <w:rPr>
          <w:sz w:val="28"/>
          <w:szCs w:val="28"/>
        </w:rPr>
      </w:pPr>
      <w:proofErr w:type="spellStart"/>
      <w:r>
        <w:rPr>
          <w:sz w:val="28"/>
          <w:szCs w:val="28"/>
        </w:rPr>
        <w:t>Баганского</w:t>
      </w:r>
      <w:proofErr w:type="spellEnd"/>
      <w:r>
        <w:rPr>
          <w:sz w:val="28"/>
          <w:szCs w:val="28"/>
        </w:rPr>
        <w:t xml:space="preserve"> района </w:t>
      </w:r>
      <w:r w:rsidR="00073B87">
        <w:rPr>
          <w:sz w:val="28"/>
          <w:szCs w:val="28"/>
        </w:rPr>
        <w:t>Новосибирской области</w:t>
      </w:r>
      <w:r>
        <w:rPr>
          <w:sz w:val="28"/>
          <w:szCs w:val="28"/>
        </w:rPr>
        <w:t xml:space="preserve">           </w:t>
      </w:r>
      <w:r w:rsidR="00073B87">
        <w:rPr>
          <w:sz w:val="28"/>
          <w:szCs w:val="28"/>
        </w:rPr>
        <w:t xml:space="preserve">              </w:t>
      </w:r>
      <w:proofErr w:type="spellStart"/>
      <w:r w:rsidR="00073B87">
        <w:rPr>
          <w:sz w:val="28"/>
          <w:szCs w:val="28"/>
        </w:rPr>
        <w:t>Т.Н.Ветровская</w:t>
      </w:r>
      <w:proofErr w:type="spellEnd"/>
      <w:r>
        <w:rPr>
          <w:sz w:val="28"/>
          <w:szCs w:val="28"/>
        </w:rPr>
        <w:t xml:space="preserve">                              </w:t>
      </w:r>
      <w:r w:rsidR="00073B87">
        <w:rPr>
          <w:sz w:val="28"/>
          <w:szCs w:val="28"/>
        </w:rPr>
        <w:t xml:space="preserve">                </w:t>
      </w:r>
      <w:r>
        <w:rPr>
          <w:sz w:val="28"/>
          <w:szCs w:val="28"/>
        </w:rPr>
        <w:t xml:space="preserve">    </w:t>
      </w:r>
    </w:p>
    <w:p w:rsidR="003C3416" w:rsidRDefault="003C3416" w:rsidP="003C3416">
      <w:pPr>
        <w:autoSpaceDE w:val="0"/>
        <w:autoSpaceDN w:val="0"/>
        <w:adjustRightInd w:val="0"/>
        <w:rPr>
          <w:rFonts w:ascii="Times New Roman CYR" w:hAnsi="Times New Roman CYR" w:cs="Times New Roman CYR"/>
          <w:sz w:val="28"/>
          <w:szCs w:val="28"/>
        </w:rPr>
      </w:pPr>
    </w:p>
    <w:p w:rsidR="003C3416" w:rsidRDefault="003C3416" w:rsidP="003C3416">
      <w:pPr>
        <w:autoSpaceDE w:val="0"/>
        <w:autoSpaceDN w:val="0"/>
        <w:adjustRightInd w:val="0"/>
        <w:rPr>
          <w:rFonts w:ascii="Times New Roman CYR" w:hAnsi="Times New Roman CYR" w:cs="Times New Roman CYR"/>
          <w:sz w:val="28"/>
          <w:szCs w:val="28"/>
        </w:rPr>
      </w:pPr>
    </w:p>
    <w:p w:rsidR="003C3416" w:rsidRDefault="003C3416" w:rsidP="003C3416">
      <w:pPr>
        <w:autoSpaceDE w:val="0"/>
        <w:autoSpaceDN w:val="0"/>
        <w:adjustRightInd w:val="0"/>
        <w:rPr>
          <w:rFonts w:ascii="Times New Roman CYR" w:hAnsi="Times New Roman CYR" w:cs="Times New Roman CYR"/>
          <w:sz w:val="28"/>
          <w:szCs w:val="28"/>
        </w:rPr>
      </w:pPr>
    </w:p>
    <w:p w:rsidR="003C3416" w:rsidRDefault="003C3416" w:rsidP="003C3416">
      <w:pPr>
        <w:autoSpaceDE w:val="0"/>
        <w:autoSpaceDN w:val="0"/>
        <w:adjustRightInd w:val="0"/>
        <w:rPr>
          <w:rFonts w:ascii="Times New Roman CYR" w:hAnsi="Times New Roman CYR" w:cs="Times New Roman CYR"/>
          <w:sz w:val="28"/>
          <w:szCs w:val="28"/>
        </w:rPr>
      </w:pPr>
    </w:p>
    <w:p w:rsidR="003C3416" w:rsidRDefault="003C3416" w:rsidP="003C3416">
      <w:pPr>
        <w:autoSpaceDE w:val="0"/>
        <w:autoSpaceDN w:val="0"/>
        <w:adjustRightInd w:val="0"/>
        <w:rPr>
          <w:rFonts w:ascii="Times New Roman CYR" w:hAnsi="Times New Roman CYR" w:cs="Times New Roman CYR"/>
          <w:sz w:val="28"/>
          <w:szCs w:val="28"/>
        </w:rPr>
      </w:pPr>
    </w:p>
    <w:p w:rsidR="003C3416" w:rsidRDefault="003C3416" w:rsidP="003C3416">
      <w:pPr>
        <w:autoSpaceDE w:val="0"/>
        <w:autoSpaceDN w:val="0"/>
        <w:adjustRightInd w:val="0"/>
        <w:rPr>
          <w:rFonts w:ascii="Times New Roman CYR" w:hAnsi="Times New Roman CYR" w:cs="Times New Roman CYR"/>
          <w:sz w:val="28"/>
          <w:szCs w:val="28"/>
        </w:rPr>
      </w:pPr>
    </w:p>
    <w:p w:rsidR="003C3416" w:rsidRDefault="003C3416" w:rsidP="003C3416">
      <w:pPr>
        <w:autoSpaceDE w:val="0"/>
        <w:autoSpaceDN w:val="0"/>
        <w:adjustRightInd w:val="0"/>
        <w:rPr>
          <w:rFonts w:ascii="Times New Roman CYR" w:hAnsi="Times New Roman CYR" w:cs="Times New Roman CYR"/>
          <w:sz w:val="28"/>
          <w:szCs w:val="28"/>
        </w:rPr>
      </w:pPr>
    </w:p>
    <w:p w:rsidR="003C3416" w:rsidRDefault="003C3416" w:rsidP="003C3416">
      <w:pPr>
        <w:autoSpaceDE w:val="0"/>
        <w:autoSpaceDN w:val="0"/>
        <w:adjustRightInd w:val="0"/>
        <w:rPr>
          <w:rFonts w:ascii="Times New Roman CYR" w:hAnsi="Times New Roman CYR" w:cs="Times New Roman CYR"/>
          <w:sz w:val="28"/>
          <w:szCs w:val="28"/>
        </w:rPr>
      </w:pPr>
    </w:p>
    <w:p w:rsidR="003C3416" w:rsidRDefault="003C3416" w:rsidP="003C3416">
      <w:pPr>
        <w:autoSpaceDE w:val="0"/>
        <w:autoSpaceDN w:val="0"/>
        <w:adjustRightInd w:val="0"/>
        <w:rPr>
          <w:rFonts w:ascii="Times New Roman CYR" w:hAnsi="Times New Roman CYR" w:cs="Times New Roman CYR"/>
          <w:sz w:val="28"/>
          <w:szCs w:val="28"/>
        </w:rPr>
      </w:pPr>
    </w:p>
    <w:p w:rsidR="003C3416" w:rsidRDefault="003C3416" w:rsidP="003C3416">
      <w:pPr>
        <w:autoSpaceDE w:val="0"/>
        <w:autoSpaceDN w:val="0"/>
        <w:adjustRightInd w:val="0"/>
        <w:rPr>
          <w:rFonts w:ascii="Times New Roman CYR" w:hAnsi="Times New Roman CYR" w:cs="Times New Roman CYR"/>
          <w:sz w:val="28"/>
          <w:szCs w:val="28"/>
        </w:rPr>
      </w:pPr>
    </w:p>
    <w:p w:rsidR="003C3416" w:rsidRDefault="003C3416" w:rsidP="003C3416">
      <w:pPr>
        <w:autoSpaceDE w:val="0"/>
        <w:autoSpaceDN w:val="0"/>
        <w:adjustRightInd w:val="0"/>
        <w:rPr>
          <w:rFonts w:ascii="Times New Roman CYR" w:hAnsi="Times New Roman CYR" w:cs="Times New Roman CYR"/>
          <w:sz w:val="28"/>
          <w:szCs w:val="28"/>
        </w:rPr>
      </w:pPr>
    </w:p>
    <w:p w:rsidR="003C3416" w:rsidRDefault="003C3416" w:rsidP="003C3416">
      <w:pPr>
        <w:autoSpaceDE w:val="0"/>
        <w:autoSpaceDN w:val="0"/>
        <w:adjustRightInd w:val="0"/>
        <w:rPr>
          <w:rFonts w:ascii="Times New Roman CYR" w:hAnsi="Times New Roman CYR" w:cs="Times New Roman CYR"/>
          <w:sz w:val="28"/>
          <w:szCs w:val="28"/>
        </w:rPr>
      </w:pPr>
    </w:p>
    <w:p w:rsidR="003C3416" w:rsidRDefault="003C3416" w:rsidP="003C3416">
      <w:pPr>
        <w:autoSpaceDE w:val="0"/>
        <w:autoSpaceDN w:val="0"/>
        <w:adjustRightInd w:val="0"/>
        <w:rPr>
          <w:rFonts w:ascii="Times New Roman CYR" w:hAnsi="Times New Roman CYR" w:cs="Times New Roman CYR"/>
          <w:sz w:val="28"/>
          <w:szCs w:val="28"/>
        </w:rPr>
      </w:pPr>
    </w:p>
    <w:p w:rsidR="003C3416" w:rsidRDefault="003C3416" w:rsidP="003C3416">
      <w:pPr>
        <w:autoSpaceDE w:val="0"/>
        <w:autoSpaceDN w:val="0"/>
        <w:adjustRightInd w:val="0"/>
        <w:rPr>
          <w:rFonts w:ascii="Times New Roman CYR" w:hAnsi="Times New Roman CYR" w:cs="Times New Roman CYR"/>
          <w:sz w:val="28"/>
          <w:szCs w:val="28"/>
        </w:rPr>
      </w:pPr>
    </w:p>
    <w:p w:rsidR="00252D3D" w:rsidRDefault="00252D3D" w:rsidP="003C3416">
      <w:pPr>
        <w:autoSpaceDE w:val="0"/>
        <w:autoSpaceDN w:val="0"/>
        <w:adjustRightInd w:val="0"/>
        <w:rPr>
          <w:rFonts w:ascii="Times New Roman CYR" w:hAnsi="Times New Roman CYR" w:cs="Times New Roman CYR"/>
          <w:sz w:val="28"/>
          <w:szCs w:val="28"/>
        </w:rPr>
      </w:pPr>
    </w:p>
    <w:p w:rsidR="00252D3D" w:rsidRDefault="00252D3D" w:rsidP="003C3416">
      <w:pPr>
        <w:autoSpaceDE w:val="0"/>
        <w:autoSpaceDN w:val="0"/>
        <w:adjustRightInd w:val="0"/>
        <w:rPr>
          <w:rFonts w:ascii="Times New Roman CYR" w:hAnsi="Times New Roman CYR" w:cs="Times New Roman CYR"/>
          <w:sz w:val="28"/>
          <w:szCs w:val="28"/>
        </w:rPr>
      </w:pPr>
    </w:p>
    <w:p w:rsidR="00252D3D" w:rsidRDefault="00252D3D" w:rsidP="003C3416">
      <w:pPr>
        <w:autoSpaceDE w:val="0"/>
        <w:autoSpaceDN w:val="0"/>
        <w:adjustRightInd w:val="0"/>
        <w:rPr>
          <w:rFonts w:ascii="Times New Roman CYR" w:hAnsi="Times New Roman CYR" w:cs="Times New Roman CYR"/>
          <w:sz w:val="28"/>
          <w:szCs w:val="28"/>
        </w:rPr>
      </w:pPr>
    </w:p>
    <w:p w:rsidR="00252D3D" w:rsidRDefault="00252D3D" w:rsidP="003C3416">
      <w:pPr>
        <w:autoSpaceDE w:val="0"/>
        <w:autoSpaceDN w:val="0"/>
        <w:adjustRightInd w:val="0"/>
        <w:rPr>
          <w:rFonts w:ascii="Times New Roman CYR" w:hAnsi="Times New Roman CYR" w:cs="Times New Roman CYR"/>
          <w:sz w:val="28"/>
          <w:szCs w:val="28"/>
        </w:rPr>
      </w:pPr>
    </w:p>
    <w:p w:rsidR="00252D3D" w:rsidRDefault="00252D3D" w:rsidP="003C3416">
      <w:pPr>
        <w:autoSpaceDE w:val="0"/>
        <w:autoSpaceDN w:val="0"/>
        <w:adjustRightInd w:val="0"/>
        <w:rPr>
          <w:rFonts w:ascii="Times New Roman CYR" w:hAnsi="Times New Roman CYR" w:cs="Times New Roman CYR"/>
          <w:sz w:val="28"/>
          <w:szCs w:val="28"/>
        </w:rPr>
      </w:pPr>
    </w:p>
    <w:p w:rsidR="00252D3D" w:rsidRDefault="00252D3D" w:rsidP="003C3416">
      <w:pPr>
        <w:autoSpaceDE w:val="0"/>
        <w:autoSpaceDN w:val="0"/>
        <w:adjustRightInd w:val="0"/>
        <w:rPr>
          <w:rFonts w:ascii="Times New Roman CYR" w:hAnsi="Times New Roman CYR" w:cs="Times New Roman CYR"/>
          <w:sz w:val="28"/>
          <w:szCs w:val="28"/>
        </w:rPr>
      </w:pPr>
    </w:p>
    <w:p w:rsidR="00252D3D" w:rsidRDefault="00252D3D" w:rsidP="003C3416">
      <w:pPr>
        <w:autoSpaceDE w:val="0"/>
        <w:autoSpaceDN w:val="0"/>
        <w:adjustRightInd w:val="0"/>
        <w:rPr>
          <w:rFonts w:ascii="Times New Roman CYR" w:hAnsi="Times New Roman CYR" w:cs="Times New Roman CYR"/>
          <w:sz w:val="28"/>
          <w:szCs w:val="28"/>
        </w:rPr>
      </w:pPr>
    </w:p>
    <w:p w:rsidR="00252D3D" w:rsidRDefault="00252D3D" w:rsidP="003C3416">
      <w:pPr>
        <w:autoSpaceDE w:val="0"/>
        <w:autoSpaceDN w:val="0"/>
        <w:adjustRightInd w:val="0"/>
        <w:rPr>
          <w:rFonts w:ascii="Times New Roman CYR" w:hAnsi="Times New Roman CYR" w:cs="Times New Roman CYR"/>
          <w:sz w:val="28"/>
          <w:szCs w:val="28"/>
        </w:rPr>
      </w:pPr>
    </w:p>
    <w:p w:rsidR="00252D3D" w:rsidRDefault="00252D3D" w:rsidP="003C3416">
      <w:pPr>
        <w:autoSpaceDE w:val="0"/>
        <w:autoSpaceDN w:val="0"/>
        <w:adjustRightInd w:val="0"/>
        <w:rPr>
          <w:rFonts w:ascii="Times New Roman CYR" w:hAnsi="Times New Roman CYR" w:cs="Times New Roman CYR"/>
          <w:sz w:val="28"/>
          <w:szCs w:val="28"/>
        </w:rPr>
      </w:pPr>
    </w:p>
    <w:p w:rsidR="00252D3D" w:rsidRDefault="00252D3D" w:rsidP="003C3416">
      <w:pPr>
        <w:autoSpaceDE w:val="0"/>
        <w:autoSpaceDN w:val="0"/>
        <w:adjustRightInd w:val="0"/>
        <w:rPr>
          <w:rFonts w:ascii="Times New Roman CYR" w:hAnsi="Times New Roman CYR" w:cs="Times New Roman CYR"/>
          <w:sz w:val="28"/>
          <w:szCs w:val="28"/>
        </w:rPr>
      </w:pPr>
    </w:p>
    <w:p w:rsidR="00252D3D" w:rsidRDefault="00252D3D" w:rsidP="003C3416">
      <w:pPr>
        <w:autoSpaceDE w:val="0"/>
        <w:autoSpaceDN w:val="0"/>
        <w:adjustRightInd w:val="0"/>
        <w:rPr>
          <w:rFonts w:ascii="Times New Roman CYR" w:hAnsi="Times New Roman CYR" w:cs="Times New Roman CYR"/>
          <w:sz w:val="28"/>
          <w:szCs w:val="28"/>
        </w:rPr>
      </w:pPr>
    </w:p>
    <w:p w:rsidR="00252D3D" w:rsidRDefault="00252D3D" w:rsidP="003C3416">
      <w:pPr>
        <w:autoSpaceDE w:val="0"/>
        <w:autoSpaceDN w:val="0"/>
        <w:adjustRightInd w:val="0"/>
        <w:rPr>
          <w:rFonts w:ascii="Times New Roman CYR" w:hAnsi="Times New Roman CYR" w:cs="Times New Roman CYR"/>
          <w:sz w:val="28"/>
          <w:szCs w:val="28"/>
        </w:rPr>
      </w:pPr>
    </w:p>
    <w:p w:rsidR="00252D3D" w:rsidRDefault="00252D3D" w:rsidP="003C3416">
      <w:pPr>
        <w:autoSpaceDE w:val="0"/>
        <w:autoSpaceDN w:val="0"/>
        <w:adjustRightInd w:val="0"/>
        <w:rPr>
          <w:rFonts w:ascii="Times New Roman CYR" w:hAnsi="Times New Roman CYR" w:cs="Times New Roman CYR"/>
          <w:sz w:val="28"/>
          <w:szCs w:val="28"/>
        </w:rPr>
      </w:pPr>
    </w:p>
    <w:p w:rsidR="00252D3D" w:rsidRDefault="00252D3D" w:rsidP="003C3416">
      <w:pPr>
        <w:autoSpaceDE w:val="0"/>
        <w:autoSpaceDN w:val="0"/>
        <w:adjustRightInd w:val="0"/>
        <w:rPr>
          <w:rFonts w:ascii="Times New Roman CYR" w:hAnsi="Times New Roman CYR" w:cs="Times New Roman CYR"/>
          <w:sz w:val="28"/>
          <w:szCs w:val="28"/>
        </w:rPr>
      </w:pPr>
    </w:p>
    <w:p w:rsidR="00252D3D" w:rsidRDefault="00252D3D" w:rsidP="003C3416">
      <w:pPr>
        <w:autoSpaceDE w:val="0"/>
        <w:autoSpaceDN w:val="0"/>
        <w:adjustRightInd w:val="0"/>
        <w:rPr>
          <w:rFonts w:ascii="Times New Roman CYR" w:hAnsi="Times New Roman CYR" w:cs="Times New Roman CYR"/>
          <w:sz w:val="28"/>
          <w:szCs w:val="28"/>
        </w:rPr>
      </w:pPr>
    </w:p>
    <w:p w:rsidR="00252D3D" w:rsidRDefault="00252D3D" w:rsidP="003C3416">
      <w:pPr>
        <w:autoSpaceDE w:val="0"/>
        <w:autoSpaceDN w:val="0"/>
        <w:adjustRightInd w:val="0"/>
        <w:rPr>
          <w:rFonts w:ascii="Times New Roman CYR" w:hAnsi="Times New Roman CYR" w:cs="Times New Roman CYR"/>
          <w:sz w:val="28"/>
          <w:szCs w:val="28"/>
        </w:rPr>
      </w:pPr>
    </w:p>
    <w:p w:rsidR="00BD5731" w:rsidRDefault="00BD5731" w:rsidP="00BD5731">
      <w:pPr>
        <w:rPr>
          <w:rFonts w:eastAsia="Calibri"/>
          <w:sz w:val="28"/>
          <w:szCs w:val="28"/>
          <w:lang w:eastAsia="en-US"/>
        </w:rPr>
      </w:pPr>
      <w:r>
        <w:rPr>
          <w:rFonts w:eastAsia="Calibri"/>
          <w:sz w:val="28"/>
          <w:szCs w:val="28"/>
          <w:lang w:eastAsia="en-US"/>
        </w:rPr>
        <w:t>Новосибирская область</w:t>
      </w:r>
    </w:p>
    <w:p w:rsidR="00BD5731" w:rsidRDefault="00BD5731" w:rsidP="00BD5731">
      <w:pPr>
        <w:rPr>
          <w:rFonts w:eastAsia="Calibri"/>
          <w:sz w:val="28"/>
          <w:szCs w:val="28"/>
          <w:lang w:eastAsia="en-US"/>
        </w:rPr>
      </w:pPr>
      <w:proofErr w:type="spellStart"/>
      <w:r>
        <w:rPr>
          <w:rFonts w:eastAsia="Calibri"/>
          <w:sz w:val="28"/>
          <w:szCs w:val="28"/>
          <w:lang w:eastAsia="en-US"/>
        </w:rPr>
        <w:t>Баганский</w:t>
      </w:r>
      <w:proofErr w:type="spellEnd"/>
      <w:r>
        <w:rPr>
          <w:rFonts w:eastAsia="Calibri"/>
          <w:sz w:val="28"/>
          <w:szCs w:val="28"/>
          <w:lang w:eastAsia="en-US"/>
        </w:rPr>
        <w:t xml:space="preserve"> район</w:t>
      </w:r>
    </w:p>
    <w:p w:rsidR="00BD5731" w:rsidRDefault="00BD5731" w:rsidP="00BD5731">
      <w:pPr>
        <w:rPr>
          <w:rFonts w:eastAsia="Calibri"/>
          <w:sz w:val="28"/>
          <w:szCs w:val="28"/>
          <w:lang w:eastAsia="en-US"/>
        </w:rPr>
      </w:pPr>
      <w:r>
        <w:rPr>
          <w:rFonts w:eastAsia="Calibri"/>
          <w:sz w:val="28"/>
          <w:szCs w:val="28"/>
          <w:lang w:eastAsia="en-US"/>
        </w:rPr>
        <w:t>с</w:t>
      </w:r>
      <w:proofErr w:type="gramStart"/>
      <w:r>
        <w:rPr>
          <w:rFonts w:eastAsia="Calibri"/>
          <w:sz w:val="28"/>
          <w:szCs w:val="28"/>
          <w:lang w:eastAsia="en-US"/>
        </w:rPr>
        <w:t>.А</w:t>
      </w:r>
      <w:proofErr w:type="gramEnd"/>
      <w:r>
        <w:rPr>
          <w:rFonts w:eastAsia="Calibri"/>
          <w:sz w:val="28"/>
          <w:szCs w:val="28"/>
          <w:lang w:eastAsia="en-US"/>
        </w:rPr>
        <w:t>ндреевка, ул.Центральная, 20</w:t>
      </w:r>
    </w:p>
    <w:p w:rsidR="00BD5731" w:rsidRDefault="00BD5731" w:rsidP="00BD5731">
      <w:pPr>
        <w:rPr>
          <w:rFonts w:eastAsia="Calibri"/>
          <w:sz w:val="28"/>
          <w:szCs w:val="28"/>
          <w:lang w:eastAsia="en-US"/>
        </w:rPr>
      </w:pPr>
    </w:p>
    <w:p w:rsidR="00252D3D" w:rsidRDefault="00BD5731" w:rsidP="00BD5731">
      <w:pPr>
        <w:autoSpaceDE w:val="0"/>
        <w:autoSpaceDN w:val="0"/>
        <w:adjustRightInd w:val="0"/>
        <w:rPr>
          <w:rFonts w:eastAsia="Calibri"/>
          <w:sz w:val="28"/>
          <w:szCs w:val="28"/>
          <w:lang w:eastAsia="en-US"/>
        </w:rPr>
      </w:pPr>
      <w:r>
        <w:rPr>
          <w:rFonts w:eastAsia="Calibri"/>
          <w:sz w:val="28"/>
          <w:szCs w:val="28"/>
          <w:lang w:eastAsia="en-US"/>
        </w:rPr>
        <w:t xml:space="preserve">«12» июля 2017 г. № 35 </w:t>
      </w:r>
      <w:proofErr w:type="spellStart"/>
      <w:r>
        <w:rPr>
          <w:rFonts w:eastAsia="Calibri"/>
          <w:sz w:val="28"/>
          <w:szCs w:val="28"/>
          <w:lang w:eastAsia="en-US"/>
        </w:rPr>
        <w:t>нпа</w:t>
      </w:r>
      <w:proofErr w:type="spellEnd"/>
    </w:p>
    <w:p w:rsidR="005236BC" w:rsidRDefault="005236BC" w:rsidP="00BD5731">
      <w:pPr>
        <w:autoSpaceDE w:val="0"/>
        <w:autoSpaceDN w:val="0"/>
        <w:adjustRightInd w:val="0"/>
        <w:rPr>
          <w:rFonts w:ascii="Times New Roman CYR" w:hAnsi="Times New Roman CYR" w:cs="Times New Roman CYR"/>
          <w:sz w:val="28"/>
          <w:szCs w:val="28"/>
        </w:rPr>
      </w:pPr>
    </w:p>
    <w:p w:rsidR="003C3416" w:rsidRDefault="003C3416" w:rsidP="003C3416">
      <w:pPr>
        <w:autoSpaceDE w:val="0"/>
        <w:autoSpaceDN w:val="0"/>
        <w:adjustRightInd w:val="0"/>
        <w:jc w:val="right"/>
        <w:rPr>
          <w:rFonts w:ascii="Times New Roman CYR" w:hAnsi="Times New Roman CYR" w:cs="Times New Roman CYR"/>
          <w:sz w:val="28"/>
          <w:szCs w:val="28"/>
        </w:rPr>
      </w:pPr>
      <w:r>
        <w:rPr>
          <w:rFonts w:ascii="Times New Roman CYR" w:hAnsi="Times New Roman CYR" w:cs="Times New Roman CYR"/>
          <w:sz w:val="28"/>
          <w:szCs w:val="28"/>
        </w:rPr>
        <w:lastRenderedPageBreak/>
        <w:t>ПРИЛОЖЕНИЕ №1</w:t>
      </w:r>
    </w:p>
    <w:p w:rsidR="003C3416" w:rsidRDefault="003C3416" w:rsidP="003C3416">
      <w:pPr>
        <w:autoSpaceDE w:val="0"/>
        <w:autoSpaceDN w:val="0"/>
        <w:adjustRightInd w:val="0"/>
        <w:jc w:val="right"/>
        <w:rPr>
          <w:rFonts w:ascii="Times New Roman CYR" w:hAnsi="Times New Roman CYR" w:cs="Times New Roman CYR"/>
          <w:sz w:val="28"/>
          <w:szCs w:val="28"/>
        </w:rPr>
      </w:pPr>
      <w:r>
        <w:rPr>
          <w:rFonts w:ascii="Times New Roman CYR" w:hAnsi="Times New Roman CYR" w:cs="Times New Roman CYR"/>
          <w:sz w:val="28"/>
          <w:szCs w:val="28"/>
        </w:rPr>
        <w:t>УТВЕРЖДЕН</w:t>
      </w:r>
    </w:p>
    <w:p w:rsidR="003C3416" w:rsidRDefault="003C3416" w:rsidP="003C3416">
      <w:pPr>
        <w:autoSpaceDE w:val="0"/>
        <w:autoSpaceDN w:val="0"/>
        <w:adjustRightInd w:val="0"/>
        <w:jc w:val="right"/>
        <w:rPr>
          <w:rFonts w:ascii="Times New Roman CYR" w:hAnsi="Times New Roman CYR" w:cs="Times New Roman CYR"/>
          <w:sz w:val="28"/>
          <w:szCs w:val="28"/>
        </w:rPr>
      </w:pPr>
      <w:r>
        <w:rPr>
          <w:rFonts w:ascii="Times New Roman CYR" w:hAnsi="Times New Roman CYR" w:cs="Times New Roman CYR"/>
          <w:sz w:val="28"/>
          <w:szCs w:val="28"/>
        </w:rPr>
        <w:t xml:space="preserve">  решением</w:t>
      </w:r>
      <w:r w:rsidR="00F31474">
        <w:rPr>
          <w:rFonts w:ascii="Times New Roman CYR" w:hAnsi="Times New Roman CYR" w:cs="Times New Roman CYR"/>
          <w:sz w:val="28"/>
          <w:szCs w:val="28"/>
        </w:rPr>
        <w:t xml:space="preserve"> </w:t>
      </w:r>
      <w:r>
        <w:rPr>
          <w:rFonts w:ascii="Times New Roman CYR" w:hAnsi="Times New Roman CYR" w:cs="Times New Roman CYR"/>
          <w:sz w:val="28"/>
          <w:szCs w:val="28"/>
        </w:rPr>
        <w:t xml:space="preserve"> 17-ой сессии</w:t>
      </w:r>
    </w:p>
    <w:p w:rsidR="003C3416" w:rsidRDefault="003C3416" w:rsidP="003C3416">
      <w:pPr>
        <w:autoSpaceDE w:val="0"/>
        <w:autoSpaceDN w:val="0"/>
        <w:adjustRightInd w:val="0"/>
        <w:jc w:val="right"/>
        <w:rPr>
          <w:rFonts w:ascii="Times New Roman CYR" w:hAnsi="Times New Roman CYR" w:cs="Times New Roman CYR"/>
          <w:sz w:val="28"/>
          <w:szCs w:val="28"/>
        </w:rPr>
      </w:pPr>
      <w:r>
        <w:rPr>
          <w:rFonts w:ascii="Times New Roman CYR" w:hAnsi="Times New Roman CYR" w:cs="Times New Roman CYR"/>
          <w:sz w:val="28"/>
          <w:szCs w:val="28"/>
        </w:rPr>
        <w:t xml:space="preserve">Совета депутатов  </w:t>
      </w:r>
    </w:p>
    <w:p w:rsidR="003C3416" w:rsidRDefault="003C3416" w:rsidP="003C3416">
      <w:pPr>
        <w:autoSpaceDE w:val="0"/>
        <w:autoSpaceDN w:val="0"/>
        <w:adjustRightInd w:val="0"/>
        <w:jc w:val="right"/>
        <w:rPr>
          <w:rFonts w:ascii="Times New Roman CYR" w:hAnsi="Times New Roman CYR" w:cs="Times New Roman CYR"/>
          <w:sz w:val="28"/>
          <w:szCs w:val="28"/>
        </w:rPr>
      </w:pPr>
      <w:r>
        <w:rPr>
          <w:rFonts w:ascii="Times New Roman CYR" w:hAnsi="Times New Roman CYR" w:cs="Times New Roman CYR"/>
          <w:sz w:val="28"/>
          <w:szCs w:val="28"/>
        </w:rPr>
        <w:t xml:space="preserve">Андреевского сельсовета </w:t>
      </w:r>
    </w:p>
    <w:p w:rsidR="003C3416" w:rsidRDefault="003C3416" w:rsidP="003C3416">
      <w:pPr>
        <w:autoSpaceDE w:val="0"/>
        <w:autoSpaceDN w:val="0"/>
        <w:adjustRightInd w:val="0"/>
        <w:jc w:val="right"/>
        <w:rPr>
          <w:rFonts w:ascii="Times New Roman CYR" w:hAnsi="Times New Roman CYR" w:cs="Times New Roman CYR"/>
          <w:sz w:val="28"/>
          <w:szCs w:val="28"/>
        </w:rPr>
      </w:pPr>
      <w:r>
        <w:rPr>
          <w:sz w:val="28"/>
          <w:szCs w:val="28"/>
        </w:rPr>
        <w:t xml:space="preserve">  </w:t>
      </w:r>
      <w:r>
        <w:rPr>
          <w:rFonts w:ascii="Times New Roman CYR" w:hAnsi="Times New Roman CYR" w:cs="Times New Roman CYR"/>
          <w:sz w:val="28"/>
          <w:szCs w:val="28"/>
        </w:rPr>
        <w:t xml:space="preserve">от 12.07.2017 № </w:t>
      </w:r>
      <w:r w:rsidR="001A7838">
        <w:rPr>
          <w:rFonts w:ascii="Times New Roman CYR" w:hAnsi="Times New Roman CYR" w:cs="Times New Roman CYR"/>
          <w:sz w:val="28"/>
          <w:szCs w:val="28"/>
        </w:rPr>
        <w:t>101</w:t>
      </w:r>
    </w:p>
    <w:p w:rsidR="003C3416" w:rsidRDefault="003C3416" w:rsidP="003C3416">
      <w:pPr>
        <w:autoSpaceDE w:val="0"/>
        <w:autoSpaceDN w:val="0"/>
        <w:adjustRightInd w:val="0"/>
        <w:rPr>
          <w:sz w:val="28"/>
          <w:szCs w:val="28"/>
        </w:rPr>
      </w:pPr>
    </w:p>
    <w:p w:rsidR="003C3416" w:rsidRDefault="003C3416" w:rsidP="003C3416">
      <w:pPr>
        <w:autoSpaceDE w:val="0"/>
        <w:autoSpaceDN w:val="0"/>
        <w:adjustRightInd w:val="0"/>
        <w:jc w:val="center"/>
        <w:rPr>
          <w:rFonts w:ascii="Times New Roman CYR" w:hAnsi="Times New Roman CYR" w:cs="Times New Roman CYR"/>
          <w:sz w:val="28"/>
          <w:szCs w:val="28"/>
        </w:rPr>
      </w:pPr>
      <w:r>
        <w:rPr>
          <w:rFonts w:ascii="Times New Roman CYR" w:hAnsi="Times New Roman CYR" w:cs="Times New Roman CYR"/>
          <w:sz w:val="28"/>
          <w:szCs w:val="28"/>
        </w:rPr>
        <w:t xml:space="preserve">Порядок </w:t>
      </w:r>
    </w:p>
    <w:p w:rsidR="00252D3D" w:rsidRDefault="003C3416" w:rsidP="003C3416">
      <w:pPr>
        <w:autoSpaceDE w:val="0"/>
        <w:autoSpaceDN w:val="0"/>
        <w:adjustRightInd w:val="0"/>
        <w:jc w:val="center"/>
        <w:rPr>
          <w:rFonts w:ascii="Times New Roman CYR" w:hAnsi="Times New Roman CYR" w:cs="Times New Roman CYR"/>
          <w:sz w:val="28"/>
          <w:szCs w:val="28"/>
        </w:rPr>
      </w:pPr>
      <w:proofErr w:type="gramStart"/>
      <w:r>
        <w:rPr>
          <w:rFonts w:ascii="Times New Roman CYR" w:hAnsi="Times New Roman CYR" w:cs="Times New Roman CYR"/>
          <w:sz w:val="28"/>
          <w:szCs w:val="28"/>
        </w:rPr>
        <w:t>формирования, ведения, обязательного опубликования перечня муниципального имущества, свободного от прав третьих лиц (за исключением имущественных прав субъектов малого и среднего предпринимательства), предназначенного для предоставления его во владение и (или) пользование на долгосрочной основе (в том числе по льготным ставкам арендной платы для субъектов малого и среднего предпринимательства, занимающихся социально значимыми видами деятельности) субъектам малого и среднего предпринимательства и организациям, образующим</w:t>
      </w:r>
      <w:proofErr w:type="gramEnd"/>
      <w:r>
        <w:rPr>
          <w:rFonts w:ascii="Times New Roman CYR" w:hAnsi="Times New Roman CYR" w:cs="Times New Roman CYR"/>
          <w:sz w:val="28"/>
          <w:szCs w:val="28"/>
        </w:rPr>
        <w:t xml:space="preserve"> инфраструктуру поддержки субъектов малого </w:t>
      </w:r>
    </w:p>
    <w:p w:rsidR="003C3416" w:rsidRDefault="003C3416" w:rsidP="003C3416">
      <w:pPr>
        <w:autoSpaceDE w:val="0"/>
        <w:autoSpaceDN w:val="0"/>
        <w:adjustRightInd w:val="0"/>
        <w:jc w:val="center"/>
        <w:rPr>
          <w:rFonts w:ascii="Times New Roman CYR" w:hAnsi="Times New Roman CYR" w:cs="Times New Roman CYR"/>
          <w:sz w:val="28"/>
          <w:szCs w:val="28"/>
        </w:rPr>
      </w:pPr>
      <w:r>
        <w:rPr>
          <w:rFonts w:ascii="Times New Roman CYR" w:hAnsi="Times New Roman CYR" w:cs="Times New Roman CYR"/>
          <w:sz w:val="28"/>
          <w:szCs w:val="28"/>
        </w:rPr>
        <w:t>и среднего предпринимательства</w:t>
      </w:r>
    </w:p>
    <w:p w:rsidR="003C3416" w:rsidRDefault="003C3416" w:rsidP="003C3416">
      <w:pPr>
        <w:autoSpaceDE w:val="0"/>
        <w:autoSpaceDN w:val="0"/>
        <w:adjustRightInd w:val="0"/>
        <w:jc w:val="center"/>
        <w:rPr>
          <w:sz w:val="28"/>
          <w:szCs w:val="28"/>
        </w:rPr>
      </w:pPr>
    </w:p>
    <w:p w:rsidR="003C3416" w:rsidRDefault="003C3416" w:rsidP="003C3416">
      <w:pPr>
        <w:autoSpaceDE w:val="0"/>
        <w:autoSpaceDN w:val="0"/>
        <w:adjustRightInd w:val="0"/>
        <w:jc w:val="center"/>
        <w:rPr>
          <w:rFonts w:ascii="Times New Roman CYR" w:hAnsi="Times New Roman CYR" w:cs="Times New Roman CYR"/>
          <w:sz w:val="28"/>
          <w:szCs w:val="28"/>
        </w:rPr>
      </w:pPr>
      <w:r>
        <w:rPr>
          <w:sz w:val="28"/>
          <w:szCs w:val="28"/>
        </w:rPr>
        <w:t xml:space="preserve">1. </w:t>
      </w:r>
      <w:r>
        <w:rPr>
          <w:rFonts w:ascii="Times New Roman CYR" w:hAnsi="Times New Roman CYR" w:cs="Times New Roman CYR"/>
          <w:sz w:val="28"/>
          <w:szCs w:val="28"/>
        </w:rPr>
        <w:t>Общие положения</w:t>
      </w:r>
    </w:p>
    <w:p w:rsidR="003C3416" w:rsidRDefault="003C3416" w:rsidP="003C3416">
      <w:pPr>
        <w:autoSpaceDE w:val="0"/>
        <w:autoSpaceDN w:val="0"/>
        <w:adjustRightInd w:val="0"/>
        <w:jc w:val="both"/>
        <w:rPr>
          <w:rFonts w:ascii="Times New Roman CYR" w:hAnsi="Times New Roman CYR" w:cs="Times New Roman CYR"/>
          <w:sz w:val="28"/>
          <w:szCs w:val="28"/>
        </w:rPr>
      </w:pPr>
      <w:r>
        <w:rPr>
          <w:sz w:val="28"/>
          <w:szCs w:val="28"/>
        </w:rPr>
        <w:t xml:space="preserve">1.1. </w:t>
      </w:r>
      <w:proofErr w:type="gramStart"/>
      <w:r>
        <w:rPr>
          <w:rFonts w:ascii="Times New Roman CYR" w:hAnsi="Times New Roman CYR" w:cs="Times New Roman CYR"/>
          <w:sz w:val="28"/>
          <w:szCs w:val="28"/>
        </w:rPr>
        <w:t>Настоящий Порядок определяет процедуру формирования, ведения, обязательного опубликования перечня муниципального имущества, свободного от прав третьих лиц (за исключением имущественных прав субъектов малого и среднего предпринимательства), предназначенного для предоставления его во владение и (или) в пользование на долгосрочной основе (в том числе по льготным ставкам арендной платы для субъектов малого и среднего предпринимательства, занимающихся социально значимыми видами деятельности) субъектам малого и</w:t>
      </w:r>
      <w:proofErr w:type="gramEnd"/>
      <w:r>
        <w:rPr>
          <w:rFonts w:ascii="Times New Roman CYR" w:hAnsi="Times New Roman CYR" w:cs="Times New Roman CYR"/>
          <w:sz w:val="28"/>
          <w:szCs w:val="28"/>
        </w:rPr>
        <w:t xml:space="preserve"> среднего предпринимательства и организациям, образующим инфраструктуру поддержки субъектов малого и среднего предпринимательства (далее соответственно - Перечень, имущество).</w:t>
      </w:r>
    </w:p>
    <w:p w:rsidR="003C3416" w:rsidRDefault="003C3416" w:rsidP="003C3416">
      <w:pPr>
        <w:autoSpaceDE w:val="0"/>
        <w:autoSpaceDN w:val="0"/>
        <w:adjustRightInd w:val="0"/>
        <w:jc w:val="both"/>
        <w:rPr>
          <w:rFonts w:ascii="Times New Roman CYR" w:hAnsi="Times New Roman CYR" w:cs="Times New Roman CYR"/>
          <w:sz w:val="28"/>
          <w:szCs w:val="28"/>
        </w:rPr>
      </w:pPr>
      <w:r>
        <w:rPr>
          <w:sz w:val="28"/>
          <w:szCs w:val="28"/>
        </w:rPr>
        <w:t xml:space="preserve">1.2. </w:t>
      </w:r>
      <w:r>
        <w:rPr>
          <w:rFonts w:ascii="Times New Roman CYR" w:hAnsi="Times New Roman CYR" w:cs="Times New Roman CYR"/>
          <w:sz w:val="28"/>
          <w:szCs w:val="28"/>
        </w:rPr>
        <w:t>Включению в Перечень подлежит только муниципальное имущество, не закрепленное на праве хозяйственного ведения или оперативного управления за муниципальными унитарными предприятиями или на праве оперативного управления за муниципальными учреждениями, а также свободное от иных прав третьих лиц (за исключением имущественных прав субъектов малого и среднего предпринимательства).</w:t>
      </w:r>
    </w:p>
    <w:p w:rsidR="003C3416" w:rsidRDefault="003C3416" w:rsidP="003C3416">
      <w:pPr>
        <w:autoSpaceDE w:val="0"/>
        <w:autoSpaceDN w:val="0"/>
        <w:adjustRightInd w:val="0"/>
        <w:jc w:val="center"/>
        <w:rPr>
          <w:rFonts w:ascii="Times New Roman CYR" w:hAnsi="Times New Roman CYR" w:cs="Times New Roman CYR"/>
          <w:sz w:val="28"/>
          <w:szCs w:val="28"/>
        </w:rPr>
      </w:pPr>
      <w:r>
        <w:rPr>
          <w:sz w:val="28"/>
          <w:szCs w:val="28"/>
        </w:rPr>
        <w:t xml:space="preserve">2. </w:t>
      </w:r>
      <w:r>
        <w:rPr>
          <w:rFonts w:ascii="Times New Roman CYR" w:hAnsi="Times New Roman CYR" w:cs="Times New Roman CYR"/>
          <w:sz w:val="28"/>
          <w:szCs w:val="28"/>
        </w:rPr>
        <w:t>Порядок формирования Перечня</w:t>
      </w:r>
    </w:p>
    <w:p w:rsidR="003C3416" w:rsidRDefault="003C3416" w:rsidP="003C3416">
      <w:pPr>
        <w:autoSpaceDE w:val="0"/>
        <w:autoSpaceDN w:val="0"/>
        <w:adjustRightInd w:val="0"/>
        <w:jc w:val="both"/>
        <w:rPr>
          <w:rFonts w:ascii="Times New Roman CYR" w:hAnsi="Times New Roman CYR" w:cs="Times New Roman CYR"/>
          <w:sz w:val="28"/>
          <w:szCs w:val="28"/>
        </w:rPr>
      </w:pPr>
      <w:r>
        <w:rPr>
          <w:sz w:val="28"/>
          <w:szCs w:val="28"/>
        </w:rPr>
        <w:t xml:space="preserve">2.1. </w:t>
      </w:r>
      <w:r>
        <w:rPr>
          <w:rFonts w:ascii="Times New Roman CYR" w:hAnsi="Times New Roman CYR" w:cs="Times New Roman CYR"/>
          <w:sz w:val="28"/>
          <w:szCs w:val="28"/>
        </w:rPr>
        <w:t>Перечень формируется администрацией и подлежит согласованию с планово-бюджетной комиссией.</w:t>
      </w:r>
    </w:p>
    <w:p w:rsidR="003C3416" w:rsidRDefault="003C3416" w:rsidP="003C3416">
      <w:pPr>
        <w:autoSpaceDE w:val="0"/>
        <w:autoSpaceDN w:val="0"/>
        <w:adjustRightInd w:val="0"/>
        <w:jc w:val="both"/>
        <w:rPr>
          <w:rFonts w:ascii="Times New Roman CYR" w:hAnsi="Times New Roman CYR" w:cs="Times New Roman CYR"/>
          <w:sz w:val="28"/>
          <w:szCs w:val="28"/>
        </w:rPr>
      </w:pPr>
      <w:r>
        <w:rPr>
          <w:sz w:val="28"/>
          <w:szCs w:val="28"/>
        </w:rPr>
        <w:t xml:space="preserve">2.2. </w:t>
      </w:r>
      <w:r>
        <w:rPr>
          <w:rFonts w:ascii="Times New Roman CYR" w:hAnsi="Times New Roman CYR" w:cs="Times New Roman CYR"/>
          <w:sz w:val="28"/>
          <w:szCs w:val="28"/>
        </w:rPr>
        <w:t xml:space="preserve">Изменения в Перечень, предусматривающие включение и (или) исключение имущества из Перечня, внесение изменений в сведения об имуществе, включенном в Перечень (далее - изменения), вносятся администрацией </w:t>
      </w:r>
      <w:proofErr w:type="gramStart"/>
      <w:r>
        <w:rPr>
          <w:rFonts w:ascii="Times New Roman CYR" w:hAnsi="Times New Roman CYR" w:cs="Times New Roman CYR"/>
          <w:sz w:val="28"/>
          <w:szCs w:val="28"/>
        </w:rPr>
        <w:t>сельсовета</w:t>
      </w:r>
      <w:proofErr w:type="gramEnd"/>
      <w:r>
        <w:rPr>
          <w:rFonts w:ascii="Times New Roman CYR" w:hAnsi="Times New Roman CYR" w:cs="Times New Roman CYR"/>
          <w:sz w:val="28"/>
          <w:szCs w:val="28"/>
        </w:rPr>
        <w:t xml:space="preserve"> и подлежит согласованию с планово-бюджетной комиссией.</w:t>
      </w:r>
    </w:p>
    <w:p w:rsidR="003C3416" w:rsidRDefault="003C3416" w:rsidP="003C3416">
      <w:pPr>
        <w:autoSpaceDE w:val="0"/>
        <w:autoSpaceDN w:val="0"/>
        <w:adjustRightInd w:val="0"/>
        <w:jc w:val="both"/>
        <w:rPr>
          <w:rFonts w:ascii="Times New Roman CYR" w:hAnsi="Times New Roman CYR" w:cs="Times New Roman CYR"/>
          <w:sz w:val="28"/>
          <w:szCs w:val="28"/>
        </w:rPr>
      </w:pPr>
      <w:r>
        <w:rPr>
          <w:sz w:val="28"/>
          <w:szCs w:val="28"/>
        </w:rPr>
        <w:lastRenderedPageBreak/>
        <w:t xml:space="preserve">2.3.  </w:t>
      </w:r>
      <w:r>
        <w:rPr>
          <w:rFonts w:ascii="Times New Roman CYR" w:hAnsi="Times New Roman CYR" w:cs="Times New Roman CYR"/>
          <w:sz w:val="28"/>
          <w:szCs w:val="28"/>
        </w:rPr>
        <w:t>Планово-бюджетная комиссия рассматривает Перечень в течение 30 календарных дней со дня направления его администрацией сельсовета и принимает решение о его согласовании либо об отказе в согласовании с указанием мотивированных причин такого отказа.</w:t>
      </w:r>
    </w:p>
    <w:p w:rsidR="003C3416" w:rsidRDefault="003C3416" w:rsidP="003C3416">
      <w:pPr>
        <w:autoSpaceDE w:val="0"/>
        <w:autoSpaceDN w:val="0"/>
        <w:adjustRightInd w:val="0"/>
        <w:jc w:val="both"/>
        <w:rPr>
          <w:rFonts w:ascii="Times New Roman CYR" w:hAnsi="Times New Roman CYR" w:cs="Times New Roman CYR"/>
          <w:sz w:val="28"/>
          <w:szCs w:val="28"/>
        </w:rPr>
      </w:pPr>
      <w:r>
        <w:rPr>
          <w:rFonts w:ascii="Times New Roman CYR" w:hAnsi="Times New Roman CYR" w:cs="Times New Roman CYR"/>
          <w:sz w:val="28"/>
          <w:szCs w:val="28"/>
        </w:rPr>
        <w:t>В случае принятия решения об отказе в согласовании Перечня администрация сельсовета принимает меры по устранению причин такого отказа или готовит возражения на такое решение и повторно вносит Перечень на согласование.</w:t>
      </w:r>
    </w:p>
    <w:p w:rsidR="003C3416" w:rsidRDefault="003C3416" w:rsidP="003C3416">
      <w:pPr>
        <w:autoSpaceDE w:val="0"/>
        <w:autoSpaceDN w:val="0"/>
        <w:adjustRightInd w:val="0"/>
        <w:jc w:val="center"/>
        <w:rPr>
          <w:rFonts w:ascii="Times New Roman CYR" w:hAnsi="Times New Roman CYR" w:cs="Times New Roman CYR"/>
          <w:sz w:val="28"/>
          <w:szCs w:val="28"/>
        </w:rPr>
      </w:pPr>
      <w:r>
        <w:rPr>
          <w:sz w:val="28"/>
          <w:szCs w:val="28"/>
        </w:rPr>
        <w:t xml:space="preserve">3. </w:t>
      </w:r>
      <w:r>
        <w:rPr>
          <w:rFonts w:ascii="Times New Roman CYR" w:hAnsi="Times New Roman CYR" w:cs="Times New Roman CYR"/>
          <w:sz w:val="28"/>
          <w:szCs w:val="28"/>
        </w:rPr>
        <w:t>Порядок ведения Перечня</w:t>
      </w:r>
    </w:p>
    <w:p w:rsidR="003C3416" w:rsidRDefault="003C3416" w:rsidP="003C3416">
      <w:pPr>
        <w:autoSpaceDE w:val="0"/>
        <w:autoSpaceDN w:val="0"/>
        <w:adjustRightInd w:val="0"/>
        <w:jc w:val="both"/>
        <w:rPr>
          <w:rFonts w:ascii="Times New Roman CYR" w:hAnsi="Times New Roman CYR" w:cs="Times New Roman CYR"/>
          <w:sz w:val="28"/>
          <w:szCs w:val="28"/>
        </w:rPr>
      </w:pPr>
      <w:r>
        <w:rPr>
          <w:sz w:val="28"/>
          <w:szCs w:val="28"/>
        </w:rPr>
        <w:t xml:space="preserve">3.1. </w:t>
      </w:r>
      <w:r>
        <w:rPr>
          <w:rFonts w:ascii="Times New Roman CYR" w:hAnsi="Times New Roman CYR" w:cs="Times New Roman CYR"/>
          <w:sz w:val="28"/>
          <w:szCs w:val="28"/>
        </w:rPr>
        <w:t xml:space="preserve">Ведение Перечня включает в себя ведение информационной базы, содержащей сведения </w:t>
      </w:r>
      <w:proofErr w:type="gramStart"/>
      <w:r>
        <w:rPr>
          <w:rFonts w:ascii="Times New Roman CYR" w:hAnsi="Times New Roman CYR" w:cs="Times New Roman CYR"/>
          <w:sz w:val="28"/>
          <w:szCs w:val="28"/>
        </w:rPr>
        <w:t>об</w:t>
      </w:r>
      <w:proofErr w:type="gramEnd"/>
      <w:r>
        <w:rPr>
          <w:rFonts w:ascii="Times New Roman CYR" w:hAnsi="Times New Roman CYR" w:cs="Times New Roman CYR"/>
          <w:sz w:val="28"/>
          <w:szCs w:val="28"/>
        </w:rPr>
        <w:t>:</w:t>
      </w:r>
    </w:p>
    <w:p w:rsidR="003C3416" w:rsidRDefault="003C3416" w:rsidP="003C3416">
      <w:pPr>
        <w:autoSpaceDE w:val="0"/>
        <w:autoSpaceDN w:val="0"/>
        <w:adjustRightInd w:val="0"/>
        <w:jc w:val="both"/>
        <w:rPr>
          <w:rFonts w:ascii="Times New Roman CYR" w:hAnsi="Times New Roman CYR" w:cs="Times New Roman CYR"/>
          <w:sz w:val="28"/>
          <w:szCs w:val="28"/>
        </w:rPr>
      </w:pPr>
      <w:r>
        <w:rPr>
          <w:sz w:val="28"/>
          <w:szCs w:val="28"/>
        </w:rPr>
        <w:t xml:space="preserve">1) </w:t>
      </w:r>
      <w:proofErr w:type="gramStart"/>
      <w:r>
        <w:rPr>
          <w:rFonts w:ascii="Times New Roman CYR" w:hAnsi="Times New Roman CYR" w:cs="Times New Roman CYR"/>
          <w:sz w:val="28"/>
          <w:szCs w:val="28"/>
        </w:rPr>
        <w:t>имуществе</w:t>
      </w:r>
      <w:proofErr w:type="gramEnd"/>
      <w:r>
        <w:rPr>
          <w:rFonts w:ascii="Times New Roman CYR" w:hAnsi="Times New Roman CYR" w:cs="Times New Roman CYR"/>
          <w:sz w:val="28"/>
          <w:szCs w:val="28"/>
        </w:rPr>
        <w:t>, включенном в Перечень (наименование имущества, индивидуализирующие характеристики имущества, включенного в Перечень);</w:t>
      </w:r>
    </w:p>
    <w:p w:rsidR="003C3416" w:rsidRDefault="003C3416" w:rsidP="003C3416">
      <w:pPr>
        <w:autoSpaceDE w:val="0"/>
        <w:autoSpaceDN w:val="0"/>
        <w:adjustRightInd w:val="0"/>
        <w:jc w:val="both"/>
        <w:rPr>
          <w:rFonts w:ascii="Times New Roman CYR" w:hAnsi="Times New Roman CYR" w:cs="Times New Roman CYR"/>
          <w:sz w:val="28"/>
          <w:szCs w:val="28"/>
        </w:rPr>
      </w:pPr>
      <w:r>
        <w:rPr>
          <w:sz w:val="28"/>
          <w:szCs w:val="28"/>
        </w:rPr>
        <w:t xml:space="preserve">2) </w:t>
      </w:r>
      <w:proofErr w:type="gramStart"/>
      <w:r>
        <w:rPr>
          <w:rFonts w:ascii="Times New Roman CYR" w:hAnsi="Times New Roman CYR" w:cs="Times New Roman CYR"/>
          <w:sz w:val="28"/>
          <w:szCs w:val="28"/>
        </w:rPr>
        <w:t>проведении</w:t>
      </w:r>
      <w:proofErr w:type="gramEnd"/>
      <w:r>
        <w:rPr>
          <w:rFonts w:ascii="Times New Roman CYR" w:hAnsi="Times New Roman CYR" w:cs="Times New Roman CYR"/>
          <w:sz w:val="28"/>
          <w:szCs w:val="28"/>
        </w:rPr>
        <w:t xml:space="preserve"> торгов на право заключения договоров аренды;</w:t>
      </w:r>
    </w:p>
    <w:p w:rsidR="003C3416" w:rsidRDefault="003C3416" w:rsidP="003C3416">
      <w:pPr>
        <w:autoSpaceDE w:val="0"/>
        <w:autoSpaceDN w:val="0"/>
        <w:adjustRightInd w:val="0"/>
        <w:jc w:val="both"/>
        <w:rPr>
          <w:rFonts w:ascii="Times New Roman CYR" w:hAnsi="Times New Roman CYR" w:cs="Times New Roman CYR"/>
          <w:sz w:val="28"/>
          <w:szCs w:val="28"/>
        </w:rPr>
      </w:pPr>
      <w:r>
        <w:rPr>
          <w:sz w:val="28"/>
          <w:szCs w:val="28"/>
        </w:rPr>
        <w:t xml:space="preserve">3) </w:t>
      </w:r>
      <w:proofErr w:type="gramStart"/>
      <w:r>
        <w:rPr>
          <w:rFonts w:ascii="Times New Roman CYR" w:hAnsi="Times New Roman CYR" w:cs="Times New Roman CYR"/>
          <w:sz w:val="28"/>
          <w:szCs w:val="28"/>
        </w:rPr>
        <w:t>результатах</w:t>
      </w:r>
      <w:proofErr w:type="gramEnd"/>
      <w:r>
        <w:rPr>
          <w:rFonts w:ascii="Times New Roman CYR" w:hAnsi="Times New Roman CYR" w:cs="Times New Roman CYR"/>
          <w:sz w:val="28"/>
          <w:szCs w:val="28"/>
        </w:rPr>
        <w:t xml:space="preserve"> проведения торгов;</w:t>
      </w:r>
    </w:p>
    <w:p w:rsidR="003C3416" w:rsidRDefault="003C3416" w:rsidP="003C3416">
      <w:pPr>
        <w:autoSpaceDE w:val="0"/>
        <w:autoSpaceDN w:val="0"/>
        <w:adjustRightInd w:val="0"/>
        <w:jc w:val="both"/>
        <w:rPr>
          <w:rFonts w:ascii="Times New Roman CYR" w:hAnsi="Times New Roman CYR" w:cs="Times New Roman CYR"/>
          <w:sz w:val="28"/>
          <w:szCs w:val="28"/>
        </w:rPr>
      </w:pPr>
      <w:r>
        <w:rPr>
          <w:sz w:val="28"/>
          <w:szCs w:val="28"/>
        </w:rPr>
        <w:t xml:space="preserve">4) </w:t>
      </w:r>
      <w:r>
        <w:rPr>
          <w:rFonts w:ascii="Times New Roman CYR" w:hAnsi="Times New Roman CYR" w:cs="Times New Roman CYR"/>
          <w:sz w:val="28"/>
          <w:szCs w:val="28"/>
        </w:rPr>
        <w:t>заключенных договорах аренды;</w:t>
      </w:r>
    </w:p>
    <w:p w:rsidR="003C3416" w:rsidRDefault="003C3416" w:rsidP="003C3416">
      <w:pPr>
        <w:autoSpaceDE w:val="0"/>
        <w:autoSpaceDN w:val="0"/>
        <w:adjustRightInd w:val="0"/>
        <w:jc w:val="both"/>
        <w:rPr>
          <w:rFonts w:ascii="Times New Roman CYR" w:hAnsi="Times New Roman CYR" w:cs="Times New Roman CYR"/>
          <w:sz w:val="28"/>
          <w:szCs w:val="28"/>
        </w:rPr>
      </w:pPr>
      <w:r>
        <w:rPr>
          <w:sz w:val="28"/>
          <w:szCs w:val="28"/>
        </w:rPr>
        <w:t xml:space="preserve">5) </w:t>
      </w:r>
      <w:proofErr w:type="gramStart"/>
      <w:r>
        <w:rPr>
          <w:rFonts w:ascii="Times New Roman CYR" w:hAnsi="Times New Roman CYR" w:cs="Times New Roman CYR"/>
          <w:sz w:val="28"/>
          <w:szCs w:val="28"/>
        </w:rPr>
        <w:t>субъектах</w:t>
      </w:r>
      <w:proofErr w:type="gramEnd"/>
      <w:r>
        <w:rPr>
          <w:rFonts w:ascii="Times New Roman CYR" w:hAnsi="Times New Roman CYR" w:cs="Times New Roman CYR"/>
          <w:sz w:val="28"/>
          <w:szCs w:val="28"/>
        </w:rPr>
        <w:t xml:space="preserve"> малого и среднего предпринимательства, организациях, образующих инфраструктуру поддержки субъектов малого и среднего предпринимательства, с которыми заключены договоры аренды.</w:t>
      </w:r>
    </w:p>
    <w:p w:rsidR="003C3416" w:rsidRDefault="003C3416" w:rsidP="003C3416">
      <w:pPr>
        <w:autoSpaceDE w:val="0"/>
        <w:autoSpaceDN w:val="0"/>
        <w:adjustRightInd w:val="0"/>
        <w:jc w:val="both"/>
        <w:rPr>
          <w:rFonts w:ascii="Times New Roman CYR" w:hAnsi="Times New Roman CYR" w:cs="Times New Roman CYR"/>
          <w:sz w:val="28"/>
          <w:szCs w:val="28"/>
        </w:rPr>
      </w:pPr>
      <w:r>
        <w:rPr>
          <w:sz w:val="28"/>
          <w:szCs w:val="28"/>
        </w:rPr>
        <w:t xml:space="preserve">3.2. </w:t>
      </w:r>
      <w:r>
        <w:rPr>
          <w:rFonts w:ascii="Times New Roman CYR" w:hAnsi="Times New Roman CYR" w:cs="Times New Roman CYR"/>
          <w:sz w:val="28"/>
          <w:szCs w:val="28"/>
        </w:rPr>
        <w:t>Ведение Перечня осуществляется на бумажном и электронном носителях. Информационная база подлежит размещению на официальном сайте администрации сельсовета в сети Интернет.</w:t>
      </w:r>
    </w:p>
    <w:p w:rsidR="003C3416" w:rsidRDefault="003C3416" w:rsidP="003C3416">
      <w:pPr>
        <w:autoSpaceDE w:val="0"/>
        <w:autoSpaceDN w:val="0"/>
        <w:adjustRightInd w:val="0"/>
        <w:jc w:val="both"/>
        <w:rPr>
          <w:rFonts w:ascii="Times New Roman CYR" w:hAnsi="Times New Roman CYR" w:cs="Times New Roman CYR"/>
          <w:sz w:val="28"/>
          <w:szCs w:val="28"/>
        </w:rPr>
      </w:pPr>
      <w:r>
        <w:rPr>
          <w:sz w:val="28"/>
          <w:szCs w:val="28"/>
        </w:rPr>
        <w:t xml:space="preserve">3.3. </w:t>
      </w:r>
      <w:r>
        <w:rPr>
          <w:rFonts w:ascii="Times New Roman CYR" w:hAnsi="Times New Roman CYR" w:cs="Times New Roman CYR"/>
          <w:sz w:val="28"/>
          <w:szCs w:val="28"/>
        </w:rPr>
        <w:t>Внесение сведений в информационную базу, в том числе информационную базу, размещенную в сети Интернет, осуществляется в течение 3 рабочих дней с момента наступления события, послужившего основанием для внесения таких сведений.</w:t>
      </w:r>
    </w:p>
    <w:p w:rsidR="003C3416" w:rsidRDefault="003C3416" w:rsidP="003C3416">
      <w:pPr>
        <w:autoSpaceDE w:val="0"/>
        <w:autoSpaceDN w:val="0"/>
        <w:adjustRightInd w:val="0"/>
        <w:jc w:val="center"/>
        <w:rPr>
          <w:rFonts w:ascii="Times New Roman CYR" w:hAnsi="Times New Roman CYR" w:cs="Times New Roman CYR"/>
          <w:sz w:val="28"/>
          <w:szCs w:val="28"/>
        </w:rPr>
      </w:pPr>
      <w:r>
        <w:rPr>
          <w:sz w:val="28"/>
          <w:szCs w:val="28"/>
        </w:rPr>
        <w:t xml:space="preserve">4. </w:t>
      </w:r>
      <w:r>
        <w:rPr>
          <w:rFonts w:ascii="Times New Roman CYR" w:hAnsi="Times New Roman CYR" w:cs="Times New Roman CYR"/>
          <w:sz w:val="28"/>
          <w:szCs w:val="28"/>
        </w:rPr>
        <w:t>Порядок обязательного официального опубликования Перечня</w:t>
      </w:r>
    </w:p>
    <w:p w:rsidR="003C3416" w:rsidRDefault="003C3416" w:rsidP="003C3416">
      <w:pPr>
        <w:autoSpaceDE w:val="0"/>
        <w:autoSpaceDN w:val="0"/>
        <w:adjustRightInd w:val="0"/>
        <w:jc w:val="both"/>
        <w:rPr>
          <w:rFonts w:ascii="Times New Roman CYR" w:hAnsi="Times New Roman CYR" w:cs="Times New Roman CYR"/>
          <w:sz w:val="28"/>
          <w:szCs w:val="28"/>
        </w:rPr>
      </w:pPr>
      <w:r>
        <w:rPr>
          <w:rFonts w:ascii="Times New Roman CYR" w:hAnsi="Times New Roman CYR" w:cs="Times New Roman CYR"/>
          <w:sz w:val="28"/>
          <w:szCs w:val="28"/>
        </w:rPr>
        <w:t xml:space="preserve">Перечень, а также изменения в него подлежат обязательному опубликованию в периодическом печатном издании </w:t>
      </w:r>
      <w:r>
        <w:rPr>
          <w:sz w:val="28"/>
          <w:szCs w:val="28"/>
        </w:rPr>
        <w:t>«</w:t>
      </w:r>
      <w:r>
        <w:rPr>
          <w:rFonts w:ascii="Times New Roman CYR" w:hAnsi="Times New Roman CYR" w:cs="Times New Roman CYR"/>
          <w:sz w:val="28"/>
          <w:szCs w:val="28"/>
        </w:rPr>
        <w:t>Бюллетень органов местного самоуправления муниципального образования Андреевского сельсовета</w:t>
      </w:r>
      <w:r>
        <w:rPr>
          <w:sz w:val="28"/>
          <w:szCs w:val="28"/>
        </w:rPr>
        <w:t xml:space="preserve">»,  </w:t>
      </w:r>
      <w:r>
        <w:rPr>
          <w:rFonts w:ascii="Times New Roman CYR" w:hAnsi="Times New Roman CYR" w:cs="Times New Roman CYR"/>
          <w:sz w:val="28"/>
          <w:szCs w:val="28"/>
        </w:rPr>
        <w:t>а также размещению на официальном сайте администрации сельсовета в сети Интернет, в срок не позднее 2 рабочих дней со дня утверждения Перечня или внесения в него изменений.</w:t>
      </w:r>
    </w:p>
    <w:p w:rsidR="003C3416" w:rsidRDefault="003C3416" w:rsidP="003C3416">
      <w:pPr>
        <w:autoSpaceDE w:val="0"/>
        <w:autoSpaceDN w:val="0"/>
        <w:adjustRightInd w:val="0"/>
        <w:rPr>
          <w:rFonts w:ascii="Times New Roman CYR" w:hAnsi="Times New Roman CYR" w:cs="Times New Roman CYR"/>
          <w:sz w:val="28"/>
          <w:szCs w:val="28"/>
        </w:rPr>
      </w:pPr>
    </w:p>
    <w:p w:rsidR="003C3416" w:rsidRDefault="003C3416" w:rsidP="003C3416">
      <w:pPr>
        <w:autoSpaceDE w:val="0"/>
        <w:autoSpaceDN w:val="0"/>
        <w:adjustRightInd w:val="0"/>
        <w:rPr>
          <w:rFonts w:ascii="Times New Roman CYR" w:hAnsi="Times New Roman CYR" w:cs="Times New Roman CYR"/>
          <w:sz w:val="28"/>
          <w:szCs w:val="28"/>
        </w:rPr>
      </w:pPr>
    </w:p>
    <w:p w:rsidR="003C3416" w:rsidRDefault="003C3416" w:rsidP="003C3416">
      <w:pPr>
        <w:autoSpaceDE w:val="0"/>
        <w:autoSpaceDN w:val="0"/>
        <w:adjustRightInd w:val="0"/>
        <w:rPr>
          <w:rFonts w:ascii="Times New Roman CYR" w:hAnsi="Times New Roman CYR" w:cs="Times New Roman CYR"/>
          <w:sz w:val="28"/>
          <w:szCs w:val="28"/>
        </w:rPr>
      </w:pPr>
    </w:p>
    <w:p w:rsidR="003C3416" w:rsidRDefault="003C3416" w:rsidP="003C3416">
      <w:pPr>
        <w:autoSpaceDE w:val="0"/>
        <w:autoSpaceDN w:val="0"/>
        <w:adjustRightInd w:val="0"/>
        <w:rPr>
          <w:rFonts w:ascii="Times New Roman CYR" w:hAnsi="Times New Roman CYR" w:cs="Times New Roman CYR"/>
          <w:sz w:val="28"/>
          <w:szCs w:val="28"/>
        </w:rPr>
      </w:pPr>
    </w:p>
    <w:p w:rsidR="003C3416" w:rsidRDefault="003C3416" w:rsidP="003C3416">
      <w:pPr>
        <w:autoSpaceDE w:val="0"/>
        <w:autoSpaceDN w:val="0"/>
        <w:adjustRightInd w:val="0"/>
        <w:rPr>
          <w:rFonts w:ascii="Times New Roman CYR" w:hAnsi="Times New Roman CYR" w:cs="Times New Roman CYR"/>
          <w:sz w:val="28"/>
          <w:szCs w:val="28"/>
        </w:rPr>
      </w:pPr>
    </w:p>
    <w:p w:rsidR="003C3416" w:rsidRDefault="003C3416" w:rsidP="003C3416">
      <w:pPr>
        <w:autoSpaceDE w:val="0"/>
        <w:autoSpaceDN w:val="0"/>
        <w:adjustRightInd w:val="0"/>
        <w:jc w:val="right"/>
        <w:rPr>
          <w:rFonts w:ascii="Times New Roman CYR" w:hAnsi="Times New Roman CYR" w:cs="Times New Roman CYR"/>
          <w:sz w:val="28"/>
          <w:szCs w:val="28"/>
        </w:rPr>
      </w:pPr>
    </w:p>
    <w:p w:rsidR="003C3416" w:rsidRDefault="003C3416" w:rsidP="003C3416">
      <w:pPr>
        <w:autoSpaceDE w:val="0"/>
        <w:autoSpaceDN w:val="0"/>
        <w:adjustRightInd w:val="0"/>
        <w:jc w:val="right"/>
        <w:rPr>
          <w:rFonts w:ascii="Times New Roman CYR" w:hAnsi="Times New Roman CYR" w:cs="Times New Roman CYR"/>
          <w:sz w:val="28"/>
          <w:szCs w:val="28"/>
        </w:rPr>
      </w:pPr>
    </w:p>
    <w:p w:rsidR="003C3416" w:rsidRDefault="003C3416" w:rsidP="003C3416">
      <w:pPr>
        <w:autoSpaceDE w:val="0"/>
        <w:autoSpaceDN w:val="0"/>
        <w:adjustRightInd w:val="0"/>
        <w:jc w:val="right"/>
        <w:rPr>
          <w:rFonts w:ascii="Times New Roman CYR" w:hAnsi="Times New Roman CYR" w:cs="Times New Roman CYR"/>
          <w:sz w:val="28"/>
          <w:szCs w:val="28"/>
        </w:rPr>
      </w:pPr>
    </w:p>
    <w:p w:rsidR="00252D3D" w:rsidRDefault="00252D3D" w:rsidP="003C3416">
      <w:pPr>
        <w:autoSpaceDE w:val="0"/>
        <w:autoSpaceDN w:val="0"/>
        <w:adjustRightInd w:val="0"/>
        <w:jc w:val="right"/>
        <w:rPr>
          <w:rFonts w:ascii="Times New Roman CYR" w:hAnsi="Times New Roman CYR" w:cs="Times New Roman CYR"/>
          <w:sz w:val="28"/>
          <w:szCs w:val="28"/>
        </w:rPr>
      </w:pPr>
    </w:p>
    <w:p w:rsidR="00252D3D" w:rsidRDefault="00252D3D" w:rsidP="003C3416">
      <w:pPr>
        <w:autoSpaceDE w:val="0"/>
        <w:autoSpaceDN w:val="0"/>
        <w:adjustRightInd w:val="0"/>
        <w:jc w:val="right"/>
        <w:rPr>
          <w:rFonts w:ascii="Times New Roman CYR" w:hAnsi="Times New Roman CYR" w:cs="Times New Roman CYR"/>
          <w:sz w:val="28"/>
          <w:szCs w:val="28"/>
        </w:rPr>
      </w:pPr>
    </w:p>
    <w:p w:rsidR="003C3416" w:rsidRDefault="003C3416" w:rsidP="003C3416">
      <w:pPr>
        <w:autoSpaceDE w:val="0"/>
        <w:autoSpaceDN w:val="0"/>
        <w:adjustRightInd w:val="0"/>
        <w:jc w:val="right"/>
        <w:rPr>
          <w:rFonts w:ascii="Times New Roman CYR" w:hAnsi="Times New Roman CYR" w:cs="Times New Roman CYR"/>
          <w:sz w:val="28"/>
          <w:szCs w:val="28"/>
        </w:rPr>
      </w:pPr>
    </w:p>
    <w:p w:rsidR="003C3416" w:rsidRDefault="003C3416" w:rsidP="003C3416">
      <w:pPr>
        <w:autoSpaceDE w:val="0"/>
        <w:autoSpaceDN w:val="0"/>
        <w:adjustRightInd w:val="0"/>
        <w:jc w:val="right"/>
        <w:rPr>
          <w:rFonts w:ascii="Times New Roman CYR" w:hAnsi="Times New Roman CYR" w:cs="Times New Roman CYR"/>
          <w:sz w:val="28"/>
          <w:szCs w:val="28"/>
        </w:rPr>
      </w:pPr>
      <w:r>
        <w:rPr>
          <w:rFonts w:ascii="Times New Roman CYR" w:hAnsi="Times New Roman CYR" w:cs="Times New Roman CYR"/>
          <w:sz w:val="28"/>
          <w:szCs w:val="28"/>
        </w:rPr>
        <w:lastRenderedPageBreak/>
        <w:t>ПРИЛОЖЕНИЕ №2</w:t>
      </w:r>
    </w:p>
    <w:p w:rsidR="003C3416" w:rsidRDefault="003C3416" w:rsidP="003C3416">
      <w:pPr>
        <w:autoSpaceDE w:val="0"/>
        <w:autoSpaceDN w:val="0"/>
        <w:adjustRightInd w:val="0"/>
        <w:jc w:val="right"/>
        <w:rPr>
          <w:rFonts w:ascii="Times New Roman CYR" w:hAnsi="Times New Roman CYR" w:cs="Times New Roman CYR"/>
          <w:sz w:val="28"/>
          <w:szCs w:val="28"/>
        </w:rPr>
      </w:pPr>
      <w:r>
        <w:rPr>
          <w:rFonts w:ascii="Times New Roman CYR" w:hAnsi="Times New Roman CYR" w:cs="Times New Roman CYR"/>
          <w:sz w:val="28"/>
          <w:szCs w:val="28"/>
        </w:rPr>
        <w:t>УТВЕРЖДЕН</w:t>
      </w:r>
    </w:p>
    <w:p w:rsidR="003C3416" w:rsidRDefault="003C3416" w:rsidP="003C3416">
      <w:pPr>
        <w:autoSpaceDE w:val="0"/>
        <w:autoSpaceDN w:val="0"/>
        <w:adjustRightInd w:val="0"/>
        <w:jc w:val="right"/>
        <w:rPr>
          <w:rFonts w:ascii="Times New Roman CYR" w:hAnsi="Times New Roman CYR" w:cs="Times New Roman CYR"/>
          <w:sz w:val="28"/>
          <w:szCs w:val="28"/>
        </w:rPr>
      </w:pPr>
      <w:r>
        <w:rPr>
          <w:rFonts w:ascii="Times New Roman CYR" w:hAnsi="Times New Roman CYR" w:cs="Times New Roman CYR"/>
          <w:sz w:val="28"/>
          <w:szCs w:val="28"/>
        </w:rPr>
        <w:t xml:space="preserve">  решением 17-ой сессии </w:t>
      </w:r>
    </w:p>
    <w:p w:rsidR="003C3416" w:rsidRDefault="003C3416" w:rsidP="003C3416">
      <w:pPr>
        <w:autoSpaceDE w:val="0"/>
        <w:autoSpaceDN w:val="0"/>
        <w:adjustRightInd w:val="0"/>
        <w:jc w:val="right"/>
        <w:rPr>
          <w:rFonts w:ascii="Times New Roman CYR" w:hAnsi="Times New Roman CYR" w:cs="Times New Roman CYR"/>
          <w:sz w:val="28"/>
          <w:szCs w:val="28"/>
        </w:rPr>
      </w:pPr>
      <w:r>
        <w:rPr>
          <w:rFonts w:ascii="Times New Roman CYR" w:hAnsi="Times New Roman CYR" w:cs="Times New Roman CYR"/>
          <w:sz w:val="28"/>
          <w:szCs w:val="28"/>
        </w:rPr>
        <w:t xml:space="preserve">Совета депутатов  </w:t>
      </w:r>
    </w:p>
    <w:p w:rsidR="003C3416" w:rsidRDefault="003C3416" w:rsidP="003C3416">
      <w:pPr>
        <w:autoSpaceDE w:val="0"/>
        <w:autoSpaceDN w:val="0"/>
        <w:adjustRightInd w:val="0"/>
        <w:jc w:val="right"/>
        <w:rPr>
          <w:rFonts w:ascii="Times New Roman CYR" w:hAnsi="Times New Roman CYR" w:cs="Times New Roman CYR"/>
          <w:sz w:val="28"/>
          <w:szCs w:val="28"/>
        </w:rPr>
      </w:pPr>
      <w:r>
        <w:rPr>
          <w:rFonts w:ascii="Times New Roman CYR" w:hAnsi="Times New Roman CYR" w:cs="Times New Roman CYR"/>
          <w:sz w:val="28"/>
          <w:szCs w:val="28"/>
        </w:rPr>
        <w:t xml:space="preserve">Андреевского сельсовета </w:t>
      </w:r>
    </w:p>
    <w:p w:rsidR="003C3416" w:rsidRDefault="003C3416" w:rsidP="003C3416">
      <w:pPr>
        <w:autoSpaceDE w:val="0"/>
        <w:autoSpaceDN w:val="0"/>
        <w:adjustRightInd w:val="0"/>
        <w:jc w:val="center"/>
        <w:rPr>
          <w:rFonts w:ascii="Times New Roman CYR" w:hAnsi="Times New Roman CYR" w:cs="Times New Roman CYR"/>
          <w:sz w:val="28"/>
          <w:szCs w:val="28"/>
        </w:rPr>
      </w:pPr>
      <w:r>
        <w:rPr>
          <w:sz w:val="28"/>
          <w:szCs w:val="28"/>
        </w:rPr>
        <w:t xml:space="preserve">                                                                                                   </w:t>
      </w:r>
      <w:r>
        <w:rPr>
          <w:rFonts w:ascii="Times New Roman CYR" w:hAnsi="Times New Roman CYR" w:cs="Times New Roman CYR"/>
          <w:sz w:val="28"/>
          <w:szCs w:val="28"/>
        </w:rPr>
        <w:t xml:space="preserve">от 12.07.2017 № </w:t>
      </w:r>
      <w:r w:rsidR="001A7838">
        <w:rPr>
          <w:rFonts w:ascii="Times New Roman CYR" w:hAnsi="Times New Roman CYR" w:cs="Times New Roman CYR"/>
          <w:sz w:val="28"/>
          <w:szCs w:val="28"/>
        </w:rPr>
        <w:t>101</w:t>
      </w:r>
    </w:p>
    <w:p w:rsidR="003C3416" w:rsidRDefault="003C3416" w:rsidP="003C3416">
      <w:pPr>
        <w:autoSpaceDE w:val="0"/>
        <w:autoSpaceDN w:val="0"/>
        <w:adjustRightInd w:val="0"/>
        <w:jc w:val="right"/>
        <w:rPr>
          <w:sz w:val="28"/>
          <w:szCs w:val="28"/>
        </w:rPr>
      </w:pPr>
    </w:p>
    <w:p w:rsidR="00252D3D" w:rsidRDefault="003C3416" w:rsidP="003C3416">
      <w:pPr>
        <w:autoSpaceDE w:val="0"/>
        <w:autoSpaceDN w:val="0"/>
        <w:adjustRightInd w:val="0"/>
        <w:jc w:val="center"/>
        <w:rPr>
          <w:rFonts w:ascii="Times New Roman CYR" w:hAnsi="Times New Roman CYR" w:cs="Times New Roman CYR"/>
          <w:sz w:val="28"/>
          <w:szCs w:val="28"/>
        </w:rPr>
      </w:pPr>
      <w:r>
        <w:rPr>
          <w:rFonts w:ascii="Times New Roman CYR" w:hAnsi="Times New Roman CYR" w:cs="Times New Roman CYR"/>
          <w:sz w:val="28"/>
          <w:szCs w:val="28"/>
        </w:rPr>
        <w:t xml:space="preserve">Порядок и условия предоставления в аренду (в том числе по льготным ставкам арендной платы для субъектов малого и среднего предпринимательства, занимающихся социально значимыми видами деятельности) муниципального имущества, свободного от прав третьих лиц (за исключением имущественных прав субъектов малого и среднего предпринимательства), субъектам малого и среднего предпринимательства </w:t>
      </w:r>
    </w:p>
    <w:p w:rsidR="003C3416" w:rsidRDefault="003C3416" w:rsidP="003C3416">
      <w:pPr>
        <w:autoSpaceDE w:val="0"/>
        <w:autoSpaceDN w:val="0"/>
        <w:adjustRightInd w:val="0"/>
        <w:jc w:val="center"/>
        <w:rPr>
          <w:rFonts w:ascii="Times New Roman CYR" w:hAnsi="Times New Roman CYR" w:cs="Times New Roman CYR"/>
          <w:sz w:val="28"/>
          <w:szCs w:val="28"/>
        </w:rPr>
      </w:pPr>
      <w:r>
        <w:rPr>
          <w:rFonts w:ascii="Times New Roman CYR" w:hAnsi="Times New Roman CYR" w:cs="Times New Roman CYR"/>
          <w:sz w:val="28"/>
          <w:szCs w:val="28"/>
        </w:rPr>
        <w:t>и организациям, образующим инфраструктуру поддержки субъектов малого и среднего предпринимательства</w:t>
      </w:r>
    </w:p>
    <w:p w:rsidR="003C3416" w:rsidRDefault="003C3416" w:rsidP="003C3416">
      <w:pPr>
        <w:autoSpaceDE w:val="0"/>
        <w:autoSpaceDN w:val="0"/>
        <w:adjustRightInd w:val="0"/>
        <w:rPr>
          <w:sz w:val="28"/>
          <w:szCs w:val="28"/>
        </w:rPr>
      </w:pPr>
    </w:p>
    <w:p w:rsidR="003C3416" w:rsidRDefault="003C3416" w:rsidP="003C3416">
      <w:pPr>
        <w:autoSpaceDE w:val="0"/>
        <w:autoSpaceDN w:val="0"/>
        <w:adjustRightInd w:val="0"/>
        <w:jc w:val="both"/>
        <w:rPr>
          <w:rFonts w:ascii="Times New Roman CYR" w:hAnsi="Times New Roman CYR" w:cs="Times New Roman CYR"/>
          <w:sz w:val="28"/>
          <w:szCs w:val="28"/>
        </w:rPr>
      </w:pPr>
      <w:r>
        <w:rPr>
          <w:sz w:val="28"/>
          <w:szCs w:val="28"/>
        </w:rPr>
        <w:t xml:space="preserve">1. </w:t>
      </w:r>
      <w:proofErr w:type="gramStart"/>
      <w:r>
        <w:rPr>
          <w:rFonts w:ascii="Times New Roman CYR" w:hAnsi="Times New Roman CYR" w:cs="Times New Roman CYR"/>
          <w:sz w:val="28"/>
          <w:szCs w:val="28"/>
        </w:rPr>
        <w:t>Имущество, включенное в перечень муниципального имущества, свободного от прав третьих лиц (за исключением имущественных прав субъектов малого и среднего предпринимательства), предназначенного для предоставления его в аренду (в том числе по льготным ставкам арендной платы для субъектов малого и среднего предпринимательства, занимающихся социально значимыми видами деятельности)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proofErr w:type="gramEnd"/>
      <w:r>
        <w:rPr>
          <w:rFonts w:ascii="Times New Roman CYR" w:hAnsi="Times New Roman CYR" w:cs="Times New Roman CYR"/>
          <w:sz w:val="28"/>
          <w:szCs w:val="28"/>
        </w:rPr>
        <w:t xml:space="preserve"> (далее соответственно - Перечень, имущество), предоставляется исключительно в аренду на долгосрочной основе, на срок не менее пяти лет.</w:t>
      </w:r>
    </w:p>
    <w:p w:rsidR="003C3416" w:rsidRDefault="003C3416" w:rsidP="003C3416">
      <w:pPr>
        <w:autoSpaceDE w:val="0"/>
        <w:autoSpaceDN w:val="0"/>
        <w:adjustRightInd w:val="0"/>
        <w:jc w:val="both"/>
        <w:rPr>
          <w:rFonts w:ascii="Times New Roman CYR" w:hAnsi="Times New Roman CYR" w:cs="Times New Roman CYR"/>
          <w:sz w:val="28"/>
          <w:szCs w:val="28"/>
        </w:rPr>
      </w:pPr>
      <w:r>
        <w:rPr>
          <w:sz w:val="28"/>
          <w:szCs w:val="28"/>
        </w:rPr>
        <w:t xml:space="preserve">2. </w:t>
      </w:r>
      <w:r>
        <w:rPr>
          <w:rFonts w:ascii="Times New Roman CYR" w:hAnsi="Times New Roman CYR" w:cs="Times New Roman CYR"/>
          <w:sz w:val="28"/>
          <w:szCs w:val="28"/>
        </w:rPr>
        <w:t>Арендаторами имущества могут быть:</w:t>
      </w:r>
    </w:p>
    <w:p w:rsidR="003C3416" w:rsidRDefault="003C3416" w:rsidP="003C3416">
      <w:pPr>
        <w:autoSpaceDE w:val="0"/>
        <w:autoSpaceDN w:val="0"/>
        <w:adjustRightInd w:val="0"/>
        <w:jc w:val="both"/>
        <w:rPr>
          <w:rFonts w:ascii="Times New Roman CYR" w:hAnsi="Times New Roman CYR" w:cs="Times New Roman CYR"/>
          <w:sz w:val="28"/>
          <w:szCs w:val="28"/>
        </w:rPr>
      </w:pPr>
      <w:proofErr w:type="gramStart"/>
      <w:r>
        <w:rPr>
          <w:sz w:val="28"/>
          <w:szCs w:val="28"/>
        </w:rPr>
        <w:t xml:space="preserve">1) </w:t>
      </w:r>
      <w:r>
        <w:rPr>
          <w:rFonts w:ascii="Times New Roman CYR" w:hAnsi="Times New Roman CYR" w:cs="Times New Roman CYR"/>
          <w:sz w:val="28"/>
          <w:szCs w:val="28"/>
        </w:rPr>
        <w:t>внесенные в Единый государственный реестр юридических лиц потребительские кооперативы и коммерческие организации (за исключением государственных и муниципальных унитарных предприятий), а также физические лица, внесенные в Единый государственный реестр индивидуальных предпринимателей и осуществляющие предпринимательскую деятельность без образования юридического лица, соответствующие критериям отнесения к субъектам малого и среднего предпринимательства в соответствии со статьей 4 Федерального закона от 24 июля 2007г. №209-ФЗ</w:t>
      </w:r>
      <w:proofErr w:type="gramEnd"/>
      <w:r>
        <w:rPr>
          <w:rFonts w:ascii="Times New Roman CYR" w:hAnsi="Times New Roman CYR" w:cs="Times New Roman CYR"/>
          <w:sz w:val="28"/>
          <w:szCs w:val="28"/>
        </w:rPr>
        <w:t xml:space="preserve"> </w:t>
      </w:r>
      <w:r>
        <w:rPr>
          <w:sz w:val="28"/>
          <w:szCs w:val="28"/>
        </w:rPr>
        <w:t>«</w:t>
      </w:r>
      <w:r>
        <w:rPr>
          <w:rFonts w:ascii="Times New Roman CYR" w:hAnsi="Times New Roman CYR" w:cs="Times New Roman CYR"/>
          <w:sz w:val="28"/>
          <w:szCs w:val="28"/>
        </w:rPr>
        <w:t>О развитии малого и среднего предпринимательства в Российской Федерации</w:t>
      </w:r>
      <w:r>
        <w:rPr>
          <w:sz w:val="28"/>
          <w:szCs w:val="28"/>
        </w:rPr>
        <w:t>» (</w:t>
      </w:r>
      <w:r>
        <w:rPr>
          <w:rFonts w:ascii="Times New Roman CYR" w:hAnsi="Times New Roman CYR" w:cs="Times New Roman CYR"/>
          <w:sz w:val="28"/>
          <w:szCs w:val="28"/>
        </w:rPr>
        <w:t>далее - Федеральный закон);</w:t>
      </w:r>
    </w:p>
    <w:p w:rsidR="003C3416" w:rsidRDefault="003C3416" w:rsidP="003C3416">
      <w:pPr>
        <w:autoSpaceDE w:val="0"/>
        <w:autoSpaceDN w:val="0"/>
        <w:adjustRightInd w:val="0"/>
        <w:jc w:val="both"/>
        <w:rPr>
          <w:sz w:val="28"/>
          <w:szCs w:val="28"/>
        </w:rPr>
      </w:pPr>
      <w:r>
        <w:rPr>
          <w:sz w:val="28"/>
          <w:szCs w:val="28"/>
        </w:rPr>
        <w:t xml:space="preserve">2) </w:t>
      </w:r>
      <w:r>
        <w:rPr>
          <w:rFonts w:ascii="Times New Roman CYR" w:hAnsi="Times New Roman CYR" w:cs="Times New Roman CYR"/>
          <w:sz w:val="28"/>
          <w:szCs w:val="28"/>
        </w:rPr>
        <w:t>внесенные в Единый государственный реестр юридических лиц организации, образующие инфраструктуру поддержки субъектов малого и среднего предпринимательства, соответствующие требованиям, установленным статьей 15 Федерального закона  (далее - организации).</w:t>
      </w:r>
      <w:r>
        <w:rPr>
          <w:rFonts w:ascii="Times New Roman CYR" w:hAnsi="Times New Roman CYR" w:cs="Times New Roman CYR"/>
          <w:sz w:val="28"/>
          <w:szCs w:val="28"/>
        </w:rPr>
        <w:br/>
      </w:r>
    </w:p>
    <w:p w:rsidR="003C3416" w:rsidRDefault="003C3416" w:rsidP="003C3416">
      <w:pPr>
        <w:autoSpaceDE w:val="0"/>
        <w:autoSpaceDN w:val="0"/>
        <w:adjustRightInd w:val="0"/>
        <w:jc w:val="both"/>
        <w:rPr>
          <w:sz w:val="28"/>
          <w:szCs w:val="28"/>
        </w:rPr>
      </w:pPr>
    </w:p>
    <w:p w:rsidR="003C3416" w:rsidRDefault="003C3416" w:rsidP="003C3416">
      <w:pPr>
        <w:autoSpaceDE w:val="0"/>
        <w:autoSpaceDN w:val="0"/>
        <w:adjustRightInd w:val="0"/>
        <w:jc w:val="both"/>
        <w:rPr>
          <w:rFonts w:ascii="Times New Roman CYR" w:hAnsi="Times New Roman CYR" w:cs="Times New Roman CYR"/>
          <w:sz w:val="28"/>
          <w:szCs w:val="28"/>
        </w:rPr>
      </w:pPr>
      <w:r>
        <w:rPr>
          <w:sz w:val="28"/>
          <w:szCs w:val="28"/>
        </w:rPr>
        <w:lastRenderedPageBreak/>
        <w:t xml:space="preserve">3. </w:t>
      </w:r>
      <w:r>
        <w:rPr>
          <w:rFonts w:ascii="Times New Roman CYR" w:hAnsi="Times New Roman CYR" w:cs="Times New Roman CYR"/>
          <w:sz w:val="28"/>
          <w:szCs w:val="28"/>
        </w:rPr>
        <w:t>Имущество, включенное в Перечень, не может быть предоставлено в аренду категориям субъектов малого и среднего предпринимательства, перечисленным в пункте 3 статьи 14 Федерального закона, и в случаях, установленных пунктом 5 статьи 14 Федерального закона.</w:t>
      </w:r>
    </w:p>
    <w:p w:rsidR="003C3416" w:rsidRDefault="003C3416" w:rsidP="003C3416">
      <w:pPr>
        <w:autoSpaceDE w:val="0"/>
        <w:autoSpaceDN w:val="0"/>
        <w:adjustRightInd w:val="0"/>
        <w:jc w:val="both"/>
        <w:rPr>
          <w:rFonts w:ascii="Times New Roman CYR" w:hAnsi="Times New Roman CYR" w:cs="Times New Roman CYR"/>
          <w:sz w:val="28"/>
          <w:szCs w:val="28"/>
        </w:rPr>
      </w:pPr>
      <w:r>
        <w:rPr>
          <w:sz w:val="28"/>
          <w:szCs w:val="28"/>
        </w:rPr>
        <w:t xml:space="preserve">4. </w:t>
      </w:r>
      <w:r>
        <w:rPr>
          <w:rFonts w:ascii="Times New Roman CYR" w:hAnsi="Times New Roman CYR" w:cs="Times New Roman CYR"/>
          <w:sz w:val="28"/>
          <w:szCs w:val="28"/>
        </w:rPr>
        <w:t xml:space="preserve">Имущество, включенное в Перечень, предоставляется в аренду по результатам торгов на право заключения договора аренды, за исключением случаев, установленных законодательством Российской Федерации. </w:t>
      </w:r>
      <w:proofErr w:type="gramStart"/>
      <w:r>
        <w:rPr>
          <w:rFonts w:ascii="Times New Roman CYR" w:hAnsi="Times New Roman CYR" w:cs="Times New Roman CYR"/>
          <w:sz w:val="28"/>
          <w:szCs w:val="28"/>
        </w:rPr>
        <w:t>Решение о проведении торгов на право заключения договора аренды принимает администрация сель совета в трехмесячный срок с даты включения имущества в Перечень или с даты внесения изменений в Перечень в связи с прекращением прав субъекта малого и среднего предпринимательства или организации, образующей инфраструктуру поддержки субъектов малого и среднего предпринимательства, в отношении имущества, включенного в Перечень.</w:t>
      </w:r>
      <w:proofErr w:type="gramEnd"/>
    </w:p>
    <w:p w:rsidR="003C3416" w:rsidRDefault="003C3416" w:rsidP="003C3416">
      <w:pPr>
        <w:autoSpaceDE w:val="0"/>
        <w:autoSpaceDN w:val="0"/>
        <w:adjustRightInd w:val="0"/>
        <w:jc w:val="both"/>
        <w:rPr>
          <w:sz w:val="28"/>
          <w:szCs w:val="28"/>
        </w:rPr>
      </w:pPr>
      <w:r>
        <w:rPr>
          <w:rFonts w:ascii="Times New Roman CYR" w:hAnsi="Times New Roman CYR" w:cs="Times New Roman CYR"/>
          <w:sz w:val="28"/>
          <w:szCs w:val="28"/>
        </w:rPr>
        <w:t xml:space="preserve">Торги проводятся в соответствии с порядком, установленным Федеральным законом от 26.07.2006 № 135-ФЗ </w:t>
      </w:r>
      <w:r>
        <w:rPr>
          <w:sz w:val="28"/>
          <w:szCs w:val="28"/>
        </w:rPr>
        <w:t>«</w:t>
      </w:r>
      <w:r>
        <w:rPr>
          <w:rFonts w:ascii="Times New Roman CYR" w:hAnsi="Times New Roman CYR" w:cs="Times New Roman CYR"/>
          <w:sz w:val="28"/>
          <w:szCs w:val="28"/>
        </w:rPr>
        <w:t>О защите конкуренции</w:t>
      </w:r>
      <w:r>
        <w:rPr>
          <w:sz w:val="28"/>
          <w:szCs w:val="28"/>
        </w:rPr>
        <w:t>».</w:t>
      </w:r>
    </w:p>
    <w:p w:rsidR="003C3416" w:rsidRDefault="003C3416" w:rsidP="003C3416">
      <w:pPr>
        <w:autoSpaceDE w:val="0"/>
        <w:autoSpaceDN w:val="0"/>
        <w:adjustRightInd w:val="0"/>
        <w:jc w:val="both"/>
        <w:rPr>
          <w:rFonts w:ascii="Times New Roman CYR" w:hAnsi="Times New Roman CYR" w:cs="Times New Roman CYR"/>
          <w:sz w:val="28"/>
          <w:szCs w:val="28"/>
        </w:rPr>
      </w:pPr>
      <w:proofErr w:type="gramStart"/>
      <w:r>
        <w:rPr>
          <w:rFonts w:ascii="Times New Roman CYR" w:hAnsi="Times New Roman CYR" w:cs="Times New Roman CYR"/>
          <w:sz w:val="28"/>
          <w:szCs w:val="28"/>
        </w:rPr>
        <w:t xml:space="preserve">Субъект малого и среднего предпринимательства или организация, образующая инфраструктуру поддержки субъектов малого и среднего предпринимательства, при подаче заявки на участие в торгах на право заключения договора аренды в отношении имущества, включенного в Перечень, представляет документы, предусмотренные приказом Федеральной антимонопольной службы Российской Федерации от 10.02.2010 № 67 </w:t>
      </w:r>
      <w:r>
        <w:rPr>
          <w:sz w:val="28"/>
          <w:szCs w:val="28"/>
        </w:rPr>
        <w:t>«</w:t>
      </w:r>
      <w:r>
        <w:rPr>
          <w:rFonts w:ascii="Times New Roman CYR" w:hAnsi="Times New Roman CYR" w:cs="Times New Roman CYR"/>
          <w:sz w:val="28"/>
          <w:szCs w:val="28"/>
        </w:rPr>
        <w:t>О порядке проведения конкурсов или аукционов на право заключения договоров аренды, договоров безвозмездного пользования, договоров</w:t>
      </w:r>
      <w:proofErr w:type="gramEnd"/>
      <w:r>
        <w:rPr>
          <w:rFonts w:ascii="Times New Roman CYR" w:hAnsi="Times New Roman CYR" w:cs="Times New Roman CYR"/>
          <w:sz w:val="28"/>
          <w:szCs w:val="28"/>
        </w:rPr>
        <w:t xml:space="preserve"> </w:t>
      </w:r>
      <w:proofErr w:type="gramStart"/>
      <w:r>
        <w:rPr>
          <w:rFonts w:ascii="Times New Roman CYR" w:hAnsi="Times New Roman CYR" w:cs="Times New Roman CYR"/>
          <w:sz w:val="28"/>
          <w:szCs w:val="28"/>
        </w:rPr>
        <w:t>доверительного управления имуществом, иных договоров, предусматривающих переход прав владения и (или) пользования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проведения торгов в форме конкурса</w:t>
      </w:r>
      <w:r>
        <w:rPr>
          <w:sz w:val="28"/>
          <w:szCs w:val="28"/>
        </w:rPr>
        <w:t xml:space="preserve">», </w:t>
      </w:r>
      <w:r>
        <w:rPr>
          <w:rFonts w:ascii="Times New Roman CYR" w:hAnsi="Times New Roman CYR" w:cs="Times New Roman CYR"/>
          <w:sz w:val="28"/>
          <w:szCs w:val="28"/>
        </w:rPr>
        <w:t>а также документы, подтверждающие отнесение к субъектам малого и среднего предпринимательства в соответствии с требованиями статьи 4 и статьи 15 Федерального закона.</w:t>
      </w:r>
      <w:proofErr w:type="gramEnd"/>
    </w:p>
    <w:p w:rsidR="003C3416" w:rsidRDefault="003C3416" w:rsidP="003C3416">
      <w:pPr>
        <w:autoSpaceDE w:val="0"/>
        <w:autoSpaceDN w:val="0"/>
        <w:adjustRightInd w:val="0"/>
        <w:jc w:val="both"/>
        <w:rPr>
          <w:rFonts w:ascii="Times New Roman CYR" w:hAnsi="Times New Roman CYR" w:cs="Times New Roman CYR"/>
          <w:sz w:val="28"/>
          <w:szCs w:val="28"/>
        </w:rPr>
      </w:pPr>
      <w:r>
        <w:rPr>
          <w:sz w:val="28"/>
          <w:szCs w:val="28"/>
        </w:rPr>
        <w:t xml:space="preserve">5. </w:t>
      </w:r>
      <w:r>
        <w:rPr>
          <w:rFonts w:ascii="Times New Roman CYR" w:hAnsi="Times New Roman CYR" w:cs="Times New Roman CYR"/>
          <w:sz w:val="28"/>
          <w:szCs w:val="28"/>
        </w:rPr>
        <w:t>Начальный размер арендной платы устанавливается с учетом норм законодательства, регулирующего оценочную деятельность в Российской Федерации.</w:t>
      </w:r>
    </w:p>
    <w:p w:rsidR="003C3416" w:rsidRDefault="003C3416" w:rsidP="003C3416">
      <w:pPr>
        <w:autoSpaceDE w:val="0"/>
        <w:autoSpaceDN w:val="0"/>
        <w:adjustRightInd w:val="0"/>
        <w:jc w:val="both"/>
        <w:rPr>
          <w:rFonts w:ascii="Times New Roman CYR" w:hAnsi="Times New Roman CYR" w:cs="Times New Roman CYR"/>
          <w:sz w:val="28"/>
          <w:szCs w:val="28"/>
        </w:rPr>
      </w:pPr>
      <w:r>
        <w:rPr>
          <w:rFonts w:ascii="Times New Roman CYR" w:hAnsi="Times New Roman CYR" w:cs="Times New Roman CYR"/>
          <w:sz w:val="28"/>
          <w:szCs w:val="28"/>
        </w:rPr>
        <w:t>Размер арендной платы определяется по результатам торгов и ежегодно изменяется путем умножения на коэффициент инфляции, соответствующий индексу потребительских цен (тарифов) на товары и платные услуги по Новосибирской области, в соответствии с договором аренды.</w:t>
      </w:r>
    </w:p>
    <w:p w:rsidR="003C3416" w:rsidRDefault="003C3416" w:rsidP="003C3416">
      <w:pPr>
        <w:autoSpaceDE w:val="0"/>
        <w:autoSpaceDN w:val="0"/>
        <w:adjustRightInd w:val="0"/>
        <w:jc w:val="both"/>
        <w:rPr>
          <w:rFonts w:ascii="Times New Roman CYR" w:hAnsi="Times New Roman CYR" w:cs="Times New Roman CYR"/>
          <w:sz w:val="28"/>
          <w:szCs w:val="28"/>
        </w:rPr>
      </w:pPr>
      <w:r>
        <w:rPr>
          <w:sz w:val="28"/>
          <w:szCs w:val="28"/>
        </w:rPr>
        <w:t xml:space="preserve">6. </w:t>
      </w:r>
      <w:r>
        <w:rPr>
          <w:rFonts w:ascii="Times New Roman CYR" w:hAnsi="Times New Roman CYR" w:cs="Times New Roman CYR"/>
          <w:sz w:val="28"/>
          <w:szCs w:val="28"/>
        </w:rPr>
        <w:t>Использование арендаторами имущества, включенного в Перечень, не по целевому назначению, продажа переданного субъектам малого и среднего предпринимательства и организациям имущества, переуступка прав пользования имуществом, передача прав пользования имуществом в залог и внесение прав пользования таким имуществом в уставный капитал любого иного субъекта хозяйственной деятельности не допускаются.</w:t>
      </w:r>
    </w:p>
    <w:p w:rsidR="003C3416" w:rsidRDefault="003C3416" w:rsidP="003C3416">
      <w:pPr>
        <w:autoSpaceDE w:val="0"/>
        <w:autoSpaceDN w:val="0"/>
        <w:adjustRightInd w:val="0"/>
        <w:jc w:val="both"/>
        <w:rPr>
          <w:sz w:val="28"/>
          <w:szCs w:val="28"/>
        </w:rPr>
      </w:pPr>
    </w:p>
    <w:p w:rsidR="003C3416" w:rsidRDefault="003C3416" w:rsidP="003C3416">
      <w:pPr>
        <w:autoSpaceDE w:val="0"/>
        <w:autoSpaceDN w:val="0"/>
        <w:adjustRightInd w:val="0"/>
        <w:jc w:val="both"/>
        <w:rPr>
          <w:rFonts w:ascii="Times New Roman CYR" w:hAnsi="Times New Roman CYR" w:cs="Times New Roman CYR"/>
          <w:sz w:val="28"/>
          <w:szCs w:val="28"/>
        </w:rPr>
      </w:pPr>
      <w:r>
        <w:rPr>
          <w:sz w:val="28"/>
          <w:szCs w:val="28"/>
        </w:rPr>
        <w:t xml:space="preserve">7. </w:t>
      </w:r>
      <w:r>
        <w:rPr>
          <w:rFonts w:ascii="Times New Roman CYR" w:hAnsi="Times New Roman CYR" w:cs="Times New Roman CYR"/>
          <w:sz w:val="28"/>
          <w:szCs w:val="28"/>
        </w:rPr>
        <w:t>Арендная плата за пользование имуществом, включенным в Перечень, вносится в следующем порядке:</w:t>
      </w:r>
    </w:p>
    <w:p w:rsidR="003C3416" w:rsidRDefault="003C3416" w:rsidP="003C3416">
      <w:pPr>
        <w:autoSpaceDE w:val="0"/>
        <w:autoSpaceDN w:val="0"/>
        <w:adjustRightInd w:val="0"/>
        <w:jc w:val="both"/>
        <w:rPr>
          <w:rFonts w:ascii="Times New Roman CYR" w:hAnsi="Times New Roman CYR" w:cs="Times New Roman CYR"/>
          <w:sz w:val="28"/>
          <w:szCs w:val="28"/>
        </w:rPr>
      </w:pPr>
      <w:r>
        <w:rPr>
          <w:rFonts w:ascii="Times New Roman CYR" w:hAnsi="Times New Roman CYR" w:cs="Times New Roman CYR"/>
          <w:sz w:val="28"/>
          <w:szCs w:val="28"/>
        </w:rPr>
        <w:t>в первый год аренды - 20 процентов размера арендной платы;</w:t>
      </w:r>
    </w:p>
    <w:p w:rsidR="003C3416" w:rsidRDefault="003C3416" w:rsidP="003C3416">
      <w:pPr>
        <w:autoSpaceDE w:val="0"/>
        <w:autoSpaceDN w:val="0"/>
        <w:adjustRightInd w:val="0"/>
        <w:jc w:val="both"/>
        <w:rPr>
          <w:rFonts w:ascii="Times New Roman CYR" w:hAnsi="Times New Roman CYR" w:cs="Times New Roman CYR"/>
          <w:sz w:val="28"/>
          <w:szCs w:val="28"/>
        </w:rPr>
      </w:pPr>
      <w:r>
        <w:rPr>
          <w:rFonts w:ascii="Times New Roman CYR" w:hAnsi="Times New Roman CYR" w:cs="Times New Roman CYR"/>
          <w:sz w:val="28"/>
          <w:szCs w:val="28"/>
        </w:rPr>
        <w:t>во второй год аренды - 20 процентов размера арендной платы;</w:t>
      </w:r>
    </w:p>
    <w:p w:rsidR="003C3416" w:rsidRDefault="003C3416" w:rsidP="003C3416">
      <w:pPr>
        <w:autoSpaceDE w:val="0"/>
        <w:autoSpaceDN w:val="0"/>
        <w:adjustRightInd w:val="0"/>
        <w:jc w:val="both"/>
        <w:rPr>
          <w:rFonts w:ascii="Times New Roman CYR" w:hAnsi="Times New Roman CYR" w:cs="Times New Roman CYR"/>
          <w:sz w:val="28"/>
          <w:szCs w:val="28"/>
        </w:rPr>
      </w:pPr>
      <w:r>
        <w:rPr>
          <w:rFonts w:ascii="Times New Roman CYR" w:hAnsi="Times New Roman CYR" w:cs="Times New Roman CYR"/>
          <w:sz w:val="28"/>
          <w:szCs w:val="28"/>
        </w:rPr>
        <w:t>в третий год аренды - 20 процентов размера арендной платы;</w:t>
      </w:r>
    </w:p>
    <w:p w:rsidR="003C3416" w:rsidRDefault="003C3416" w:rsidP="003C3416">
      <w:pPr>
        <w:autoSpaceDE w:val="0"/>
        <w:autoSpaceDN w:val="0"/>
        <w:adjustRightInd w:val="0"/>
        <w:jc w:val="both"/>
        <w:rPr>
          <w:rFonts w:ascii="Times New Roman CYR" w:hAnsi="Times New Roman CYR" w:cs="Times New Roman CYR"/>
          <w:sz w:val="28"/>
          <w:szCs w:val="28"/>
        </w:rPr>
      </w:pPr>
      <w:r>
        <w:rPr>
          <w:rFonts w:ascii="Times New Roman CYR" w:hAnsi="Times New Roman CYR" w:cs="Times New Roman CYR"/>
          <w:sz w:val="28"/>
          <w:szCs w:val="28"/>
        </w:rPr>
        <w:t>в четвертый год аренды и пятый - 20 процентов размера арендной платы.</w:t>
      </w:r>
    </w:p>
    <w:p w:rsidR="003C3416" w:rsidRDefault="003C3416" w:rsidP="003C3416">
      <w:pPr>
        <w:autoSpaceDE w:val="0"/>
        <w:autoSpaceDN w:val="0"/>
        <w:adjustRightInd w:val="0"/>
        <w:jc w:val="both"/>
        <w:rPr>
          <w:rFonts w:ascii="Times New Roman CYR" w:hAnsi="Times New Roman CYR" w:cs="Times New Roman CYR"/>
          <w:sz w:val="28"/>
          <w:szCs w:val="28"/>
        </w:rPr>
      </w:pPr>
      <w:r>
        <w:rPr>
          <w:sz w:val="28"/>
          <w:szCs w:val="28"/>
        </w:rPr>
        <w:t xml:space="preserve">8. </w:t>
      </w:r>
      <w:r>
        <w:rPr>
          <w:rFonts w:ascii="Times New Roman CYR" w:hAnsi="Times New Roman CYR" w:cs="Times New Roman CYR"/>
          <w:sz w:val="28"/>
          <w:szCs w:val="28"/>
        </w:rPr>
        <w:t xml:space="preserve">В целях </w:t>
      </w:r>
      <w:proofErr w:type="gramStart"/>
      <w:r>
        <w:rPr>
          <w:rFonts w:ascii="Times New Roman CYR" w:hAnsi="Times New Roman CYR" w:cs="Times New Roman CYR"/>
          <w:sz w:val="28"/>
          <w:szCs w:val="28"/>
        </w:rPr>
        <w:t>контроля за</w:t>
      </w:r>
      <w:proofErr w:type="gramEnd"/>
      <w:r>
        <w:rPr>
          <w:rFonts w:ascii="Times New Roman CYR" w:hAnsi="Times New Roman CYR" w:cs="Times New Roman CYR"/>
          <w:sz w:val="28"/>
          <w:szCs w:val="28"/>
        </w:rPr>
        <w:t xml:space="preserve"> целевым использованием имущества, переданного в аренду субъектам малого и среднего предпринимательства и организациям, в заключаемом договоре аренды предусматривается обязанность администрации сельсовета осуществлять проверки его использования не реже одного раза в год.</w:t>
      </w:r>
    </w:p>
    <w:p w:rsidR="003C3416" w:rsidRDefault="003C3416" w:rsidP="003C3416">
      <w:pPr>
        <w:autoSpaceDE w:val="0"/>
        <w:autoSpaceDN w:val="0"/>
        <w:adjustRightInd w:val="0"/>
        <w:jc w:val="both"/>
        <w:rPr>
          <w:sz w:val="28"/>
          <w:szCs w:val="28"/>
        </w:rPr>
      </w:pPr>
      <w:r>
        <w:rPr>
          <w:sz w:val="28"/>
          <w:szCs w:val="28"/>
        </w:rPr>
        <w:t xml:space="preserve">9. </w:t>
      </w:r>
      <w:r>
        <w:rPr>
          <w:rFonts w:ascii="Times New Roman CYR" w:hAnsi="Times New Roman CYR" w:cs="Times New Roman CYR"/>
          <w:sz w:val="28"/>
          <w:szCs w:val="28"/>
        </w:rPr>
        <w:t>При установлении факта использования имущества не по целевому назначению и (или) с нарушением запретов, установленных частью 2 статьи 18 Федерального закона, а также в случае выявления несоответствия субъекта малого и среднего предпринимательства или организации требованиям, установленным статьями 4, 15 Федерального закона, договор аренды подлежит расторжению.</w:t>
      </w:r>
    </w:p>
    <w:p w:rsidR="006B175F" w:rsidRDefault="006B175F" w:rsidP="009F1A58">
      <w:pPr>
        <w:jc w:val="right"/>
        <w:rPr>
          <w:sz w:val="28"/>
          <w:szCs w:val="28"/>
        </w:rPr>
      </w:pPr>
    </w:p>
    <w:p w:rsidR="006B175F" w:rsidRDefault="006B175F" w:rsidP="009F1A58">
      <w:pPr>
        <w:jc w:val="right"/>
        <w:rPr>
          <w:sz w:val="28"/>
          <w:szCs w:val="28"/>
        </w:rPr>
      </w:pPr>
    </w:p>
    <w:p w:rsidR="006B175F" w:rsidRDefault="006B175F" w:rsidP="009F1A58">
      <w:pPr>
        <w:jc w:val="right"/>
        <w:rPr>
          <w:sz w:val="28"/>
          <w:szCs w:val="28"/>
        </w:rPr>
      </w:pPr>
    </w:p>
    <w:p w:rsidR="00252D3D" w:rsidRDefault="00252D3D" w:rsidP="009F1A58">
      <w:pPr>
        <w:jc w:val="right"/>
        <w:rPr>
          <w:sz w:val="28"/>
          <w:szCs w:val="28"/>
        </w:rPr>
      </w:pPr>
    </w:p>
    <w:p w:rsidR="00252D3D" w:rsidRDefault="00252D3D" w:rsidP="009F1A58">
      <w:pPr>
        <w:jc w:val="right"/>
        <w:rPr>
          <w:sz w:val="28"/>
          <w:szCs w:val="28"/>
        </w:rPr>
      </w:pPr>
    </w:p>
    <w:p w:rsidR="00BD5731" w:rsidRDefault="00BD5731" w:rsidP="009F1A58">
      <w:pPr>
        <w:jc w:val="right"/>
        <w:rPr>
          <w:sz w:val="28"/>
          <w:szCs w:val="28"/>
        </w:rPr>
      </w:pPr>
    </w:p>
    <w:p w:rsidR="00BD5731" w:rsidRDefault="00BD5731" w:rsidP="009F1A58">
      <w:pPr>
        <w:jc w:val="right"/>
        <w:rPr>
          <w:sz w:val="28"/>
          <w:szCs w:val="28"/>
        </w:rPr>
      </w:pPr>
    </w:p>
    <w:p w:rsidR="00BD5731" w:rsidRDefault="00BD5731" w:rsidP="009F1A58">
      <w:pPr>
        <w:jc w:val="right"/>
        <w:rPr>
          <w:sz w:val="28"/>
          <w:szCs w:val="28"/>
        </w:rPr>
      </w:pPr>
    </w:p>
    <w:p w:rsidR="00BD5731" w:rsidRDefault="00BD5731" w:rsidP="009F1A58">
      <w:pPr>
        <w:jc w:val="right"/>
        <w:rPr>
          <w:sz w:val="28"/>
          <w:szCs w:val="28"/>
        </w:rPr>
      </w:pPr>
    </w:p>
    <w:p w:rsidR="00BD5731" w:rsidRDefault="00BD5731" w:rsidP="009F1A58">
      <w:pPr>
        <w:jc w:val="right"/>
        <w:rPr>
          <w:sz w:val="28"/>
          <w:szCs w:val="28"/>
        </w:rPr>
      </w:pPr>
    </w:p>
    <w:p w:rsidR="00BD5731" w:rsidRDefault="00BD5731" w:rsidP="009F1A58">
      <w:pPr>
        <w:jc w:val="right"/>
        <w:rPr>
          <w:sz w:val="28"/>
          <w:szCs w:val="28"/>
        </w:rPr>
      </w:pPr>
    </w:p>
    <w:p w:rsidR="00BD5731" w:rsidRDefault="00BD5731" w:rsidP="009F1A58">
      <w:pPr>
        <w:jc w:val="right"/>
        <w:rPr>
          <w:sz w:val="28"/>
          <w:szCs w:val="28"/>
        </w:rPr>
      </w:pPr>
    </w:p>
    <w:p w:rsidR="00BD5731" w:rsidRDefault="00BD5731" w:rsidP="009F1A58">
      <w:pPr>
        <w:jc w:val="right"/>
        <w:rPr>
          <w:sz w:val="28"/>
          <w:szCs w:val="28"/>
        </w:rPr>
      </w:pPr>
    </w:p>
    <w:p w:rsidR="00BD5731" w:rsidRDefault="00BD5731" w:rsidP="009F1A58">
      <w:pPr>
        <w:jc w:val="right"/>
        <w:rPr>
          <w:sz w:val="28"/>
          <w:szCs w:val="28"/>
        </w:rPr>
      </w:pPr>
    </w:p>
    <w:p w:rsidR="00BD5731" w:rsidRDefault="00BD5731" w:rsidP="009F1A58">
      <w:pPr>
        <w:jc w:val="right"/>
        <w:rPr>
          <w:sz w:val="28"/>
          <w:szCs w:val="28"/>
        </w:rPr>
      </w:pPr>
    </w:p>
    <w:p w:rsidR="00BD5731" w:rsidRDefault="00BD5731" w:rsidP="009F1A58">
      <w:pPr>
        <w:jc w:val="right"/>
        <w:rPr>
          <w:sz w:val="28"/>
          <w:szCs w:val="28"/>
        </w:rPr>
      </w:pPr>
    </w:p>
    <w:p w:rsidR="00BD5731" w:rsidRDefault="00BD5731" w:rsidP="009F1A58">
      <w:pPr>
        <w:jc w:val="right"/>
        <w:rPr>
          <w:sz w:val="28"/>
          <w:szCs w:val="28"/>
        </w:rPr>
      </w:pPr>
    </w:p>
    <w:p w:rsidR="00BD5731" w:rsidRDefault="00BD5731" w:rsidP="009F1A58">
      <w:pPr>
        <w:jc w:val="right"/>
        <w:rPr>
          <w:sz w:val="28"/>
          <w:szCs w:val="28"/>
        </w:rPr>
      </w:pPr>
    </w:p>
    <w:p w:rsidR="00BD5731" w:rsidRDefault="00BD5731" w:rsidP="009F1A58">
      <w:pPr>
        <w:jc w:val="right"/>
        <w:rPr>
          <w:sz w:val="28"/>
          <w:szCs w:val="28"/>
        </w:rPr>
      </w:pPr>
    </w:p>
    <w:p w:rsidR="00BD5731" w:rsidRDefault="00BD5731" w:rsidP="009F1A58">
      <w:pPr>
        <w:jc w:val="right"/>
        <w:rPr>
          <w:sz w:val="28"/>
          <w:szCs w:val="28"/>
        </w:rPr>
      </w:pPr>
    </w:p>
    <w:p w:rsidR="00BD5731" w:rsidRDefault="00BD5731" w:rsidP="009F1A58">
      <w:pPr>
        <w:jc w:val="right"/>
        <w:rPr>
          <w:sz w:val="28"/>
          <w:szCs w:val="28"/>
        </w:rPr>
      </w:pPr>
    </w:p>
    <w:p w:rsidR="00BD5731" w:rsidRDefault="00BD5731" w:rsidP="009F1A58">
      <w:pPr>
        <w:jc w:val="right"/>
        <w:rPr>
          <w:sz w:val="28"/>
          <w:szCs w:val="28"/>
        </w:rPr>
      </w:pPr>
    </w:p>
    <w:p w:rsidR="00BD5731" w:rsidRDefault="00BD5731" w:rsidP="009F1A58">
      <w:pPr>
        <w:jc w:val="right"/>
        <w:rPr>
          <w:sz w:val="28"/>
          <w:szCs w:val="28"/>
        </w:rPr>
      </w:pPr>
    </w:p>
    <w:p w:rsidR="00BD5731" w:rsidRDefault="00BD5731" w:rsidP="009F1A58">
      <w:pPr>
        <w:jc w:val="right"/>
        <w:rPr>
          <w:sz w:val="28"/>
          <w:szCs w:val="28"/>
        </w:rPr>
      </w:pPr>
    </w:p>
    <w:p w:rsidR="00BD5731" w:rsidRDefault="00BD5731" w:rsidP="009F1A58">
      <w:pPr>
        <w:jc w:val="right"/>
        <w:rPr>
          <w:sz w:val="28"/>
          <w:szCs w:val="28"/>
        </w:rPr>
      </w:pPr>
    </w:p>
    <w:p w:rsidR="00252D3D" w:rsidRDefault="00252D3D" w:rsidP="009F1A58">
      <w:pPr>
        <w:jc w:val="right"/>
        <w:rPr>
          <w:sz w:val="28"/>
          <w:szCs w:val="28"/>
        </w:rPr>
      </w:pPr>
    </w:p>
    <w:p w:rsidR="00252D3D" w:rsidRDefault="00252D3D" w:rsidP="009F1A58">
      <w:pPr>
        <w:jc w:val="right"/>
        <w:rPr>
          <w:sz w:val="28"/>
          <w:szCs w:val="28"/>
        </w:rPr>
      </w:pPr>
    </w:p>
    <w:p w:rsidR="006D64A2" w:rsidRDefault="006D64A2" w:rsidP="006D64A2">
      <w:pPr>
        <w:tabs>
          <w:tab w:val="left" w:pos="1209"/>
        </w:tabs>
        <w:jc w:val="center"/>
        <w:rPr>
          <w:b/>
          <w:sz w:val="28"/>
          <w:szCs w:val="28"/>
        </w:rPr>
      </w:pPr>
      <w:r>
        <w:rPr>
          <w:b/>
          <w:sz w:val="28"/>
          <w:szCs w:val="28"/>
        </w:rPr>
        <w:lastRenderedPageBreak/>
        <w:t>Совет депутатов</w:t>
      </w:r>
    </w:p>
    <w:p w:rsidR="006D64A2" w:rsidRDefault="006D64A2" w:rsidP="006D64A2">
      <w:pPr>
        <w:tabs>
          <w:tab w:val="left" w:pos="1209"/>
        </w:tabs>
        <w:jc w:val="center"/>
        <w:rPr>
          <w:b/>
          <w:sz w:val="28"/>
          <w:szCs w:val="28"/>
        </w:rPr>
      </w:pPr>
      <w:r>
        <w:rPr>
          <w:b/>
          <w:sz w:val="28"/>
          <w:szCs w:val="28"/>
        </w:rPr>
        <w:t xml:space="preserve">Андреевского сельсовета </w:t>
      </w:r>
    </w:p>
    <w:p w:rsidR="006D64A2" w:rsidRDefault="006D64A2" w:rsidP="006D64A2">
      <w:pPr>
        <w:tabs>
          <w:tab w:val="left" w:pos="1209"/>
        </w:tabs>
        <w:jc w:val="center"/>
        <w:rPr>
          <w:b/>
          <w:sz w:val="28"/>
          <w:szCs w:val="28"/>
        </w:rPr>
      </w:pPr>
      <w:proofErr w:type="spellStart"/>
      <w:r>
        <w:rPr>
          <w:b/>
          <w:sz w:val="28"/>
          <w:szCs w:val="28"/>
        </w:rPr>
        <w:t>Баганского</w:t>
      </w:r>
      <w:proofErr w:type="spellEnd"/>
      <w:r>
        <w:rPr>
          <w:b/>
          <w:sz w:val="28"/>
          <w:szCs w:val="28"/>
        </w:rPr>
        <w:t xml:space="preserve"> района</w:t>
      </w:r>
    </w:p>
    <w:p w:rsidR="006D64A2" w:rsidRDefault="006D64A2" w:rsidP="006D64A2">
      <w:pPr>
        <w:tabs>
          <w:tab w:val="left" w:pos="1209"/>
        </w:tabs>
        <w:jc w:val="center"/>
        <w:rPr>
          <w:b/>
          <w:sz w:val="28"/>
          <w:szCs w:val="28"/>
        </w:rPr>
      </w:pPr>
      <w:r>
        <w:rPr>
          <w:b/>
          <w:sz w:val="28"/>
          <w:szCs w:val="28"/>
        </w:rPr>
        <w:t>Новосибирской области</w:t>
      </w:r>
    </w:p>
    <w:p w:rsidR="006D64A2" w:rsidRDefault="006D64A2" w:rsidP="006D64A2">
      <w:pPr>
        <w:tabs>
          <w:tab w:val="left" w:pos="1209"/>
        </w:tabs>
        <w:jc w:val="center"/>
        <w:rPr>
          <w:b/>
          <w:sz w:val="28"/>
          <w:szCs w:val="28"/>
        </w:rPr>
      </w:pPr>
      <w:r>
        <w:rPr>
          <w:b/>
          <w:sz w:val="28"/>
          <w:szCs w:val="28"/>
        </w:rPr>
        <w:t>пятого созыва</w:t>
      </w:r>
    </w:p>
    <w:p w:rsidR="006D64A2" w:rsidRDefault="006D64A2" w:rsidP="006D64A2">
      <w:pPr>
        <w:tabs>
          <w:tab w:val="left" w:pos="1209"/>
        </w:tabs>
        <w:jc w:val="center"/>
        <w:rPr>
          <w:b/>
          <w:sz w:val="28"/>
          <w:szCs w:val="28"/>
        </w:rPr>
      </w:pPr>
    </w:p>
    <w:p w:rsidR="006D64A2" w:rsidRDefault="006D64A2" w:rsidP="006D64A2">
      <w:pPr>
        <w:tabs>
          <w:tab w:val="left" w:pos="1209"/>
        </w:tabs>
        <w:jc w:val="center"/>
        <w:rPr>
          <w:b/>
          <w:sz w:val="28"/>
          <w:szCs w:val="28"/>
        </w:rPr>
      </w:pPr>
      <w:r>
        <w:rPr>
          <w:b/>
          <w:sz w:val="28"/>
          <w:szCs w:val="28"/>
        </w:rPr>
        <w:t>РЕШЕНИЕ</w:t>
      </w:r>
    </w:p>
    <w:p w:rsidR="006D64A2" w:rsidRDefault="006D64A2" w:rsidP="006D64A2">
      <w:pPr>
        <w:tabs>
          <w:tab w:val="left" w:pos="1209"/>
        </w:tabs>
        <w:jc w:val="center"/>
        <w:rPr>
          <w:b/>
          <w:sz w:val="28"/>
          <w:szCs w:val="28"/>
        </w:rPr>
      </w:pPr>
      <w:r>
        <w:rPr>
          <w:b/>
          <w:sz w:val="28"/>
          <w:szCs w:val="28"/>
        </w:rPr>
        <w:t>(семнадцатая сессия)</w:t>
      </w:r>
    </w:p>
    <w:p w:rsidR="006D64A2" w:rsidRDefault="006D64A2" w:rsidP="006D64A2">
      <w:pPr>
        <w:tabs>
          <w:tab w:val="left" w:pos="1209"/>
        </w:tabs>
        <w:rPr>
          <w:sz w:val="28"/>
          <w:szCs w:val="28"/>
        </w:rPr>
      </w:pPr>
    </w:p>
    <w:p w:rsidR="006D64A2" w:rsidRDefault="006D64A2" w:rsidP="006D64A2">
      <w:pPr>
        <w:tabs>
          <w:tab w:val="left" w:pos="1209"/>
        </w:tabs>
        <w:rPr>
          <w:b/>
          <w:sz w:val="28"/>
          <w:szCs w:val="28"/>
        </w:rPr>
      </w:pPr>
      <w:r>
        <w:rPr>
          <w:b/>
          <w:sz w:val="28"/>
          <w:szCs w:val="28"/>
        </w:rPr>
        <w:t xml:space="preserve">от  12 июля 2017 года                                                                               №  102                                                                                   </w:t>
      </w:r>
    </w:p>
    <w:p w:rsidR="006D64A2" w:rsidRPr="008C688E" w:rsidRDefault="006D64A2" w:rsidP="006D64A2">
      <w:pPr>
        <w:tabs>
          <w:tab w:val="left" w:pos="1209"/>
        </w:tabs>
        <w:jc w:val="center"/>
        <w:rPr>
          <w:sz w:val="28"/>
          <w:szCs w:val="28"/>
        </w:rPr>
      </w:pPr>
    </w:p>
    <w:p w:rsidR="006D64A2" w:rsidRPr="008C688E" w:rsidRDefault="008C688E" w:rsidP="008C688E">
      <w:pPr>
        <w:pStyle w:val="ConsPlusTitle"/>
        <w:jc w:val="center"/>
        <w:rPr>
          <w:rFonts w:ascii="Times New Roman" w:hAnsi="Times New Roman" w:cs="Times New Roman"/>
          <w:b w:val="0"/>
          <w:bCs w:val="0"/>
          <w:sz w:val="28"/>
          <w:szCs w:val="28"/>
        </w:rPr>
      </w:pPr>
      <w:r>
        <w:rPr>
          <w:rFonts w:ascii="Times New Roman" w:hAnsi="Times New Roman" w:cs="Times New Roman"/>
          <w:b w:val="0"/>
          <w:sz w:val="28"/>
          <w:szCs w:val="28"/>
        </w:rPr>
        <w:t>Об о</w:t>
      </w:r>
      <w:r w:rsidRPr="008C688E">
        <w:rPr>
          <w:rFonts w:ascii="Times New Roman" w:hAnsi="Times New Roman" w:cs="Times New Roman"/>
          <w:b w:val="0"/>
          <w:sz w:val="28"/>
          <w:szCs w:val="28"/>
        </w:rPr>
        <w:t xml:space="preserve">бращении в контрольно-счетный орган </w:t>
      </w:r>
      <w:proofErr w:type="spellStart"/>
      <w:r w:rsidRPr="008C688E">
        <w:rPr>
          <w:rFonts w:ascii="Times New Roman" w:hAnsi="Times New Roman" w:cs="Times New Roman"/>
          <w:b w:val="0"/>
          <w:sz w:val="28"/>
          <w:szCs w:val="28"/>
        </w:rPr>
        <w:t>Баганского</w:t>
      </w:r>
      <w:proofErr w:type="spellEnd"/>
      <w:r w:rsidRPr="008C688E">
        <w:rPr>
          <w:rFonts w:ascii="Times New Roman" w:hAnsi="Times New Roman" w:cs="Times New Roman"/>
          <w:b w:val="0"/>
          <w:sz w:val="28"/>
          <w:szCs w:val="28"/>
        </w:rPr>
        <w:t xml:space="preserve"> района с просьбой о включении в план работы на 2017 год поверки хозяйственно-финансовой деятельности за период 2016 год и истекший период 2017 года МКУ «ХЭС Андреевского сельсовета» и администрации Андреевского сельсовета</w:t>
      </w:r>
      <w:r w:rsidR="006D64A2" w:rsidRPr="008C688E">
        <w:rPr>
          <w:rFonts w:ascii="Times New Roman" w:hAnsi="Times New Roman" w:cs="Times New Roman"/>
          <w:b w:val="0"/>
          <w:bCs w:val="0"/>
          <w:sz w:val="28"/>
          <w:szCs w:val="28"/>
        </w:rPr>
        <w:t xml:space="preserve"> </w:t>
      </w:r>
    </w:p>
    <w:p w:rsidR="006D64A2" w:rsidRDefault="006D64A2" w:rsidP="006D64A2">
      <w:pPr>
        <w:pStyle w:val="ConsPlusTitle"/>
        <w:rPr>
          <w:rFonts w:ascii="Times New Roman" w:hAnsi="Times New Roman" w:cs="Times New Roman"/>
          <w:b w:val="0"/>
          <w:bCs w:val="0"/>
          <w:sz w:val="28"/>
          <w:szCs w:val="28"/>
        </w:rPr>
      </w:pPr>
    </w:p>
    <w:p w:rsidR="006D64A2" w:rsidRDefault="006D64A2" w:rsidP="006D64A2">
      <w:pPr>
        <w:pStyle w:val="ConsPlusTitle"/>
        <w:rPr>
          <w:rFonts w:ascii="Times New Roman" w:hAnsi="Times New Roman" w:cs="Times New Roman"/>
          <w:b w:val="0"/>
          <w:bCs w:val="0"/>
          <w:sz w:val="28"/>
          <w:szCs w:val="28"/>
        </w:rPr>
      </w:pPr>
      <w:r>
        <w:rPr>
          <w:rFonts w:ascii="Times New Roman" w:hAnsi="Times New Roman" w:cs="Times New Roman"/>
          <w:b w:val="0"/>
          <w:bCs w:val="0"/>
          <w:sz w:val="28"/>
          <w:szCs w:val="28"/>
        </w:rPr>
        <w:t xml:space="preserve">   В связи с увольнением старшего бухгалтера МКУ «ХЭС Андреевского сельсовета», Совет депутатов</w:t>
      </w:r>
    </w:p>
    <w:p w:rsidR="006D64A2" w:rsidRDefault="006D64A2" w:rsidP="006D64A2">
      <w:pPr>
        <w:tabs>
          <w:tab w:val="left" w:pos="2640"/>
        </w:tabs>
        <w:rPr>
          <w:sz w:val="28"/>
          <w:szCs w:val="28"/>
        </w:rPr>
      </w:pPr>
      <w:r>
        <w:rPr>
          <w:sz w:val="28"/>
          <w:szCs w:val="28"/>
        </w:rPr>
        <w:t>РЕШИЛ:</w:t>
      </w:r>
    </w:p>
    <w:p w:rsidR="006D64A2" w:rsidRDefault="008C688E" w:rsidP="006D64A2">
      <w:pPr>
        <w:pStyle w:val="a4"/>
        <w:numPr>
          <w:ilvl w:val="0"/>
          <w:numId w:val="8"/>
        </w:numPr>
        <w:tabs>
          <w:tab w:val="left" w:pos="2640"/>
        </w:tabs>
        <w:jc w:val="both"/>
        <w:rPr>
          <w:sz w:val="28"/>
          <w:szCs w:val="28"/>
        </w:rPr>
      </w:pPr>
      <w:r>
        <w:rPr>
          <w:sz w:val="28"/>
          <w:szCs w:val="28"/>
        </w:rPr>
        <w:t xml:space="preserve">Обратиться в контрольно-счетный орган </w:t>
      </w:r>
      <w:proofErr w:type="spellStart"/>
      <w:r>
        <w:rPr>
          <w:sz w:val="28"/>
          <w:szCs w:val="28"/>
        </w:rPr>
        <w:t>Баганского</w:t>
      </w:r>
      <w:proofErr w:type="spellEnd"/>
      <w:r>
        <w:rPr>
          <w:sz w:val="28"/>
          <w:szCs w:val="28"/>
        </w:rPr>
        <w:t xml:space="preserve"> района с просьбой о включении в план работы на 2017 год поверки хозяйственно-финансовой деятельности за период 2016 год и истекший период 2017 года МКУ «ХЭС Андреевского сельсовета» и администрации Андреевского сельсовета.</w:t>
      </w:r>
    </w:p>
    <w:p w:rsidR="006D64A2" w:rsidRPr="006D64A2" w:rsidRDefault="006D64A2" w:rsidP="006D64A2">
      <w:pPr>
        <w:pStyle w:val="a4"/>
        <w:tabs>
          <w:tab w:val="left" w:pos="2640"/>
        </w:tabs>
        <w:ind w:left="1080"/>
        <w:jc w:val="both"/>
        <w:rPr>
          <w:sz w:val="28"/>
          <w:szCs w:val="28"/>
        </w:rPr>
      </w:pPr>
    </w:p>
    <w:p w:rsidR="006D64A2" w:rsidRDefault="006D64A2" w:rsidP="006D64A2">
      <w:pPr>
        <w:tabs>
          <w:tab w:val="left" w:pos="2640"/>
        </w:tabs>
        <w:ind w:left="720"/>
        <w:jc w:val="both"/>
        <w:rPr>
          <w:sz w:val="28"/>
          <w:szCs w:val="28"/>
        </w:rPr>
      </w:pPr>
    </w:p>
    <w:p w:rsidR="006D64A2" w:rsidRDefault="006D64A2" w:rsidP="006D64A2">
      <w:pPr>
        <w:jc w:val="both"/>
        <w:rPr>
          <w:sz w:val="28"/>
          <w:szCs w:val="28"/>
        </w:rPr>
      </w:pPr>
      <w:r>
        <w:rPr>
          <w:sz w:val="28"/>
          <w:szCs w:val="28"/>
        </w:rPr>
        <w:t>Глава Андреевского сельсовета</w:t>
      </w:r>
    </w:p>
    <w:p w:rsidR="006D64A2" w:rsidRDefault="006D64A2" w:rsidP="006D64A2">
      <w:pPr>
        <w:tabs>
          <w:tab w:val="left" w:pos="2640"/>
        </w:tabs>
        <w:jc w:val="both"/>
        <w:rPr>
          <w:sz w:val="28"/>
          <w:szCs w:val="28"/>
        </w:rPr>
      </w:pPr>
      <w:proofErr w:type="spellStart"/>
      <w:r>
        <w:rPr>
          <w:sz w:val="28"/>
          <w:szCs w:val="28"/>
        </w:rPr>
        <w:t>Баганского</w:t>
      </w:r>
      <w:proofErr w:type="spellEnd"/>
      <w:r>
        <w:rPr>
          <w:sz w:val="28"/>
          <w:szCs w:val="28"/>
        </w:rPr>
        <w:t xml:space="preserve"> района Новосибирской области                               </w:t>
      </w:r>
      <w:proofErr w:type="spellStart"/>
      <w:r>
        <w:rPr>
          <w:sz w:val="28"/>
          <w:szCs w:val="28"/>
        </w:rPr>
        <w:t>Т.Н.Ветровская</w:t>
      </w:r>
      <w:proofErr w:type="spellEnd"/>
    </w:p>
    <w:p w:rsidR="00252D3D" w:rsidRDefault="00252D3D" w:rsidP="009F1A58">
      <w:pPr>
        <w:jc w:val="right"/>
        <w:rPr>
          <w:sz w:val="28"/>
          <w:szCs w:val="28"/>
        </w:rPr>
      </w:pPr>
    </w:p>
    <w:p w:rsidR="00252D3D" w:rsidRDefault="00252D3D" w:rsidP="009F1A58">
      <w:pPr>
        <w:jc w:val="right"/>
        <w:rPr>
          <w:sz w:val="28"/>
          <w:szCs w:val="28"/>
        </w:rPr>
      </w:pPr>
    </w:p>
    <w:p w:rsidR="006D64A2" w:rsidRDefault="006D64A2" w:rsidP="009F1A58">
      <w:pPr>
        <w:jc w:val="right"/>
        <w:rPr>
          <w:sz w:val="28"/>
          <w:szCs w:val="28"/>
        </w:rPr>
      </w:pPr>
    </w:p>
    <w:p w:rsidR="006D64A2" w:rsidRDefault="006D64A2" w:rsidP="009F1A58">
      <w:pPr>
        <w:jc w:val="right"/>
        <w:rPr>
          <w:sz w:val="28"/>
          <w:szCs w:val="28"/>
        </w:rPr>
      </w:pPr>
    </w:p>
    <w:p w:rsidR="006D64A2" w:rsidRDefault="006D64A2" w:rsidP="009F1A58">
      <w:pPr>
        <w:jc w:val="right"/>
        <w:rPr>
          <w:sz w:val="28"/>
          <w:szCs w:val="28"/>
        </w:rPr>
      </w:pPr>
    </w:p>
    <w:p w:rsidR="006D64A2" w:rsidRDefault="006D64A2" w:rsidP="009F1A58">
      <w:pPr>
        <w:jc w:val="right"/>
        <w:rPr>
          <w:sz w:val="28"/>
          <w:szCs w:val="28"/>
        </w:rPr>
      </w:pPr>
    </w:p>
    <w:p w:rsidR="006D64A2" w:rsidRDefault="006D64A2" w:rsidP="009F1A58">
      <w:pPr>
        <w:jc w:val="right"/>
        <w:rPr>
          <w:sz w:val="28"/>
          <w:szCs w:val="28"/>
        </w:rPr>
      </w:pPr>
    </w:p>
    <w:p w:rsidR="006D64A2" w:rsidRDefault="006D64A2" w:rsidP="009F1A58">
      <w:pPr>
        <w:jc w:val="right"/>
        <w:rPr>
          <w:sz w:val="28"/>
          <w:szCs w:val="28"/>
        </w:rPr>
      </w:pPr>
    </w:p>
    <w:p w:rsidR="006D64A2" w:rsidRDefault="006D64A2" w:rsidP="009F1A58">
      <w:pPr>
        <w:jc w:val="right"/>
        <w:rPr>
          <w:sz w:val="28"/>
          <w:szCs w:val="28"/>
        </w:rPr>
      </w:pPr>
    </w:p>
    <w:p w:rsidR="006D64A2" w:rsidRDefault="006D64A2" w:rsidP="009F1A58">
      <w:pPr>
        <w:jc w:val="right"/>
        <w:rPr>
          <w:sz w:val="28"/>
          <w:szCs w:val="28"/>
        </w:rPr>
      </w:pPr>
    </w:p>
    <w:p w:rsidR="006D64A2" w:rsidRDefault="006D64A2" w:rsidP="009F1A58">
      <w:pPr>
        <w:jc w:val="right"/>
        <w:rPr>
          <w:sz w:val="28"/>
          <w:szCs w:val="28"/>
        </w:rPr>
      </w:pPr>
    </w:p>
    <w:p w:rsidR="006D64A2" w:rsidRDefault="006D64A2" w:rsidP="009F1A58">
      <w:pPr>
        <w:jc w:val="right"/>
        <w:rPr>
          <w:sz w:val="28"/>
          <w:szCs w:val="28"/>
        </w:rPr>
      </w:pPr>
    </w:p>
    <w:p w:rsidR="006D64A2" w:rsidRDefault="006D64A2" w:rsidP="009F1A58">
      <w:pPr>
        <w:jc w:val="right"/>
        <w:rPr>
          <w:sz w:val="28"/>
          <w:szCs w:val="28"/>
        </w:rPr>
      </w:pPr>
    </w:p>
    <w:p w:rsidR="006D64A2" w:rsidRDefault="006D64A2" w:rsidP="009F1A58">
      <w:pPr>
        <w:jc w:val="right"/>
        <w:rPr>
          <w:sz w:val="28"/>
          <w:szCs w:val="28"/>
        </w:rPr>
      </w:pPr>
    </w:p>
    <w:p w:rsidR="006D64A2" w:rsidRDefault="006D64A2" w:rsidP="009F1A58">
      <w:pPr>
        <w:jc w:val="right"/>
        <w:rPr>
          <w:sz w:val="28"/>
          <w:szCs w:val="28"/>
        </w:rPr>
      </w:pPr>
    </w:p>
    <w:p w:rsidR="006D64A2" w:rsidRDefault="006D64A2" w:rsidP="009F1A58">
      <w:pPr>
        <w:jc w:val="right"/>
        <w:rPr>
          <w:sz w:val="28"/>
          <w:szCs w:val="28"/>
        </w:rPr>
      </w:pPr>
    </w:p>
    <w:p w:rsidR="006D64A2" w:rsidRDefault="006D64A2" w:rsidP="009F1A58">
      <w:pPr>
        <w:jc w:val="right"/>
        <w:rPr>
          <w:sz w:val="28"/>
          <w:szCs w:val="28"/>
        </w:rPr>
      </w:pPr>
    </w:p>
    <w:p w:rsidR="00CE0717" w:rsidRDefault="00CE0717" w:rsidP="009F1A58">
      <w:pPr>
        <w:jc w:val="right"/>
        <w:rPr>
          <w:sz w:val="28"/>
          <w:szCs w:val="28"/>
        </w:rPr>
      </w:pPr>
      <w:r>
        <w:rPr>
          <w:sz w:val="28"/>
          <w:szCs w:val="28"/>
        </w:rPr>
        <w:lastRenderedPageBreak/>
        <w:t>Приложение № 1</w:t>
      </w:r>
    </w:p>
    <w:p w:rsidR="00CE0717" w:rsidRDefault="00CE0717" w:rsidP="00CE0717">
      <w:pPr>
        <w:jc w:val="center"/>
      </w:pPr>
    </w:p>
    <w:p w:rsidR="00CE0717" w:rsidRDefault="00CE0717" w:rsidP="00CE0717">
      <w:pPr>
        <w:jc w:val="center"/>
      </w:pPr>
    </w:p>
    <w:p w:rsidR="00CE0717" w:rsidRDefault="00CE0717" w:rsidP="00CE0717">
      <w:pPr>
        <w:jc w:val="center"/>
        <w:rPr>
          <w:sz w:val="28"/>
          <w:szCs w:val="28"/>
        </w:rPr>
      </w:pPr>
      <w:r>
        <w:rPr>
          <w:sz w:val="28"/>
          <w:szCs w:val="28"/>
        </w:rPr>
        <w:t>СПИСОК</w:t>
      </w:r>
    </w:p>
    <w:p w:rsidR="00CE0717" w:rsidRDefault="00CE0717" w:rsidP="00CE0717">
      <w:pPr>
        <w:jc w:val="center"/>
        <w:rPr>
          <w:sz w:val="28"/>
          <w:szCs w:val="28"/>
        </w:rPr>
      </w:pPr>
      <w:r>
        <w:rPr>
          <w:sz w:val="28"/>
          <w:szCs w:val="28"/>
        </w:rPr>
        <w:t>депутатов, присутствующих на 17-ой сессии</w:t>
      </w:r>
    </w:p>
    <w:p w:rsidR="00CE0717" w:rsidRDefault="00CE0717" w:rsidP="00CE0717">
      <w:pPr>
        <w:jc w:val="center"/>
        <w:rPr>
          <w:sz w:val="28"/>
          <w:szCs w:val="28"/>
        </w:rPr>
      </w:pPr>
      <w:r>
        <w:rPr>
          <w:sz w:val="28"/>
          <w:szCs w:val="28"/>
        </w:rPr>
        <w:t>Совета депутатов от 12.07.2017 г.</w:t>
      </w:r>
    </w:p>
    <w:p w:rsidR="00CE0717" w:rsidRDefault="00CE0717" w:rsidP="00CE0717"/>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48"/>
        <w:gridCol w:w="3600"/>
        <w:gridCol w:w="5323"/>
      </w:tblGrid>
      <w:tr w:rsidR="00CE0717" w:rsidTr="00CE0717">
        <w:tc>
          <w:tcPr>
            <w:tcW w:w="648" w:type="dxa"/>
            <w:tcBorders>
              <w:top w:val="single" w:sz="4" w:space="0" w:color="auto"/>
              <w:left w:val="single" w:sz="4" w:space="0" w:color="auto"/>
              <w:bottom w:val="single" w:sz="4" w:space="0" w:color="auto"/>
              <w:right w:val="single" w:sz="4" w:space="0" w:color="auto"/>
            </w:tcBorders>
            <w:hideMark/>
          </w:tcPr>
          <w:p w:rsidR="00CE0717" w:rsidRDefault="00CE0717">
            <w:pPr>
              <w:spacing w:line="276" w:lineRule="auto"/>
              <w:jc w:val="center"/>
              <w:rPr>
                <w:sz w:val="28"/>
                <w:szCs w:val="28"/>
              </w:rPr>
            </w:pPr>
            <w:r>
              <w:rPr>
                <w:sz w:val="28"/>
                <w:szCs w:val="28"/>
              </w:rPr>
              <w:t xml:space="preserve">№ </w:t>
            </w:r>
            <w:proofErr w:type="spellStart"/>
            <w:proofErr w:type="gramStart"/>
            <w:r>
              <w:rPr>
                <w:sz w:val="28"/>
                <w:szCs w:val="28"/>
              </w:rPr>
              <w:t>п</w:t>
            </w:r>
            <w:proofErr w:type="spellEnd"/>
            <w:proofErr w:type="gramEnd"/>
            <w:r>
              <w:rPr>
                <w:sz w:val="28"/>
                <w:szCs w:val="28"/>
              </w:rPr>
              <w:t>/</w:t>
            </w:r>
            <w:proofErr w:type="spellStart"/>
            <w:r>
              <w:rPr>
                <w:sz w:val="28"/>
                <w:szCs w:val="28"/>
              </w:rPr>
              <w:t>п</w:t>
            </w:r>
            <w:proofErr w:type="spellEnd"/>
          </w:p>
        </w:tc>
        <w:tc>
          <w:tcPr>
            <w:tcW w:w="3600" w:type="dxa"/>
            <w:tcBorders>
              <w:top w:val="single" w:sz="4" w:space="0" w:color="auto"/>
              <w:left w:val="single" w:sz="4" w:space="0" w:color="auto"/>
              <w:bottom w:val="single" w:sz="4" w:space="0" w:color="auto"/>
              <w:right w:val="single" w:sz="4" w:space="0" w:color="auto"/>
            </w:tcBorders>
            <w:hideMark/>
          </w:tcPr>
          <w:p w:rsidR="00CE0717" w:rsidRDefault="00CE0717">
            <w:pPr>
              <w:spacing w:line="276" w:lineRule="auto"/>
              <w:jc w:val="center"/>
              <w:rPr>
                <w:sz w:val="28"/>
                <w:szCs w:val="28"/>
              </w:rPr>
            </w:pPr>
            <w:r>
              <w:rPr>
                <w:sz w:val="28"/>
                <w:szCs w:val="28"/>
              </w:rPr>
              <w:t>Ф.И.О.</w:t>
            </w:r>
          </w:p>
        </w:tc>
        <w:tc>
          <w:tcPr>
            <w:tcW w:w="5323" w:type="dxa"/>
            <w:tcBorders>
              <w:top w:val="single" w:sz="4" w:space="0" w:color="auto"/>
              <w:left w:val="single" w:sz="4" w:space="0" w:color="auto"/>
              <w:bottom w:val="single" w:sz="4" w:space="0" w:color="auto"/>
              <w:right w:val="single" w:sz="4" w:space="0" w:color="auto"/>
            </w:tcBorders>
            <w:hideMark/>
          </w:tcPr>
          <w:p w:rsidR="00CE0717" w:rsidRDefault="00CE0717">
            <w:pPr>
              <w:spacing w:line="276" w:lineRule="auto"/>
              <w:jc w:val="center"/>
              <w:rPr>
                <w:sz w:val="28"/>
                <w:szCs w:val="28"/>
              </w:rPr>
            </w:pPr>
            <w:r>
              <w:rPr>
                <w:sz w:val="28"/>
                <w:szCs w:val="28"/>
              </w:rPr>
              <w:t>Должность</w:t>
            </w:r>
          </w:p>
        </w:tc>
      </w:tr>
      <w:tr w:rsidR="00CE0717" w:rsidTr="00CE0717">
        <w:tc>
          <w:tcPr>
            <w:tcW w:w="648" w:type="dxa"/>
            <w:tcBorders>
              <w:top w:val="single" w:sz="4" w:space="0" w:color="auto"/>
              <w:left w:val="single" w:sz="4" w:space="0" w:color="auto"/>
              <w:bottom w:val="single" w:sz="4" w:space="0" w:color="auto"/>
              <w:right w:val="single" w:sz="4" w:space="0" w:color="auto"/>
            </w:tcBorders>
            <w:hideMark/>
          </w:tcPr>
          <w:p w:rsidR="00CE0717" w:rsidRDefault="00CE0717">
            <w:pPr>
              <w:spacing w:line="276" w:lineRule="auto"/>
              <w:jc w:val="center"/>
              <w:rPr>
                <w:sz w:val="28"/>
                <w:szCs w:val="28"/>
              </w:rPr>
            </w:pPr>
            <w:r>
              <w:rPr>
                <w:sz w:val="28"/>
                <w:szCs w:val="28"/>
              </w:rPr>
              <w:t>1.</w:t>
            </w:r>
          </w:p>
        </w:tc>
        <w:tc>
          <w:tcPr>
            <w:tcW w:w="3600" w:type="dxa"/>
            <w:tcBorders>
              <w:top w:val="single" w:sz="4" w:space="0" w:color="auto"/>
              <w:left w:val="single" w:sz="4" w:space="0" w:color="auto"/>
              <w:bottom w:val="single" w:sz="4" w:space="0" w:color="auto"/>
              <w:right w:val="single" w:sz="4" w:space="0" w:color="auto"/>
            </w:tcBorders>
            <w:hideMark/>
          </w:tcPr>
          <w:p w:rsidR="00CE0717" w:rsidRDefault="00CE0717">
            <w:pPr>
              <w:spacing w:line="276" w:lineRule="auto"/>
              <w:jc w:val="both"/>
              <w:rPr>
                <w:sz w:val="28"/>
                <w:szCs w:val="28"/>
              </w:rPr>
            </w:pPr>
            <w:proofErr w:type="spellStart"/>
            <w:r>
              <w:rPr>
                <w:sz w:val="28"/>
                <w:szCs w:val="28"/>
              </w:rPr>
              <w:t>Закроева</w:t>
            </w:r>
            <w:proofErr w:type="spellEnd"/>
            <w:r>
              <w:rPr>
                <w:sz w:val="28"/>
                <w:szCs w:val="28"/>
              </w:rPr>
              <w:t xml:space="preserve"> Наталья Ивановна             </w:t>
            </w:r>
          </w:p>
        </w:tc>
        <w:tc>
          <w:tcPr>
            <w:tcW w:w="5323" w:type="dxa"/>
            <w:tcBorders>
              <w:top w:val="single" w:sz="4" w:space="0" w:color="auto"/>
              <w:left w:val="single" w:sz="4" w:space="0" w:color="auto"/>
              <w:bottom w:val="single" w:sz="4" w:space="0" w:color="auto"/>
              <w:right w:val="single" w:sz="4" w:space="0" w:color="auto"/>
            </w:tcBorders>
            <w:hideMark/>
          </w:tcPr>
          <w:p w:rsidR="00CE0717" w:rsidRDefault="00CE0717">
            <w:pPr>
              <w:spacing w:line="276" w:lineRule="auto"/>
              <w:jc w:val="both"/>
              <w:rPr>
                <w:sz w:val="28"/>
                <w:szCs w:val="28"/>
              </w:rPr>
            </w:pPr>
            <w:r>
              <w:rPr>
                <w:sz w:val="28"/>
                <w:szCs w:val="28"/>
              </w:rPr>
              <w:t>депутат с</w:t>
            </w:r>
            <w:proofErr w:type="gramStart"/>
            <w:r>
              <w:rPr>
                <w:sz w:val="28"/>
                <w:szCs w:val="28"/>
              </w:rPr>
              <w:t>.А</w:t>
            </w:r>
            <w:proofErr w:type="gramEnd"/>
            <w:r>
              <w:rPr>
                <w:sz w:val="28"/>
                <w:szCs w:val="28"/>
              </w:rPr>
              <w:t>ндреевка, директор МКУ</w:t>
            </w:r>
          </w:p>
          <w:p w:rsidR="00CE0717" w:rsidRDefault="00CE0717">
            <w:pPr>
              <w:spacing w:line="276" w:lineRule="auto"/>
              <w:jc w:val="both"/>
              <w:rPr>
                <w:sz w:val="28"/>
                <w:szCs w:val="28"/>
              </w:rPr>
            </w:pPr>
            <w:r>
              <w:rPr>
                <w:sz w:val="28"/>
                <w:szCs w:val="28"/>
              </w:rPr>
              <w:t xml:space="preserve">  «ХЭС Андреевского сельсовета»</w:t>
            </w:r>
          </w:p>
        </w:tc>
      </w:tr>
      <w:tr w:rsidR="00CE0717" w:rsidTr="00CE0717">
        <w:tc>
          <w:tcPr>
            <w:tcW w:w="648" w:type="dxa"/>
            <w:tcBorders>
              <w:top w:val="single" w:sz="4" w:space="0" w:color="auto"/>
              <w:left w:val="single" w:sz="4" w:space="0" w:color="auto"/>
              <w:bottom w:val="single" w:sz="4" w:space="0" w:color="auto"/>
              <w:right w:val="single" w:sz="4" w:space="0" w:color="auto"/>
            </w:tcBorders>
            <w:hideMark/>
          </w:tcPr>
          <w:p w:rsidR="00CE0717" w:rsidRDefault="00CE0717">
            <w:pPr>
              <w:spacing w:line="276" w:lineRule="auto"/>
              <w:jc w:val="center"/>
              <w:rPr>
                <w:sz w:val="28"/>
                <w:szCs w:val="28"/>
              </w:rPr>
            </w:pPr>
            <w:r>
              <w:rPr>
                <w:sz w:val="28"/>
                <w:szCs w:val="28"/>
              </w:rPr>
              <w:t>2.</w:t>
            </w:r>
          </w:p>
        </w:tc>
        <w:tc>
          <w:tcPr>
            <w:tcW w:w="3600" w:type="dxa"/>
            <w:tcBorders>
              <w:top w:val="single" w:sz="4" w:space="0" w:color="auto"/>
              <w:left w:val="single" w:sz="4" w:space="0" w:color="auto"/>
              <w:bottom w:val="single" w:sz="4" w:space="0" w:color="auto"/>
              <w:right w:val="single" w:sz="4" w:space="0" w:color="auto"/>
            </w:tcBorders>
            <w:hideMark/>
          </w:tcPr>
          <w:p w:rsidR="00CE0717" w:rsidRDefault="00CE0717">
            <w:pPr>
              <w:spacing w:line="276" w:lineRule="auto"/>
              <w:jc w:val="both"/>
              <w:rPr>
                <w:sz w:val="28"/>
                <w:szCs w:val="28"/>
              </w:rPr>
            </w:pPr>
            <w:r>
              <w:rPr>
                <w:sz w:val="28"/>
                <w:szCs w:val="28"/>
              </w:rPr>
              <w:t xml:space="preserve">Назаров Василий Васильевич          </w:t>
            </w:r>
          </w:p>
        </w:tc>
        <w:tc>
          <w:tcPr>
            <w:tcW w:w="5323" w:type="dxa"/>
            <w:tcBorders>
              <w:top w:val="single" w:sz="4" w:space="0" w:color="auto"/>
              <w:left w:val="single" w:sz="4" w:space="0" w:color="auto"/>
              <w:bottom w:val="single" w:sz="4" w:space="0" w:color="auto"/>
              <w:right w:val="single" w:sz="4" w:space="0" w:color="auto"/>
            </w:tcBorders>
            <w:hideMark/>
          </w:tcPr>
          <w:p w:rsidR="00CE0717" w:rsidRDefault="00CE0717">
            <w:pPr>
              <w:spacing w:line="276" w:lineRule="auto"/>
              <w:jc w:val="both"/>
              <w:rPr>
                <w:sz w:val="28"/>
                <w:szCs w:val="28"/>
              </w:rPr>
            </w:pPr>
            <w:r>
              <w:rPr>
                <w:sz w:val="28"/>
                <w:szCs w:val="28"/>
              </w:rPr>
              <w:t>депутат д</w:t>
            </w:r>
            <w:proofErr w:type="gramStart"/>
            <w:r>
              <w:rPr>
                <w:sz w:val="28"/>
                <w:szCs w:val="28"/>
              </w:rPr>
              <w:t>.Р</w:t>
            </w:r>
            <w:proofErr w:type="gramEnd"/>
            <w:r>
              <w:rPr>
                <w:sz w:val="28"/>
                <w:szCs w:val="28"/>
              </w:rPr>
              <w:t>омановка, неработающий</w:t>
            </w:r>
          </w:p>
        </w:tc>
      </w:tr>
      <w:tr w:rsidR="00CE0717" w:rsidTr="00CE0717">
        <w:tc>
          <w:tcPr>
            <w:tcW w:w="648" w:type="dxa"/>
            <w:tcBorders>
              <w:top w:val="single" w:sz="4" w:space="0" w:color="auto"/>
              <w:left w:val="single" w:sz="4" w:space="0" w:color="auto"/>
              <w:bottom w:val="single" w:sz="4" w:space="0" w:color="auto"/>
              <w:right w:val="single" w:sz="4" w:space="0" w:color="auto"/>
            </w:tcBorders>
            <w:hideMark/>
          </w:tcPr>
          <w:p w:rsidR="00CE0717" w:rsidRDefault="00CE0717">
            <w:pPr>
              <w:spacing w:line="276" w:lineRule="auto"/>
              <w:jc w:val="center"/>
              <w:rPr>
                <w:sz w:val="28"/>
                <w:szCs w:val="28"/>
              </w:rPr>
            </w:pPr>
            <w:r>
              <w:rPr>
                <w:sz w:val="28"/>
                <w:szCs w:val="28"/>
              </w:rPr>
              <w:t>3.</w:t>
            </w:r>
          </w:p>
        </w:tc>
        <w:tc>
          <w:tcPr>
            <w:tcW w:w="3600" w:type="dxa"/>
            <w:tcBorders>
              <w:top w:val="single" w:sz="4" w:space="0" w:color="auto"/>
              <w:left w:val="single" w:sz="4" w:space="0" w:color="auto"/>
              <w:bottom w:val="single" w:sz="4" w:space="0" w:color="auto"/>
              <w:right w:val="single" w:sz="4" w:space="0" w:color="auto"/>
            </w:tcBorders>
            <w:hideMark/>
          </w:tcPr>
          <w:p w:rsidR="00CE0717" w:rsidRDefault="00CE0717">
            <w:pPr>
              <w:spacing w:line="276" w:lineRule="auto"/>
              <w:jc w:val="both"/>
              <w:rPr>
                <w:sz w:val="28"/>
                <w:szCs w:val="28"/>
              </w:rPr>
            </w:pPr>
            <w:r>
              <w:rPr>
                <w:sz w:val="28"/>
                <w:szCs w:val="28"/>
              </w:rPr>
              <w:t xml:space="preserve">Овчаренко Андрей Анатольевич     </w:t>
            </w:r>
          </w:p>
        </w:tc>
        <w:tc>
          <w:tcPr>
            <w:tcW w:w="5323" w:type="dxa"/>
            <w:tcBorders>
              <w:top w:val="single" w:sz="4" w:space="0" w:color="auto"/>
              <w:left w:val="single" w:sz="4" w:space="0" w:color="auto"/>
              <w:bottom w:val="single" w:sz="4" w:space="0" w:color="auto"/>
              <w:right w:val="single" w:sz="4" w:space="0" w:color="auto"/>
            </w:tcBorders>
          </w:tcPr>
          <w:p w:rsidR="00CE0717" w:rsidRDefault="00CE0717">
            <w:pPr>
              <w:spacing w:line="276" w:lineRule="auto"/>
              <w:jc w:val="both"/>
              <w:rPr>
                <w:sz w:val="28"/>
                <w:szCs w:val="28"/>
              </w:rPr>
            </w:pPr>
            <w:r>
              <w:rPr>
                <w:sz w:val="28"/>
                <w:szCs w:val="28"/>
              </w:rPr>
              <w:t>депутат с</w:t>
            </w:r>
            <w:proofErr w:type="gramStart"/>
            <w:r>
              <w:rPr>
                <w:sz w:val="28"/>
                <w:szCs w:val="28"/>
              </w:rPr>
              <w:t>.А</w:t>
            </w:r>
            <w:proofErr w:type="gramEnd"/>
            <w:r>
              <w:rPr>
                <w:sz w:val="28"/>
                <w:szCs w:val="28"/>
              </w:rPr>
              <w:t xml:space="preserve">ндреевка, командир                                                     Андреевского пожарного поста                           </w:t>
            </w:r>
          </w:p>
          <w:p w:rsidR="00CE0717" w:rsidRDefault="00CE0717">
            <w:pPr>
              <w:spacing w:line="276" w:lineRule="auto"/>
              <w:jc w:val="both"/>
              <w:rPr>
                <w:sz w:val="28"/>
                <w:szCs w:val="28"/>
              </w:rPr>
            </w:pPr>
          </w:p>
        </w:tc>
      </w:tr>
      <w:tr w:rsidR="00CE0717" w:rsidTr="00CE0717">
        <w:tc>
          <w:tcPr>
            <w:tcW w:w="648" w:type="dxa"/>
            <w:tcBorders>
              <w:top w:val="single" w:sz="4" w:space="0" w:color="auto"/>
              <w:left w:val="single" w:sz="4" w:space="0" w:color="auto"/>
              <w:bottom w:val="single" w:sz="4" w:space="0" w:color="auto"/>
              <w:right w:val="single" w:sz="4" w:space="0" w:color="auto"/>
            </w:tcBorders>
            <w:hideMark/>
          </w:tcPr>
          <w:p w:rsidR="00CE0717" w:rsidRDefault="00CE0717">
            <w:pPr>
              <w:spacing w:line="276" w:lineRule="auto"/>
              <w:jc w:val="center"/>
              <w:rPr>
                <w:sz w:val="28"/>
                <w:szCs w:val="28"/>
              </w:rPr>
            </w:pPr>
            <w:r>
              <w:rPr>
                <w:sz w:val="28"/>
                <w:szCs w:val="28"/>
              </w:rPr>
              <w:t>4.</w:t>
            </w:r>
          </w:p>
        </w:tc>
        <w:tc>
          <w:tcPr>
            <w:tcW w:w="3600" w:type="dxa"/>
            <w:tcBorders>
              <w:top w:val="single" w:sz="4" w:space="0" w:color="auto"/>
              <w:left w:val="single" w:sz="4" w:space="0" w:color="auto"/>
              <w:bottom w:val="single" w:sz="4" w:space="0" w:color="auto"/>
              <w:right w:val="single" w:sz="4" w:space="0" w:color="auto"/>
            </w:tcBorders>
            <w:hideMark/>
          </w:tcPr>
          <w:p w:rsidR="00CE0717" w:rsidRDefault="00CE0717">
            <w:pPr>
              <w:spacing w:line="276" w:lineRule="auto"/>
              <w:jc w:val="both"/>
              <w:rPr>
                <w:sz w:val="28"/>
                <w:szCs w:val="28"/>
              </w:rPr>
            </w:pPr>
            <w:r>
              <w:rPr>
                <w:sz w:val="28"/>
                <w:szCs w:val="28"/>
              </w:rPr>
              <w:t xml:space="preserve">Полякова Ольга Владимировна     </w:t>
            </w:r>
          </w:p>
        </w:tc>
        <w:tc>
          <w:tcPr>
            <w:tcW w:w="5323" w:type="dxa"/>
            <w:tcBorders>
              <w:top w:val="single" w:sz="4" w:space="0" w:color="auto"/>
              <w:left w:val="single" w:sz="4" w:space="0" w:color="auto"/>
              <w:bottom w:val="single" w:sz="4" w:space="0" w:color="auto"/>
              <w:right w:val="single" w:sz="4" w:space="0" w:color="auto"/>
            </w:tcBorders>
          </w:tcPr>
          <w:p w:rsidR="00CE0717" w:rsidRDefault="00CE0717">
            <w:pPr>
              <w:spacing w:line="276" w:lineRule="auto"/>
              <w:jc w:val="both"/>
              <w:rPr>
                <w:sz w:val="28"/>
                <w:szCs w:val="28"/>
              </w:rPr>
            </w:pPr>
            <w:r>
              <w:rPr>
                <w:sz w:val="28"/>
                <w:szCs w:val="28"/>
              </w:rPr>
              <w:t>депутат с</w:t>
            </w:r>
            <w:proofErr w:type="gramStart"/>
            <w:r>
              <w:rPr>
                <w:sz w:val="28"/>
                <w:szCs w:val="28"/>
              </w:rPr>
              <w:t>.А</w:t>
            </w:r>
            <w:proofErr w:type="gramEnd"/>
            <w:r>
              <w:rPr>
                <w:sz w:val="28"/>
                <w:szCs w:val="28"/>
              </w:rPr>
              <w:t>ндреевка, заведующая                                                                  Андреевским детским садом</w:t>
            </w:r>
          </w:p>
          <w:p w:rsidR="00CE0717" w:rsidRDefault="00CE0717">
            <w:pPr>
              <w:spacing w:line="276" w:lineRule="auto"/>
              <w:jc w:val="both"/>
              <w:rPr>
                <w:sz w:val="28"/>
                <w:szCs w:val="28"/>
              </w:rPr>
            </w:pPr>
          </w:p>
        </w:tc>
      </w:tr>
      <w:tr w:rsidR="00CE0717" w:rsidTr="00CE0717">
        <w:tc>
          <w:tcPr>
            <w:tcW w:w="648" w:type="dxa"/>
            <w:tcBorders>
              <w:top w:val="single" w:sz="4" w:space="0" w:color="auto"/>
              <w:left w:val="single" w:sz="4" w:space="0" w:color="auto"/>
              <w:bottom w:val="single" w:sz="4" w:space="0" w:color="auto"/>
              <w:right w:val="single" w:sz="4" w:space="0" w:color="auto"/>
            </w:tcBorders>
            <w:hideMark/>
          </w:tcPr>
          <w:p w:rsidR="00CE0717" w:rsidRDefault="00CF46E7">
            <w:pPr>
              <w:spacing w:line="276" w:lineRule="auto"/>
              <w:jc w:val="center"/>
              <w:rPr>
                <w:sz w:val="28"/>
                <w:szCs w:val="28"/>
              </w:rPr>
            </w:pPr>
            <w:r>
              <w:rPr>
                <w:sz w:val="28"/>
                <w:szCs w:val="28"/>
              </w:rPr>
              <w:t>5</w:t>
            </w:r>
            <w:r w:rsidR="00CE0717">
              <w:rPr>
                <w:sz w:val="28"/>
                <w:szCs w:val="28"/>
              </w:rPr>
              <w:t>.</w:t>
            </w:r>
          </w:p>
        </w:tc>
        <w:tc>
          <w:tcPr>
            <w:tcW w:w="3600" w:type="dxa"/>
            <w:tcBorders>
              <w:top w:val="single" w:sz="4" w:space="0" w:color="auto"/>
              <w:left w:val="single" w:sz="4" w:space="0" w:color="auto"/>
              <w:bottom w:val="single" w:sz="4" w:space="0" w:color="auto"/>
              <w:right w:val="single" w:sz="4" w:space="0" w:color="auto"/>
            </w:tcBorders>
            <w:hideMark/>
          </w:tcPr>
          <w:p w:rsidR="00CE0717" w:rsidRDefault="00CE0717">
            <w:pPr>
              <w:spacing w:line="276" w:lineRule="auto"/>
              <w:jc w:val="both"/>
              <w:rPr>
                <w:sz w:val="28"/>
                <w:szCs w:val="28"/>
              </w:rPr>
            </w:pPr>
            <w:proofErr w:type="spellStart"/>
            <w:r>
              <w:rPr>
                <w:sz w:val="28"/>
                <w:szCs w:val="28"/>
              </w:rPr>
              <w:t>Твиритников</w:t>
            </w:r>
            <w:proofErr w:type="spellEnd"/>
            <w:r>
              <w:rPr>
                <w:sz w:val="28"/>
                <w:szCs w:val="28"/>
              </w:rPr>
              <w:t xml:space="preserve"> Евгений Викторович</w:t>
            </w:r>
          </w:p>
        </w:tc>
        <w:tc>
          <w:tcPr>
            <w:tcW w:w="5323" w:type="dxa"/>
            <w:tcBorders>
              <w:top w:val="single" w:sz="4" w:space="0" w:color="auto"/>
              <w:left w:val="single" w:sz="4" w:space="0" w:color="auto"/>
              <w:bottom w:val="single" w:sz="4" w:space="0" w:color="auto"/>
              <w:right w:val="single" w:sz="4" w:space="0" w:color="auto"/>
            </w:tcBorders>
            <w:hideMark/>
          </w:tcPr>
          <w:p w:rsidR="00CE0717" w:rsidRDefault="00CE0717">
            <w:pPr>
              <w:spacing w:line="276" w:lineRule="auto"/>
              <w:jc w:val="both"/>
              <w:rPr>
                <w:sz w:val="28"/>
                <w:szCs w:val="28"/>
              </w:rPr>
            </w:pPr>
            <w:r>
              <w:rPr>
                <w:sz w:val="28"/>
                <w:szCs w:val="28"/>
              </w:rPr>
              <w:t xml:space="preserve">депутат </w:t>
            </w:r>
            <w:proofErr w:type="spellStart"/>
            <w:r>
              <w:rPr>
                <w:sz w:val="28"/>
                <w:szCs w:val="28"/>
              </w:rPr>
              <w:t>п</w:t>
            </w:r>
            <w:proofErr w:type="gramStart"/>
            <w:r>
              <w:rPr>
                <w:sz w:val="28"/>
                <w:szCs w:val="28"/>
              </w:rPr>
              <w:t>.Т</w:t>
            </w:r>
            <w:proofErr w:type="gramEnd"/>
            <w:r>
              <w:rPr>
                <w:sz w:val="28"/>
                <w:szCs w:val="28"/>
              </w:rPr>
              <w:t>еренгуль</w:t>
            </w:r>
            <w:proofErr w:type="spellEnd"/>
            <w:r>
              <w:rPr>
                <w:sz w:val="28"/>
                <w:szCs w:val="28"/>
              </w:rPr>
              <w:t xml:space="preserve">, учитель                                                                   МКОУ </w:t>
            </w:r>
            <w:proofErr w:type="spellStart"/>
            <w:r>
              <w:rPr>
                <w:sz w:val="28"/>
                <w:szCs w:val="28"/>
              </w:rPr>
              <w:t>Теренгульской</w:t>
            </w:r>
            <w:proofErr w:type="spellEnd"/>
            <w:r>
              <w:rPr>
                <w:sz w:val="28"/>
                <w:szCs w:val="28"/>
              </w:rPr>
              <w:t xml:space="preserve"> СОШ</w:t>
            </w:r>
          </w:p>
        </w:tc>
      </w:tr>
      <w:tr w:rsidR="00CE0717" w:rsidTr="00CE0717">
        <w:tc>
          <w:tcPr>
            <w:tcW w:w="648" w:type="dxa"/>
            <w:tcBorders>
              <w:top w:val="single" w:sz="4" w:space="0" w:color="auto"/>
              <w:left w:val="single" w:sz="4" w:space="0" w:color="auto"/>
              <w:bottom w:val="single" w:sz="4" w:space="0" w:color="auto"/>
              <w:right w:val="single" w:sz="4" w:space="0" w:color="auto"/>
            </w:tcBorders>
            <w:hideMark/>
          </w:tcPr>
          <w:p w:rsidR="00CE0717" w:rsidRDefault="00CF46E7">
            <w:pPr>
              <w:spacing w:line="276" w:lineRule="auto"/>
              <w:jc w:val="center"/>
              <w:rPr>
                <w:sz w:val="28"/>
                <w:szCs w:val="28"/>
              </w:rPr>
            </w:pPr>
            <w:r>
              <w:rPr>
                <w:sz w:val="28"/>
                <w:szCs w:val="28"/>
              </w:rPr>
              <w:t>6</w:t>
            </w:r>
            <w:r w:rsidR="00CE0717">
              <w:rPr>
                <w:sz w:val="28"/>
                <w:szCs w:val="28"/>
              </w:rPr>
              <w:t>.</w:t>
            </w:r>
          </w:p>
        </w:tc>
        <w:tc>
          <w:tcPr>
            <w:tcW w:w="3600" w:type="dxa"/>
            <w:tcBorders>
              <w:top w:val="single" w:sz="4" w:space="0" w:color="auto"/>
              <w:left w:val="single" w:sz="4" w:space="0" w:color="auto"/>
              <w:bottom w:val="single" w:sz="4" w:space="0" w:color="auto"/>
              <w:right w:val="single" w:sz="4" w:space="0" w:color="auto"/>
            </w:tcBorders>
            <w:hideMark/>
          </w:tcPr>
          <w:p w:rsidR="00CE0717" w:rsidRDefault="00CE0717">
            <w:pPr>
              <w:spacing w:line="276" w:lineRule="auto"/>
              <w:jc w:val="both"/>
              <w:rPr>
                <w:sz w:val="28"/>
                <w:szCs w:val="28"/>
              </w:rPr>
            </w:pPr>
            <w:r>
              <w:rPr>
                <w:sz w:val="28"/>
                <w:szCs w:val="28"/>
              </w:rPr>
              <w:t>Черепанов Виктор Степанович</w:t>
            </w:r>
          </w:p>
        </w:tc>
        <w:tc>
          <w:tcPr>
            <w:tcW w:w="5323" w:type="dxa"/>
            <w:tcBorders>
              <w:top w:val="single" w:sz="4" w:space="0" w:color="auto"/>
              <w:left w:val="single" w:sz="4" w:space="0" w:color="auto"/>
              <w:bottom w:val="single" w:sz="4" w:space="0" w:color="auto"/>
              <w:right w:val="single" w:sz="4" w:space="0" w:color="auto"/>
            </w:tcBorders>
            <w:hideMark/>
          </w:tcPr>
          <w:p w:rsidR="00CE0717" w:rsidRDefault="00CE0717">
            <w:pPr>
              <w:spacing w:line="276" w:lineRule="auto"/>
              <w:jc w:val="both"/>
              <w:rPr>
                <w:sz w:val="28"/>
                <w:szCs w:val="28"/>
              </w:rPr>
            </w:pPr>
            <w:r>
              <w:rPr>
                <w:sz w:val="28"/>
                <w:szCs w:val="28"/>
              </w:rPr>
              <w:t xml:space="preserve">депутат </w:t>
            </w:r>
            <w:proofErr w:type="spellStart"/>
            <w:r>
              <w:rPr>
                <w:sz w:val="28"/>
                <w:szCs w:val="28"/>
              </w:rPr>
              <w:t>п</w:t>
            </w:r>
            <w:proofErr w:type="gramStart"/>
            <w:r>
              <w:rPr>
                <w:sz w:val="28"/>
                <w:szCs w:val="28"/>
              </w:rPr>
              <w:t>.Т</w:t>
            </w:r>
            <w:proofErr w:type="gramEnd"/>
            <w:r>
              <w:rPr>
                <w:sz w:val="28"/>
                <w:szCs w:val="28"/>
              </w:rPr>
              <w:t>еренгуль</w:t>
            </w:r>
            <w:proofErr w:type="spellEnd"/>
            <w:r>
              <w:rPr>
                <w:sz w:val="28"/>
                <w:szCs w:val="28"/>
              </w:rPr>
              <w:t xml:space="preserve">, тракторист                                                                   МКОУ </w:t>
            </w:r>
            <w:proofErr w:type="spellStart"/>
            <w:r>
              <w:rPr>
                <w:sz w:val="28"/>
                <w:szCs w:val="28"/>
              </w:rPr>
              <w:t>Теренгульской</w:t>
            </w:r>
            <w:proofErr w:type="spellEnd"/>
            <w:r>
              <w:rPr>
                <w:sz w:val="28"/>
                <w:szCs w:val="28"/>
              </w:rPr>
              <w:t xml:space="preserve"> СОШ</w:t>
            </w:r>
          </w:p>
        </w:tc>
      </w:tr>
      <w:tr w:rsidR="00CE0717" w:rsidTr="00CE0717">
        <w:tc>
          <w:tcPr>
            <w:tcW w:w="648" w:type="dxa"/>
            <w:tcBorders>
              <w:top w:val="single" w:sz="4" w:space="0" w:color="auto"/>
              <w:left w:val="single" w:sz="4" w:space="0" w:color="auto"/>
              <w:bottom w:val="single" w:sz="4" w:space="0" w:color="auto"/>
              <w:right w:val="single" w:sz="4" w:space="0" w:color="auto"/>
            </w:tcBorders>
            <w:hideMark/>
          </w:tcPr>
          <w:p w:rsidR="00CE0717" w:rsidRDefault="00CF46E7">
            <w:pPr>
              <w:spacing w:line="276" w:lineRule="auto"/>
              <w:jc w:val="center"/>
              <w:rPr>
                <w:sz w:val="28"/>
                <w:szCs w:val="28"/>
              </w:rPr>
            </w:pPr>
            <w:r>
              <w:rPr>
                <w:sz w:val="28"/>
                <w:szCs w:val="28"/>
              </w:rPr>
              <w:t>7</w:t>
            </w:r>
            <w:r w:rsidR="00CE0717">
              <w:rPr>
                <w:sz w:val="28"/>
                <w:szCs w:val="28"/>
              </w:rPr>
              <w:t>.</w:t>
            </w:r>
          </w:p>
        </w:tc>
        <w:tc>
          <w:tcPr>
            <w:tcW w:w="3600" w:type="dxa"/>
            <w:tcBorders>
              <w:top w:val="single" w:sz="4" w:space="0" w:color="auto"/>
              <w:left w:val="single" w:sz="4" w:space="0" w:color="auto"/>
              <w:bottom w:val="single" w:sz="4" w:space="0" w:color="auto"/>
              <w:right w:val="single" w:sz="4" w:space="0" w:color="auto"/>
            </w:tcBorders>
            <w:hideMark/>
          </w:tcPr>
          <w:p w:rsidR="00CE0717" w:rsidRDefault="00CE0717">
            <w:pPr>
              <w:spacing w:line="276" w:lineRule="auto"/>
              <w:jc w:val="both"/>
              <w:rPr>
                <w:sz w:val="28"/>
                <w:szCs w:val="28"/>
              </w:rPr>
            </w:pPr>
            <w:proofErr w:type="spellStart"/>
            <w:r>
              <w:rPr>
                <w:sz w:val="28"/>
                <w:szCs w:val="28"/>
              </w:rPr>
              <w:t>Цацура</w:t>
            </w:r>
            <w:proofErr w:type="spellEnd"/>
            <w:r>
              <w:rPr>
                <w:sz w:val="28"/>
                <w:szCs w:val="28"/>
              </w:rPr>
              <w:t xml:space="preserve"> Афанасий Афанасьевич     </w:t>
            </w:r>
          </w:p>
        </w:tc>
        <w:tc>
          <w:tcPr>
            <w:tcW w:w="5323" w:type="dxa"/>
            <w:tcBorders>
              <w:top w:val="single" w:sz="4" w:space="0" w:color="auto"/>
              <w:left w:val="single" w:sz="4" w:space="0" w:color="auto"/>
              <w:bottom w:val="single" w:sz="4" w:space="0" w:color="auto"/>
              <w:right w:val="single" w:sz="4" w:space="0" w:color="auto"/>
            </w:tcBorders>
            <w:hideMark/>
          </w:tcPr>
          <w:p w:rsidR="00CE0717" w:rsidRDefault="00CE0717">
            <w:pPr>
              <w:spacing w:line="276" w:lineRule="auto"/>
              <w:jc w:val="both"/>
              <w:rPr>
                <w:sz w:val="28"/>
                <w:szCs w:val="28"/>
              </w:rPr>
            </w:pPr>
            <w:r>
              <w:rPr>
                <w:sz w:val="28"/>
                <w:szCs w:val="28"/>
              </w:rPr>
              <w:t>депутат с</w:t>
            </w:r>
            <w:proofErr w:type="gramStart"/>
            <w:r>
              <w:rPr>
                <w:sz w:val="28"/>
                <w:szCs w:val="28"/>
              </w:rPr>
              <w:t>.А</w:t>
            </w:r>
            <w:proofErr w:type="gramEnd"/>
            <w:r>
              <w:rPr>
                <w:sz w:val="28"/>
                <w:szCs w:val="28"/>
              </w:rPr>
              <w:t>ндреевка, неработающий</w:t>
            </w:r>
          </w:p>
        </w:tc>
      </w:tr>
      <w:tr w:rsidR="00CE0717" w:rsidTr="00CE0717">
        <w:tc>
          <w:tcPr>
            <w:tcW w:w="648" w:type="dxa"/>
            <w:tcBorders>
              <w:top w:val="single" w:sz="4" w:space="0" w:color="auto"/>
              <w:left w:val="single" w:sz="4" w:space="0" w:color="auto"/>
              <w:bottom w:val="single" w:sz="4" w:space="0" w:color="auto"/>
              <w:right w:val="single" w:sz="4" w:space="0" w:color="auto"/>
            </w:tcBorders>
            <w:hideMark/>
          </w:tcPr>
          <w:p w:rsidR="00CE0717" w:rsidRDefault="00CF46E7">
            <w:pPr>
              <w:spacing w:line="276" w:lineRule="auto"/>
              <w:jc w:val="center"/>
              <w:rPr>
                <w:sz w:val="28"/>
                <w:szCs w:val="28"/>
              </w:rPr>
            </w:pPr>
            <w:r>
              <w:rPr>
                <w:sz w:val="28"/>
                <w:szCs w:val="28"/>
              </w:rPr>
              <w:t>8</w:t>
            </w:r>
            <w:r w:rsidR="00CE0717">
              <w:rPr>
                <w:sz w:val="28"/>
                <w:szCs w:val="28"/>
              </w:rPr>
              <w:t>.</w:t>
            </w:r>
          </w:p>
        </w:tc>
        <w:tc>
          <w:tcPr>
            <w:tcW w:w="3600" w:type="dxa"/>
            <w:tcBorders>
              <w:top w:val="single" w:sz="4" w:space="0" w:color="auto"/>
              <w:left w:val="single" w:sz="4" w:space="0" w:color="auto"/>
              <w:bottom w:val="single" w:sz="4" w:space="0" w:color="auto"/>
              <w:right w:val="single" w:sz="4" w:space="0" w:color="auto"/>
            </w:tcBorders>
            <w:hideMark/>
          </w:tcPr>
          <w:p w:rsidR="00CE0717" w:rsidRDefault="00CE0717">
            <w:pPr>
              <w:spacing w:line="276" w:lineRule="auto"/>
              <w:jc w:val="both"/>
              <w:rPr>
                <w:sz w:val="28"/>
                <w:szCs w:val="28"/>
              </w:rPr>
            </w:pPr>
            <w:proofErr w:type="spellStart"/>
            <w:r>
              <w:rPr>
                <w:sz w:val="28"/>
                <w:szCs w:val="28"/>
              </w:rPr>
              <w:t>Халикова</w:t>
            </w:r>
            <w:proofErr w:type="spellEnd"/>
            <w:r>
              <w:rPr>
                <w:sz w:val="28"/>
                <w:szCs w:val="28"/>
              </w:rPr>
              <w:t xml:space="preserve"> Татьяна Ивановна          </w:t>
            </w:r>
          </w:p>
        </w:tc>
        <w:tc>
          <w:tcPr>
            <w:tcW w:w="5323" w:type="dxa"/>
            <w:tcBorders>
              <w:top w:val="single" w:sz="4" w:space="0" w:color="auto"/>
              <w:left w:val="single" w:sz="4" w:space="0" w:color="auto"/>
              <w:bottom w:val="single" w:sz="4" w:space="0" w:color="auto"/>
              <w:right w:val="single" w:sz="4" w:space="0" w:color="auto"/>
            </w:tcBorders>
            <w:hideMark/>
          </w:tcPr>
          <w:p w:rsidR="00CE0717" w:rsidRDefault="00CE0717">
            <w:pPr>
              <w:spacing w:line="276" w:lineRule="auto"/>
              <w:jc w:val="both"/>
              <w:rPr>
                <w:sz w:val="28"/>
                <w:szCs w:val="28"/>
              </w:rPr>
            </w:pPr>
            <w:r>
              <w:rPr>
                <w:sz w:val="28"/>
                <w:szCs w:val="28"/>
              </w:rPr>
              <w:t>депутат с</w:t>
            </w:r>
            <w:proofErr w:type="gramStart"/>
            <w:r>
              <w:rPr>
                <w:sz w:val="28"/>
                <w:szCs w:val="28"/>
              </w:rPr>
              <w:t>.А</w:t>
            </w:r>
            <w:proofErr w:type="gramEnd"/>
            <w:r>
              <w:rPr>
                <w:sz w:val="28"/>
                <w:szCs w:val="28"/>
              </w:rPr>
              <w:t>ндреевка, художественный                                                                   руководитель Андреевского клуба</w:t>
            </w:r>
          </w:p>
        </w:tc>
      </w:tr>
      <w:tr w:rsidR="00CF46E7" w:rsidTr="00CE0717">
        <w:tc>
          <w:tcPr>
            <w:tcW w:w="648" w:type="dxa"/>
            <w:tcBorders>
              <w:top w:val="single" w:sz="4" w:space="0" w:color="auto"/>
              <w:left w:val="single" w:sz="4" w:space="0" w:color="auto"/>
              <w:bottom w:val="single" w:sz="4" w:space="0" w:color="auto"/>
              <w:right w:val="single" w:sz="4" w:space="0" w:color="auto"/>
            </w:tcBorders>
          </w:tcPr>
          <w:p w:rsidR="00CF46E7" w:rsidRDefault="00CF46E7">
            <w:pPr>
              <w:spacing w:line="276" w:lineRule="auto"/>
              <w:jc w:val="center"/>
              <w:rPr>
                <w:sz w:val="28"/>
                <w:szCs w:val="28"/>
              </w:rPr>
            </w:pPr>
            <w:r>
              <w:rPr>
                <w:sz w:val="28"/>
                <w:szCs w:val="28"/>
              </w:rPr>
              <w:t>9.</w:t>
            </w:r>
          </w:p>
        </w:tc>
        <w:tc>
          <w:tcPr>
            <w:tcW w:w="3600" w:type="dxa"/>
            <w:tcBorders>
              <w:top w:val="single" w:sz="4" w:space="0" w:color="auto"/>
              <w:left w:val="single" w:sz="4" w:space="0" w:color="auto"/>
              <w:bottom w:val="single" w:sz="4" w:space="0" w:color="auto"/>
              <w:right w:val="single" w:sz="4" w:space="0" w:color="auto"/>
            </w:tcBorders>
          </w:tcPr>
          <w:p w:rsidR="00CF46E7" w:rsidRDefault="00CF46E7">
            <w:pPr>
              <w:spacing w:line="276" w:lineRule="auto"/>
              <w:jc w:val="both"/>
              <w:rPr>
                <w:sz w:val="28"/>
                <w:szCs w:val="28"/>
              </w:rPr>
            </w:pPr>
            <w:proofErr w:type="spellStart"/>
            <w:r>
              <w:rPr>
                <w:sz w:val="28"/>
                <w:szCs w:val="28"/>
              </w:rPr>
              <w:t>Шелягина</w:t>
            </w:r>
            <w:proofErr w:type="spellEnd"/>
            <w:r>
              <w:rPr>
                <w:sz w:val="28"/>
                <w:szCs w:val="28"/>
              </w:rPr>
              <w:t xml:space="preserve"> Ирина Робертовна</w:t>
            </w:r>
          </w:p>
        </w:tc>
        <w:tc>
          <w:tcPr>
            <w:tcW w:w="5323" w:type="dxa"/>
            <w:tcBorders>
              <w:top w:val="single" w:sz="4" w:space="0" w:color="auto"/>
              <w:left w:val="single" w:sz="4" w:space="0" w:color="auto"/>
              <w:bottom w:val="single" w:sz="4" w:space="0" w:color="auto"/>
              <w:right w:val="single" w:sz="4" w:space="0" w:color="auto"/>
            </w:tcBorders>
          </w:tcPr>
          <w:p w:rsidR="00CF46E7" w:rsidRDefault="00DC1434">
            <w:pPr>
              <w:spacing w:line="276" w:lineRule="auto"/>
              <w:jc w:val="both"/>
              <w:rPr>
                <w:sz w:val="28"/>
                <w:szCs w:val="28"/>
              </w:rPr>
            </w:pPr>
            <w:r>
              <w:rPr>
                <w:sz w:val="28"/>
                <w:szCs w:val="28"/>
              </w:rPr>
              <w:t xml:space="preserve">депутат </w:t>
            </w:r>
            <w:proofErr w:type="spellStart"/>
            <w:r>
              <w:rPr>
                <w:sz w:val="28"/>
                <w:szCs w:val="28"/>
              </w:rPr>
              <w:t>п</w:t>
            </w:r>
            <w:proofErr w:type="gramStart"/>
            <w:r>
              <w:rPr>
                <w:sz w:val="28"/>
                <w:szCs w:val="28"/>
              </w:rPr>
              <w:t>.Т</w:t>
            </w:r>
            <w:proofErr w:type="gramEnd"/>
            <w:r>
              <w:rPr>
                <w:sz w:val="28"/>
                <w:szCs w:val="28"/>
              </w:rPr>
              <w:t>еренгуль</w:t>
            </w:r>
            <w:proofErr w:type="spellEnd"/>
            <w:r>
              <w:rPr>
                <w:sz w:val="28"/>
                <w:szCs w:val="28"/>
              </w:rPr>
              <w:t xml:space="preserve">, неработающая                                                          </w:t>
            </w:r>
          </w:p>
        </w:tc>
      </w:tr>
    </w:tbl>
    <w:p w:rsidR="00CE0717" w:rsidRDefault="00CE0717" w:rsidP="00CE0717">
      <w:pPr>
        <w:jc w:val="center"/>
        <w:rPr>
          <w:sz w:val="28"/>
          <w:szCs w:val="28"/>
        </w:rPr>
      </w:pPr>
    </w:p>
    <w:p w:rsidR="00CE0717" w:rsidRDefault="00CE0717" w:rsidP="00CE0717">
      <w:pPr>
        <w:rPr>
          <w:sz w:val="28"/>
          <w:szCs w:val="28"/>
        </w:rPr>
      </w:pPr>
      <w:r>
        <w:rPr>
          <w:sz w:val="28"/>
          <w:szCs w:val="28"/>
        </w:rPr>
        <w:t xml:space="preserve">                                                                 </w:t>
      </w:r>
    </w:p>
    <w:p w:rsidR="00CE0717" w:rsidRDefault="00CE0717" w:rsidP="00CE0717">
      <w:pPr>
        <w:rPr>
          <w:sz w:val="28"/>
          <w:szCs w:val="28"/>
        </w:rPr>
      </w:pPr>
      <w:r>
        <w:rPr>
          <w:sz w:val="28"/>
          <w:szCs w:val="28"/>
        </w:rPr>
        <w:t xml:space="preserve">                                                                </w:t>
      </w:r>
    </w:p>
    <w:p w:rsidR="00CE0717" w:rsidRDefault="00CE0717" w:rsidP="00CE0717">
      <w:pPr>
        <w:rPr>
          <w:sz w:val="28"/>
          <w:szCs w:val="28"/>
        </w:rPr>
      </w:pPr>
    </w:p>
    <w:p w:rsidR="00CE0717" w:rsidRDefault="00CE0717" w:rsidP="00CE0717">
      <w:pPr>
        <w:ind w:left="510"/>
        <w:rPr>
          <w:sz w:val="28"/>
          <w:szCs w:val="28"/>
        </w:rPr>
      </w:pPr>
      <w:r>
        <w:rPr>
          <w:sz w:val="28"/>
          <w:szCs w:val="28"/>
        </w:rPr>
        <w:t xml:space="preserve">  </w:t>
      </w:r>
    </w:p>
    <w:p w:rsidR="00CE0717" w:rsidRDefault="00CE0717" w:rsidP="00CE0717">
      <w:pPr>
        <w:ind w:left="510"/>
        <w:rPr>
          <w:sz w:val="28"/>
          <w:szCs w:val="28"/>
        </w:rPr>
      </w:pPr>
    </w:p>
    <w:p w:rsidR="00CE0717" w:rsidRDefault="00CE0717" w:rsidP="00CE0717">
      <w:pPr>
        <w:jc w:val="right"/>
        <w:rPr>
          <w:sz w:val="28"/>
          <w:szCs w:val="28"/>
        </w:rPr>
      </w:pPr>
    </w:p>
    <w:p w:rsidR="00CE0717" w:rsidRDefault="00CE0717" w:rsidP="00CE0717">
      <w:pPr>
        <w:jc w:val="right"/>
        <w:rPr>
          <w:sz w:val="28"/>
          <w:szCs w:val="28"/>
        </w:rPr>
      </w:pPr>
    </w:p>
    <w:p w:rsidR="00CE0717" w:rsidRDefault="00CE0717" w:rsidP="00CE0717">
      <w:pPr>
        <w:jc w:val="right"/>
        <w:rPr>
          <w:sz w:val="28"/>
          <w:szCs w:val="28"/>
        </w:rPr>
      </w:pPr>
    </w:p>
    <w:p w:rsidR="00CE0717" w:rsidRDefault="00CE0717" w:rsidP="00CE0717">
      <w:pPr>
        <w:jc w:val="right"/>
        <w:rPr>
          <w:sz w:val="28"/>
          <w:szCs w:val="28"/>
        </w:rPr>
      </w:pPr>
    </w:p>
    <w:p w:rsidR="00CE0717" w:rsidRDefault="00CE0717" w:rsidP="00CE0717">
      <w:pPr>
        <w:jc w:val="right"/>
        <w:rPr>
          <w:sz w:val="28"/>
          <w:szCs w:val="28"/>
        </w:rPr>
      </w:pPr>
    </w:p>
    <w:p w:rsidR="00CE0717" w:rsidRDefault="00CE0717" w:rsidP="00CE0717">
      <w:pPr>
        <w:jc w:val="right"/>
        <w:rPr>
          <w:sz w:val="28"/>
          <w:szCs w:val="28"/>
        </w:rPr>
      </w:pPr>
    </w:p>
    <w:p w:rsidR="00CE0717" w:rsidRDefault="00CE0717" w:rsidP="00CE0717">
      <w:pPr>
        <w:jc w:val="right"/>
        <w:rPr>
          <w:sz w:val="28"/>
          <w:szCs w:val="28"/>
        </w:rPr>
      </w:pPr>
    </w:p>
    <w:p w:rsidR="00CE0717" w:rsidRDefault="00CE0717" w:rsidP="00CE0717">
      <w:pPr>
        <w:jc w:val="right"/>
        <w:rPr>
          <w:sz w:val="28"/>
          <w:szCs w:val="28"/>
        </w:rPr>
      </w:pPr>
      <w:r>
        <w:rPr>
          <w:sz w:val="28"/>
          <w:szCs w:val="28"/>
        </w:rPr>
        <w:lastRenderedPageBreak/>
        <w:t>Приложение № 2</w:t>
      </w:r>
    </w:p>
    <w:p w:rsidR="00CE0717" w:rsidRDefault="00CE0717" w:rsidP="00CE0717">
      <w:pPr>
        <w:jc w:val="center"/>
      </w:pPr>
    </w:p>
    <w:p w:rsidR="00CE0717" w:rsidRDefault="00CE0717" w:rsidP="00CE0717">
      <w:pPr>
        <w:jc w:val="center"/>
      </w:pPr>
    </w:p>
    <w:p w:rsidR="00CE0717" w:rsidRDefault="00CE0717" w:rsidP="00CE0717">
      <w:pPr>
        <w:jc w:val="center"/>
        <w:rPr>
          <w:sz w:val="28"/>
          <w:szCs w:val="28"/>
        </w:rPr>
      </w:pPr>
      <w:r>
        <w:rPr>
          <w:sz w:val="28"/>
          <w:szCs w:val="28"/>
        </w:rPr>
        <w:t>СПИСОК</w:t>
      </w:r>
    </w:p>
    <w:p w:rsidR="00CE0717" w:rsidRDefault="00CE0717" w:rsidP="00CE0717">
      <w:pPr>
        <w:jc w:val="center"/>
        <w:rPr>
          <w:sz w:val="28"/>
          <w:szCs w:val="28"/>
        </w:rPr>
      </w:pPr>
      <w:r>
        <w:rPr>
          <w:sz w:val="28"/>
          <w:szCs w:val="28"/>
        </w:rPr>
        <w:t>депутатов, отсутствующих на 17-ой сессии</w:t>
      </w:r>
    </w:p>
    <w:p w:rsidR="00CE0717" w:rsidRDefault="00CE0717" w:rsidP="00CE0717">
      <w:pPr>
        <w:jc w:val="center"/>
        <w:rPr>
          <w:sz w:val="28"/>
          <w:szCs w:val="28"/>
        </w:rPr>
      </w:pPr>
      <w:r>
        <w:rPr>
          <w:sz w:val="28"/>
          <w:szCs w:val="28"/>
        </w:rPr>
        <w:t>Совета депутатов от 12.07.2017 г.</w:t>
      </w:r>
    </w:p>
    <w:p w:rsidR="00CE0717" w:rsidRDefault="00CE0717" w:rsidP="00CE0717">
      <w:pPr>
        <w:ind w:left="300"/>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48"/>
        <w:gridCol w:w="3600"/>
        <w:gridCol w:w="5323"/>
      </w:tblGrid>
      <w:tr w:rsidR="00CE0717" w:rsidTr="00CE0717">
        <w:tc>
          <w:tcPr>
            <w:tcW w:w="648" w:type="dxa"/>
            <w:tcBorders>
              <w:top w:val="single" w:sz="4" w:space="0" w:color="auto"/>
              <w:left w:val="single" w:sz="4" w:space="0" w:color="auto"/>
              <w:bottom w:val="single" w:sz="4" w:space="0" w:color="auto"/>
              <w:right w:val="single" w:sz="4" w:space="0" w:color="auto"/>
            </w:tcBorders>
            <w:hideMark/>
          </w:tcPr>
          <w:p w:rsidR="00CE0717" w:rsidRDefault="00CE0717">
            <w:pPr>
              <w:spacing w:line="276" w:lineRule="auto"/>
              <w:jc w:val="center"/>
              <w:rPr>
                <w:sz w:val="28"/>
                <w:szCs w:val="28"/>
              </w:rPr>
            </w:pPr>
            <w:r>
              <w:rPr>
                <w:sz w:val="28"/>
                <w:szCs w:val="28"/>
              </w:rPr>
              <w:t xml:space="preserve">№ </w:t>
            </w:r>
            <w:proofErr w:type="spellStart"/>
            <w:proofErr w:type="gramStart"/>
            <w:r>
              <w:rPr>
                <w:sz w:val="28"/>
                <w:szCs w:val="28"/>
              </w:rPr>
              <w:t>п</w:t>
            </w:r>
            <w:proofErr w:type="spellEnd"/>
            <w:proofErr w:type="gramEnd"/>
            <w:r>
              <w:rPr>
                <w:sz w:val="28"/>
                <w:szCs w:val="28"/>
              </w:rPr>
              <w:t>/</w:t>
            </w:r>
            <w:proofErr w:type="spellStart"/>
            <w:r>
              <w:rPr>
                <w:sz w:val="28"/>
                <w:szCs w:val="28"/>
              </w:rPr>
              <w:t>п</w:t>
            </w:r>
            <w:proofErr w:type="spellEnd"/>
          </w:p>
        </w:tc>
        <w:tc>
          <w:tcPr>
            <w:tcW w:w="3600" w:type="dxa"/>
            <w:tcBorders>
              <w:top w:val="single" w:sz="4" w:space="0" w:color="auto"/>
              <w:left w:val="single" w:sz="4" w:space="0" w:color="auto"/>
              <w:bottom w:val="single" w:sz="4" w:space="0" w:color="auto"/>
              <w:right w:val="single" w:sz="4" w:space="0" w:color="auto"/>
            </w:tcBorders>
            <w:hideMark/>
          </w:tcPr>
          <w:p w:rsidR="00CE0717" w:rsidRDefault="00CE0717">
            <w:pPr>
              <w:spacing w:line="276" w:lineRule="auto"/>
              <w:jc w:val="center"/>
              <w:rPr>
                <w:sz w:val="28"/>
                <w:szCs w:val="28"/>
              </w:rPr>
            </w:pPr>
            <w:r>
              <w:rPr>
                <w:sz w:val="28"/>
                <w:szCs w:val="28"/>
              </w:rPr>
              <w:t>Ф.И.О.</w:t>
            </w:r>
          </w:p>
        </w:tc>
        <w:tc>
          <w:tcPr>
            <w:tcW w:w="5323" w:type="dxa"/>
            <w:tcBorders>
              <w:top w:val="single" w:sz="4" w:space="0" w:color="auto"/>
              <w:left w:val="single" w:sz="4" w:space="0" w:color="auto"/>
              <w:bottom w:val="single" w:sz="4" w:space="0" w:color="auto"/>
              <w:right w:val="single" w:sz="4" w:space="0" w:color="auto"/>
            </w:tcBorders>
            <w:hideMark/>
          </w:tcPr>
          <w:p w:rsidR="00CE0717" w:rsidRDefault="00CE0717">
            <w:pPr>
              <w:spacing w:line="276" w:lineRule="auto"/>
              <w:jc w:val="center"/>
              <w:rPr>
                <w:sz w:val="28"/>
                <w:szCs w:val="28"/>
              </w:rPr>
            </w:pPr>
            <w:r>
              <w:rPr>
                <w:sz w:val="28"/>
                <w:szCs w:val="28"/>
              </w:rPr>
              <w:t>Должность</w:t>
            </w:r>
          </w:p>
        </w:tc>
      </w:tr>
      <w:tr w:rsidR="00CE0717" w:rsidTr="00CE0717">
        <w:tc>
          <w:tcPr>
            <w:tcW w:w="648" w:type="dxa"/>
            <w:tcBorders>
              <w:top w:val="single" w:sz="4" w:space="0" w:color="auto"/>
              <w:left w:val="single" w:sz="4" w:space="0" w:color="auto"/>
              <w:bottom w:val="single" w:sz="4" w:space="0" w:color="auto"/>
              <w:right w:val="single" w:sz="4" w:space="0" w:color="auto"/>
            </w:tcBorders>
            <w:hideMark/>
          </w:tcPr>
          <w:p w:rsidR="00CE0717" w:rsidRDefault="00CE0717">
            <w:pPr>
              <w:spacing w:line="276" w:lineRule="auto"/>
              <w:jc w:val="center"/>
              <w:rPr>
                <w:sz w:val="28"/>
                <w:szCs w:val="28"/>
              </w:rPr>
            </w:pPr>
            <w:r>
              <w:rPr>
                <w:sz w:val="28"/>
                <w:szCs w:val="28"/>
              </w:rPr>
              <w:t>1.</w:t>
            </w:r>
          </w:p>
        </w:tc>
        <w:tc>
          <w:tcPr>
            <w:tcW w:w="3600" w:type="dxa"/>
            <w:tcBorders>
              <w:top w:val="single" w:sz="4" w:space="0" w:color="auto"/>
              <w:left w:val="single" w:sz="4" w:space="0" w:color="auto"/>
              <w:bottom w:val="single" w:sz="4" w:space="0" w:color="auto"/>
              <w:right w:val="single" w:sz="4" w:space="0" w:color="auto"/>
            </w:tcBorders>
            <w:hideMark/>
          </w:tcPr>
          <w:p w:rsidR="00CE0717" w:rsidRDefault="00CE0717">
            <w:pPr>
              <w:spacing w:line="276" w:lineRule="auto"/>
              <w:jc w:val="both"/>
              <w:rPr>
                <w:sz w:val="28"/>
                <w:szCs w:val="28"/>
              </w:rPr>
            </w:pPr>
            <w:r>
              <w:rPr>
                <w:sz w:val="28"/>
                <w:szCs w:val="28"/>
              </w:rPr>
              <w:t xml:space="preserve">Капустин Александр Александрович   </w:t>
            </w:r>
          </w:p>
        </w:tc>
        <w:tc>
          <w:tcPr>
            <w:tcW w:w="5323" w:type="dxa"/>
            <w:tcBorders>
              <w:top w:val="single" w:sz="4" w:space="0" w:color="auto"/>
              <w:left w:val="single" w:sz="4" w:space="0" w:color="auto"/>
              <w:bottom w:val="single" w:sz="4" w:space="0" w:color="auto"/>
              <w:right w:val="single" w:sz="4" w:space="0" w:color="auto"/>
            </w:tcBorders>
            <w:hideMark/>
          </w:tcPr>
          <w:p w:rsidR="00CE0717" w:rsidRDefault="00CE0717">
            <w:pPr>
              <w:spacing w:line="276" w:lineRule="auto"/>
              <w:jc w:val="both"/>
              <w:rPr>
                <w:sz w:val="28"/>
                <w:szCs w:val="28"/>
              </w:rPr>
            </w:pPr>
            <w:r>
              <w:rPr>
                <w:sz w:val="28"/>
                <w:szCs w:val="28"/>
              </w:rPr>
              <w:t>депутат с</w:t>
            </w:r>
            <w:proofErr w:type="gramStart"/>
            <w:r>
              <w:rPr>
                <w:sz w:val="28"/>
                <w:szCs w:val="28"/>
              </w:rPr>
              <w:t>.А</w:t>
            </w:r>
            <w:proofErr w:type="gramEnd"/>
            <w:r>
              <w:rPr>
                <w:sz w:val="28"/>
                <w:szCs w:val="28"/>
              </w:rPr>
              <w:t xml:space="preserve">ндреевка, мастер                                                                  Андреевского участка </w:t>
            </w:r>
            <w:proofErr w:type="spellStart"/>
            <w:r>
              <w:rPr>
                <w:sz w:val="28"/>
                <w:szCs w:val="28"/>
              </w:rPr>
              <w:t>Баганского</w:t>
            </w:r>
            <w:proofErr w:type="spellEnd"/>
            <w:r>
              <w:rPr>
                <w:sz w:val="28"/>
                <w:szCs w:val="28"/>
              </w:rPr>
              <w:t xml:space="preserve"> РЭС      </w:t>
            </w:r>
          </w:p>
        </w:tc>
      </w:tr>
      <w:tr w:rsidR="00CF46E7" w:rsidTr="00CE0717">
        <w:tc>
          <w:tcPr>
            <w:tcW w:w="648" w:type="dxa"/>
            <w:tcBorders>
              <w:top w:val="single" w:sz="4" w:space="0" w:color="auto"/>
              <w:left w:val="single" w:sz="4" w:space="0" w:color="auto"/>
              <w:bottom w:val="single" w:sz="4" w:space="0" w:color="auto"/>
              <w:right w:val="single" w:sz="4" w:space="0" w:color="auto"/>
            </w:tcBorders>
            <w:hideMark/>
          </w:tcPr>
          <w:p w:rsidR="00CF46E7" w:rsidRDefault="00CF46E7" w:rsidP="00CF46E7">
            <w:pPr>
              <w:spacing w:line="276" w:lineRule="auto"/>
              <w:jc w:val="center"/>
              <w:rPr>
                <w:sz w:val="28"/>
                <w:szCs w:val="28"/>
              </w:rPr>
            </w:pPr>
            <w:r>
              <w:rPr>
                <w:sz w:val="28"/>
                <w:szCs w:val="28"/>
              </w:rPr>
              <w:t>2.</w:t>
            </w:r>
          </w:p>
        </w:tc>
        <w:tc>
          <w:tcPr>
            <w:tcW w:w="3600" w:type="dxa"/>
            <w:tcBorders>
              <w:top w:val="single" w:sz="4" w:space="0" w:color="auto"/>
              <w:left w:val="single" w:sz="4" w:space="0" w:color="auto"/>
              <w:bottom w:val="single" w:sz="4" w:space="0" w:color="auto"/>
              <w:right w:val="single" w:sz="4" w:space="0" w:color="auto"/>
            </w:tcBorders>
            <w:hideMark/>
          </w:tcPr>
          <w:p w:rsidR="00CF46E7" w:rsidRDefault="00CF46E7" w:rsidP="00CF46E7">
            <w:pPr>
              <w:spacing w:line="276" w:lineRule="auto"/>
              <w:jc w:val="both"/>
              <w:rPr>
                <w:sz w:val="28"/>
                <w:szCs w:val="28"/>
              </w:rPr>
            </w:pPr>
            <w:proofErr w:type="spellStart"/>
            <w:r>
              <w:rPr>
                <w:sz w:val="28"/>
                <w:szCs w:val="28"/>
              </w:rPr>
              <w:t>Слепко</w:t>
            </w:r>
            <w:proofErr w:type="spellEnd"/>
            <w:r>
              <w:rPr>
                <w:sz w:val="28"/>
                <w:szCs w:val="28"/>
              </w:rPr>
              <w:t xml:space="preserve"> Людмила Владимировна</w:t>
            </w:r>
          </w:p>
        </w:tc>
        <w:tc>
          <w:tcPr>
            <w:tcW w:w="5323" w:type="dxa"/>
            <w:tcBorders>
              <w:top w:val="single" w:sz="4" w:space="0" w:color="auto"/>
              <w:left w:val="single" w:sz="4" w:space="0" w:color="auto"/>
              <w:bottom w:val="single" w:sz="4" w:space="0" w:color="auto"/>
              <w:right w:val="single" w:sz="4" w:space="0" w:color="auto"/>
            </w:tcBorders>
            <w:hideMark/>
          </w:tcPr>
          <w:p w:rsidR="00CF46E7" w:rsidRDefault="00CF46E7" w:rsidP="00CF46E7">
            <w:pPr>
              <w:spacing w:line="276" w:lineRule="auto"/>
              <w:jc w:val="both"/>
              <w:rPr>
                <w:sz w:val="28"/>
                <w:szCs w:val="28"/>
              </w:rPr>
            </w:pPr>
            <w:r>
              <w:rPr>
                <w:sz w:val="28"/>
                <w:szCs w:val="28"/>
              </w:rPr>
              <w:t xml:space="preserve">депутат </w:t>
            </w:r>
            <w:proofErr w:type="spellStart"/>
            <w:r>
              <w:rPr>
                <w:sz w:val="28"/>
                <w:szCs w:val="28"/>
              </w:rPr>
              <w:t>обг.п</w:t>
            </w:r>
            <w:proofErr w:type="gramStart"/>
            <w:r>
              <w:rPr>
                <w:sz w:val="28"/>
                <w:szCs w:val="28"/>
              </w:rPr>
              <w:t>.Р</w:t>
            </w:r>
            <w:proofErr w:type="gramEnd"/>
            <w:r>
              <w:rPr>
                <w:sz w:val="28"/>
                <w:szCs w:val="28"/>
              </w:rPr>
              <w:t>айонная</w:t>
            </w:r>
            <w:proofErr w:type="spellEnd"/>
            <w:r>
              <w:rPr>
                <w:sz w:val="28"/>
                <w:szCs w:val="28"/>
              </w:rPr>
              <w:t>, начальник станции</w:t>
            </w:r>
          </w:p>
        </w:tc>
      </w:tr>
    </w:tbl>
    <w:p w:rsidR="00CE0717" w:rsidRDefault="00CE0717" w:rsidP="00CE0717">
      <w:pPr>
        <w:jc w:val="both"/>
        <w:rPr>
          <w:sz w:val="28"/>
          <w:szCs w:val="28"/>
        </w:rPr>
      </w:pPr>
    </w:p>
    <w:p w:rsidR="00CE0717" w:rsidRDefault="00CE0717" w:rsidP="00CE0717">
      <w:pPr>
        <w:rPr>
          <w:sz w:val="28"/>
          <w:szCs w:val="28"/>
        </w:rPr>
      </w:pPr>
      <w:r>
        <w:rPr>
          <w:sz w:val="28"/>
          <w:szCs w:val="28"/>
        </w:rPr>
        <w:t xml:space="preserve">        </w:t>
      </w:r>
    </w:p>
    <w:p w:rsidR="00CE0717" w:rsidRDefault="00CE0717" w:rsidP="00CE0717">
      <w:pPr>
        <w:rPr>
          <w:sz w:val="28"/>
          <w:szCs w:val="28"/>
        </w:rPr>
      </w:pPr>
    </w:p>
    <w:p w:rsidR="00CE0717" w:rsidRDefault="00CE0717" w:rsidP="00CE0717">
      <w:pPr>
        <w:rPr>
          <w:sz w:val="28"/>
          <w:szCs w:val="28"/>
        </w:rPr>
      </w:pPr>
    </w:p>
    <w:p w:rsidR="00CE0717" w:rsidRDefault="00CE0717" w:rsidP="00CE0717">
      <w:pPr>
        <w:rPr>
          <w:sz w:val="28"/>
          <w:szCs w:val="28"/>
        </w:rPr>
      </w:pPr>
    </w:p>
    <w:p w:rsidR="00CE0717" w:rsidRDefault="00CE0717" w:rsidP="00CE0717">
      <w:pPr>
        <w:rPr>
          <w:sz w:val="28"/>
          <w:szCs w:val="28"/>
        </w:rPr>
      </w:pPr>
    </w:p>
    <w:p w:rsidR="00CE0717" w:rsidRDefault="00CE0717" w:rsidP="00CE0717">
      <w:pPr>
        <w:rPr>
          <w:sz w:val="28"/>
          <w:szCs w:val="28"/>
        </w:rPr>
      </w:pPr>
    </w:p>
    <w:p w:rsidR="00CE0717" w:rsidRDefault="00CE0717" w:rsidP="00CE0717">
      <w:pPr>
        <w:rPr>
          <w:sz w:val="28"/>
          <w:szCs w:val="28"/>
        </w:rPr>
      </w:pPr>
    </w:p>
    <w:p w:rsidR="00CE0717" w:rsidRDefault="00CE0717" w:rsidP="00CE0717">
      <w:pPr>
        <w:rPr>
          <w:sz w:val="28"/>
          <w:szCs w:val="28"/>
        </w:rPr>
      </w:pPr>
    </w:p>
    <w:p w:rsidR="00CE0717" w:rsidRDefault="00CE0717" w:rsidP="00CE0717">
      <w:pPr>
        <w:rPr>
          <w:sz w:val="28"/>
          <w:szCs w:val="28"/>
        </w:rPr>
      </w:pPr>
    </w:p>
    <w:p w:rsidR="00CE0717" w:rsidRDefault="00CE0717" w:rsidP="00CE0717">
      <w:pPr>
        <w:rPr>
          <w:sz w:val="28"/>
          <w:szCs w:val="28"/>
        </w:rPr>
      </w:pPr>
    </w:p>
    <w:p w:rsidR="00CE0717" w:rsidRDefault="00CE0717" w:rsidP="00CE0717">
      <w:pPr>
        <w:rPr>
          <w:sz w:val="28"/>
          <w:szCs w:val="28"/>
        </w:rPr>
      </w:pPr>
    </w:p>
    <w:p w:rsidR="00CE0717" w:rsidRDefault="00CE0717" w:rsidP="00CE0717">
      <w:pPr>
        <w:rPr>
          <w:sz w:val="28"/>
          <w:szCs w:val="28"/>
        </w:rPr>
      </w:pPr>
    </w:p>
    <w:p w:rsidR="00CE0717" w:rsidRDefault="00CE0717" w:rsidP="00CE0717">
      <w:pPr>
        <w:rPr>
          <w:sz w:val="28"/>
          <w:szCs w:val="28"/>
        </w:rPr>
      </w:pPr>
    </w:p>
    <w:p w:rsidR="00CE0717" w:rsidRDefault="00CE0717" w:rsidP="00CE0717">
      <w:pPr>
        <w:rPr>
          <w:sz w:val="28"/>
          <w:szCs w:val="28"/>
        </w:rPr>
      </w:pPr>
    </w:p>
    <w:p w:rsidR="00CE0717" w:rsidRDefault="00CE0717" w:rsidP="00CE0717">
      <w:pPr>
        <w:rPr>
          <w:sz w:val="28"/>
          <w:szCs w:val="28"/>
        </w:rPr>
      </w:pPr>
    </w:p>
    <w:p w:rsidR="00CE0717" w:rsidRDefault="00CE0717" w:rsidP="00CE0717">
      <w:pPr>
        <w:rPr>
          <w:sz w:val="28"/>
          <w:szCs w:val="28"/>
        </w:rPr>
      </w:pPr>
    </w:p>
    <w:p w:rsidR="00CE0717" w:rsidRDefault="00CE0717" w:rsidP="00CE0717">
      <w:pPr>
        <w:rPr>
          <w:sz w:val="28"/>
          <w:szCs w:val="28"/>
        </w:rPr>
      </w:pPr>
    </w:p>
    <w:p w:rsidR="00CE0717" w:rsidRDefault="00CE0717" w:rsidP="00CE0717">
      <w:pPr>
        <w:rPr>
          <w:sz w:val="28"/>
          <w:szCs w:val="28"/>
        </w:rPr>
      </w:pPr>
    </w:p>
    <w:p w:rsidR="00CE0717" w:rsidRDefault="00CE0717" w:rsidP="00CE0717">
      <w:pPr>
        <w:rPr>
          <w:sz w:val="28"/>
          <w:szCs w:val="28"/>
        </w:rPr>
      </w:pPr>
    </w:p>
    <w:p w:rsidR="00CE0717" w:rsidRDefault="00CE0717" w:rsidP="00CE0717">
      <w:pPr>
        <w:rPr>
          <w:sz w:val="28"/>
          <w:szCs w:val="28"/>
        </w:rPr>
      </w:pPr>
    </w:p>
    <w:p w:rsidR="00CE0717" w:rsidRDefault="00CE0717" w:rsidP="00CE0717">
      <w:pPr>
        <w:rPr>
          <w:sz w:val="28"/>
          <w:szCs w:val="28"/>
        </w:rPr>
      </w:pPr>
    </w:p>
    <w:p w:rsidR="00CE0717" w:rsidRDefault="00CE0717" w:rsidP="00CE0717">
      <w:pPr>
        <w:rPr>
          <w:sz w:val="28"/>
          <w:szCs w:val="28"/>
        </w:rPr>
      </w:pPr>
    </w:p>
    <w:p w:rsidR="00CE0717" w:rsidRDefault="00CE0717" w:rsidP="00CE0717">
      <w:pPr>
        <w:rPr>
          <w:sz w:val="28"/>
          <w:szCs w:val="28"/>
        </w:rPr>
      </w:pPr>
    </w:p>
    <w:p w:rsidR="00CE0717" w:rsidRDefault="00CE0717" w:rsidP="00CE0717">
      <w:pPr>
        <w:rPr>
          <w:sz w:val="28"/>
          <w:szCs w:val="28"/>
        </w:rPr>
      </w:pPr>
    </w:p>
    <w:p w:rsidR="00CE0717" w:rsidRDefault="00CE0717" w:rsidP="00CE0717">
      <w:pPr>
        <w:rPr>
          <w:sz w:val="28"/>
          <w:szCs w:val="28"/>
        </w:rPr>
      </w:pPr>
    </w:p>
    <w:p w:rsidR="00CE0717" w:rsidRDefault="00CE0717" w:rsidP="00CE0717">
      <w:pPr>
        <w:rPr>
          <w:sz w:val="28"/>
          <w:szCs w:val="28"/>
        </w:rPr>
      </w:pPr>
    </w:p>
    <w:p w:rsidR="00CE0717" w:rsidRDefault="00CE0717" w:rsidP="00CE0717">
      <w:pPr>
        <w:rPr>
          <w:sz w:val="28"/>
          <w:szCs w:val="28"/>
        </w:rPr>
      </w:pPr>
    </w:p>
    <w:p w:rsidR="00CE0717" w:rsidRDefault="00CE0717" w:rsidP="00CE0717">
      <w:pPr>
        <w:rPr>
          <w:sz w:val="28"/>
          <w:szCs w:val="28"/>
        </w:rPr>
      </w:pPr>
    </w:p>
    <w:p w:rsidR="00CE0717" w:rsidRDefault="00CE0717" w:rsidP="00CE0717">
      <w:pPr>
        <w:rPr>
          <w:sz w:val="28"/>
          <w:szCs w:val="28"/>
        </w:rPr>
      </w:pPr>
    </w:p>
    <w:p w:rsidR="00CE0717" w:rsidRDefault="00CE0717" w:rsidP="00CE0717">
      <w:pPr>
        <w:rPr>
          <w:sz w:val="28"/>
          <w:szCs w:val="28"/>
        </w:rPr>
      </w:pPr>
    </w:p>
    <w:p w:rsidR="00CE0717" w:rsidRDefault="00CE0717" w:rsidP="00CE0717">
      <w:pPr>
        <w:rPr>
          <w:sz w:val="28"/>
          <w:szCs w:val="28"/>
        </w:rPr>
      </w:pPr>
    </w:p>
    <w:p w:rsidR="00CE0717" w:rsidRDefault="00CE0717" w:rsidP="00CE0717">
      <w:pPr>
        <w:ind w:left="225"/>
        <w:jc w:val="right"/>
        <w:rPr>
          <w:sz w:val="28"/>
          <w:szCs w:val="28"/>
        </w:rPr>
      </w:pPr>
      <w:r>
        <w:rPr>
          <w:sz w:val="28"/>
          <w:szCs w:val="28"/>
        </w:rPr>
        <w:t>Приложение № 3</w:t>
      </w:r>
    </w:p>
    <w:p w:rsidR="00CE0717" w:rsidRDefault="00CE0717" w:rsidP="00CE0717">
      <w:pPr>
        <w:ind w:left="225"/>
        <w:jc w:val="right"/>
        <w:rPr>
          <w:sz w:val="28"/>
          <w:szCs w:val="28"/>
        </w:rPr>
      </w:pPr>
    </w:p>
    <w:p w:rsidR="00CE0717" w:rsidRDefault="00CE0717" w:rsidP="00CE0717">
      <w:pPr>
        <w:ind w:left="225"/>
        <w:jc w:val="right"/>
        <w:rPr>
          <w:sz w:val="28"/>
          <w:szCs w:val="28"/>
        </w:rPr>
      </w:pPr>
    </w:p>
    <w:p w:rsidR="00CE0717" w:rsidRDefault="00CE0717" w:rsidP="00CE0717">
      <w:pPr>
        <w:ind w:left="225"/>
        <w:jc w:val="center"/>
        <w:rPr>
          <w:sz w:val="28"/>
          <w:szCs w:val="28"/>
        </w:rPr>
      </w:pPr>
      <w:r>
        <w:rPr>
          <w:sz w:val="28"/>
          <w:szCs w:val="28"/>
        </w:rPr>
        <w:t>СПИСОК</w:t>
      </w:r>
    </w:p>
    <w:p w:rsidR="00CE0717" w:rsidRDefault="00CE0717" w:rsidP="00CE0717">
      <w:pPr>
        <w:ind w:left="225"/>
        <w:jc w:val="center"/>
        <w:rPr>
          <w:sz w:val="28"/>
          <w:szCs w:val="28"/>
        </w:rPr>
      </w:pPr>
      <w:proofErr w:type="gramStart"/>
      <w:r>
        <w:rPr>
          <w:sz w:val="28"/>
          <w:szCs w:val="28"/>
        </w:rPr>
        <w:t>приглашенных</w:t>
      </w:r>
      <w:proofErr w:type="gramEnd"/>
      <w:r>
        <w:rPr>
          <w:sz w:val="28"/>
          <w:szCs w:val="28"/>
        </w:rPr>
        <w:t xml:space="preserve"> на 17-ю сессию</w:t>
      </w:r>
    </w:p>
    <w:p w:rsidR="00CE0717" w:rsidRDefault="00CE0717" w:rsidP="00CE0717">
      <w:pPr>
        <w:ind w:left="225"/>
        <w:jc w:val="center"/>
        <w:rPr>
          <w:sz w:val="28"/>
          <w:szCs w:val="28"/>
        </w:rPr>
      </w:pPr>
      <w:r>
        <w:rPr>
          <w:sz w:val="28"/>
          <w:szCs w:val="28"/>
        </w:rPr>
        <w:t>Совета депутатов от 12.07.2017 г.</w:t>
      </w:r>
    </w:p>
    <w:p w:rsidR="00CE0717" w:rsidRDefault="00CE0717" w:rsidP="00CE0717">
      <w:pPr>
        <w:ind w:left="225"/>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48"/>
        <w:gridCol w:w="3600"/>
        <w:gridCol w:w="5323"/>
      </w:tblGrid>
      <w:tr w:rsidR="00CE0717" w:rsidTr="00CE0717">
        <w:tc>
          <w:tcPr>
            <w:tcW w:w="648" w:type="dxa"/>
            <w:tcBorders>
              <w:top w:val="single" w:sz="4" w:space="0" w:color="auto"/>
              <w:left w:val="single" w:sz="4" w:space="0" w:color="auto"/>
              <w:bottom w:val="single" w:sz="4" w:space="0" w:color="auto"/>
              <w:right w:val="single" w:sz="4" w:space="0" w:color="auto"/>
            </w:tcBorders>
            <w:hideMark/>
          </w:tcPr>
          <w:p w:rsidR="00CE0717" w:rsidRDefault="00CE0717">
            <w:pPr>
              <w:spacing w:line="276" w:lineRule="auto"/>
              <w:jc w:val="center"/>
              <w:rPr>
                <w:sz w:val="28"/>
                <w:szCs w:val="28"/>
              </w:rPr>
            </w:pPr>
            <w:r>
              <w:rPr>
                <w:sz w:val="28"/>
                <w:szCs w:val="28"/>
              </w:rPr>
              <w:t xml:space="preserve">№ </w:t>
            </w:r>
            <w:proofErr w:type="spellStart"/>
            <w:proofErr w:type="gramStart"/>
            <w:r>
              <w:rPr>
                <w:sz w:val="28"/>
                <w:szCs w:val="28"/>
              </w:rPr>
              <w:t>п</w:t>
            </w:r>
            <w:proofErr w:type="spellEnd"/>
            <w:proofErr w:type="gramEnd"/>
            <w:r>
              <w:rPr>
                <w:sz w:val="28"/>
                <w:szCs w:val="28"/>
              </w:rPr>
              <w:t>/</w:t>
            </w:r>
            <w:proofErr w:type="spellStart"/>
            <w:r>
              <w:rPr>
                <w:sz w:val="28"/>
                <w:szCs w:val="28"/>
              </w:rPr>
              <w:t>п</w:t>
            </w:r>
            <w:proofErr w:type="spellEnd"/>
          </w:p>
        </w:tc>
        <w:tc>
          <w:tcPr>
            <w:tcW w:w="3600" w:type="dxa"/>
            <w:tcBorders>
              <w:top w:val="single" w:sz="4" w:space="0" w:color="auto"/>
              <w:left w:val="single" w:sz="4" w:space="0" w:color="auto"/>
              <w:bottom w:val="single" w:sz="4" w:space="0" w:color="auto"/>
              <w:right w:val="single" w:sz="4" w:space="0" w:color="auto"/>
            </w:tcBorders>
            <w:hideMark/>
          </w:tcPr>
          <w:p w:rsidR="00CE0717" w:rsidRDefault="00CE0717">
            <w:pPr>
              <w:spacing w:line="276" w:lineRule="auto"/>
              <w:jc w:val="center"/>
              <w:rPr>
                <w:sz w:val="28"/>
                <w:szCs w:val="28"/>
              </w:rPr>
            </w:pPr>
            <w:r>
              <w:rPr>
                <w:sz w:val="28"/>
                <w:szCs w:val="28"/>
              </w:rPr>
              <w:t>Ф.И.О.</w:t>
            </w:r>
          </w:p>
        </w:tc>
        <w:tc>
          <w:tcPr>
            <w:tcW w:w="5323" w:type="dxa"/>
            <w:tcBorders>
              <w:top w:val="single" w:sz="4" w:space="0" w:color="auto"/>
              <w:left w:val="single" w:sz="4" w:space="0" w:color="auto"/>
              <w:bottom w:val="single" w:sz="4" w:space="0" w:color="auto"/>
              <w:right w:val="single" w:sz="4" w:space="0" w:color="auto"/>
            </w:tcBorders>
            <w:hideMark/>
          </w:tcPr>
          <w:p w:rsidR="00CE0717" w:rsidRDefault="00CE0717">
            <w:pPr>
              <w:spacing w:line="276" w:lineRule="auto"/>
              <w:jc w:val="center"/>
              <w:rPr>
                <w:sz w:val="28"/>
                <w:szCs w:val="28"/>
              </w:rPr>
            </w:pPr>
            <w:r>
              <w:rPr>
                <w:sz w:val="28"/>
                <w:szCs w:val="28"/>
              </w:rPr>
              <w:t>Должность</w:t>
            </w:r>
          </w:p>
        </w:tc>
      </w:tr>
      <w:tr w:rsidR="00CE0717" w:rsidTr="00CE0717">
        <w:tc>
          <w:tcPr>
            <w:tcW w:w="648" w:type="dxa"/>
            <w:tcBorders>
              <w:top w:val="single" w:sz="4" w:space="0" w:color="auto"/>
              <w:left w:val="single" w:sz="4" w:space="0" w:color="auto"/>
              <w:bottom w:val="single" w:sz="4" w:space="0" w:color="auto"/>
              <w:right w:val="single" w:sz="4" w:space="0" w:color="auto"/>
            </w:tcBorders>
            <w:hideMark/>
          </w:tcPr>
          <w:p w:rsidR="00CE0717" w:rsidRDefault="00CE0717">
            <w:pPr>
              <w:spacing w:line="276" w:lineRule="auto"/>
              <w:jc w:val="center"/>
              <w:rPr>
                <w:sz w:val="28"/>
                <w:szCs w:val="28"/>
              </w:rPr>
            </w:pPr>
            <w:r>
              <w:rPr>
                <w:sz w:val="28"/>
                <w:szCs w:val="28"/>
              </w:rPr>
              <w:t>1.</w:t>
            </w:r>
          </w:p>
        </w:tc>
        <w:tc>
          <w:tcPr>
            <w:tcW w:w="3600" w:type="dxa"/>
            <w:tcBorders>
              <w:top w:val="single" w:sz="4" w:space="0" w:color="auto"/>
              <w:left w:val="single" w:sz="4" w:space="0" w:color="auto"/>
              <w:bottom w:val="single" w:sz="4" w:space="0" w:color="auto"/>
              <w:right w:val="single" w:sz="4" w:space="0" w:color="auto"/>
            </w:tcBorders>
            <w:hideMark/>
          </w:tcPr>
          <w:p w:rsidR="00CE0717" w:rsidRDefault="00CE0717">
            <w:pPr>
              <w:spacing w:line="276" w:lineRule="auto"/>
              <w:jc w:val="both"/>
              <w:rPr>
                <w:sz w:val="28"/>
                <w:szCs w:val="28"/>
              </w:rPr>
            </w:pPr>
            <w:proofErr w:type="spellStart"/>
            <w:r>
              <w:rPr>
                <w:sz w:val="28"/>
                <w:szCs w:val="28"/>
              </w:rPr>
              <w:t>Ветровская</w:t>
            </w:r>
            <w:proofErr w:type="spellEnd"/>
            <w:r>
              <w:rPr>
                <w:sz w:val="28"/>
                <w:szCs w:val="28"/>
              </w:rPr>
              <w:t xml:space="preserve"> Татьяна Николаевна</w:t>
            </w:r>
          </w:p>
        </w:tc>
        <w:tc>
          <w:tcPr>
            <w:tcW w:w="5323" w:type="dxa"/>
            <w:tcBorders>
              <w:top w:val="single" w:sz="4" w:space="0" w:color="auto"/>
              <w:left w:val="single" w:sz="4" w:space="0" w:color="auto"/>
              <w:bottom w:val="single" w:sz="4" w:space="0" w:color="auto"/>
              <w:right w:val="single" w:sz="4" w:space="0" w:color="auto"/>
            </w:tcBorders>
            <w:hideMark/>
          </w:tcPr>
          <w:p w:rsidR="00CE0717" w:rsidRDefault="00CE0717">
            <w:pPr>
              <w:spacing w:line="276" w:lineRule="auto"/>
              <w:rPr>
                <w:sz w:val="28"/>
                <w:szCs w:val="28"/>
              </w:rPr>
            </w:pPr>
            <w:r>
              <w:rPr>
                <w:sz w:val="28"/>
                <w:szCs w:val="28"/>
              </w:rPr>
              <w:t>Глава Андреевского сельсовета</w:t>
            </w:r>
          </w:p>
        </w:tc>
      </w:tr>
      <w:tr w:rsidR="00CE0717" w:rsidTr="00CE0717">
        <w:tc>
          <w:tcPr>
            <w:tcW w:w="648" w:type="dxa"/>
            <w:tcBorders>
              <w:top w:val="single" w:sz="4" w:space="0" w:color="auto"/>
              <w:left w:val="single" w:sz="4" w:space="0" w:color="auto"/>
              <w:bottom w:val="single" w:sz="4" w:space="0" w:color="auto"/>
              <w:right w:val="single" w:sz="4" w:space="0" w:color="auto"/>
            </w:tcBorders>
            <w:hideMark/>
          </w:tcPr>
          <w:p w:rsidR="00CE0717" w:rsidRDefault="00CE0717">
            <w:pPr>
              <w:spacing w:line="276" w:lineRule="auto"/>
              <w:jc w:val="center"/>
              <w:rPr>
                <w:sz w:val="28"/>
                <w:szCs w:val="28"/>
              </w:rPr>
            </w:pPr>
            <w:r>
              <w:rPr>
                <w:sz w:val="28"/>
                <w:szCs w:val="28"/>
              </w:rPr>
              <w:t>2.</w:t>
            </w:r>
          </w:p>
        </w:tc>
        <w:tc>
          <w:tcPr>
            <w:tcW w:w="3600" w:type="dxa"/>
            <w:tcBorders>
              <w:top w:val="single" w:sz="4" w:space="0" w:color="auto"/>
              <w:left w:val="single" w:sz="4" w:space="0" w:color="auto"/>
              <w:bottom w:val="single" w:sz="4" w:space="0" w:color="auto"/>
              <w:right w:val="single" w:sz="4" w:space="0" w:color="auto"/>
            </w:tcBorders>
            <w:hideMark/>
          </w:tcPr>
          <w:p w:rsidR="00CE0717" w:rsidRDefault="00CE0717">
            <w:pPr>
              <w:spacing w:line="276" w:lineRule="auto"/>
              <w:jc w:val="both"/>
              <w:rPr>
                <w:sz w:val="28"/>
                <w:szCs w:val="28"/>
              </w:rPr>
            </w:pPr>
            <w:r>
              <w:rPr>
                <w:sz w:val="28"/>
                <w:szCs w:val="28"/>
              </w:rPr>
              <w:t>Володина Ирина Ивановна</w:t>
            </w:r>
          </w:p>
        </w:tc>
        <w:tc>
          <w:tcPr>
            <w:tcW w:w="5323" w:type="dxa"/>
            <w:tcBorders>
              <w:top w:val="single" w:sz="4" w:space="0" w:color="auto"/>
              <w:left w:val="single" w:sz="4" w:space="0" w:color="auto"/>
              <w:bottom w:val="single" w:sz="4" w:space="0" w:color="auto"/>
              <w:right w:val="single" w:sz="4" w:space="0" w:color="auto"/>
            </w:tcBorders>
            <w:hideMark/>
          </w:tcPr>
          <w:p w:rsidR="00CE0717" w:rsidRDefault="00CE0717">
            <w:pPr>
              <w:spacing w:line="276" w:lineRule="auto"/>
              <w:rPr>
                <w:sz w:val="28"/>
                <w:szCs w:val="28"/>
              </w:rPr>
            </w:pPr>
            <w:r>
              <w:rPr>
                <w:sz w:val="28"/>
                <w:szCs w:val="28"/>
              </w:rPr>
              <w:t>Старший бухгалтер МКУ «ХЭС Андреевского сельсовета»</w:t>
            </w:r>
          </w:p>
        </w:tc>
      </w:tr>
      <w:tr w:rsidR="00CE0717" w:rsidTr="00CE0717">
        <w:tc>
          <w:tcPr>
            <w:tcW w:w="648" w:type="dxa"/>
            <w:tcBorders>
              <w:top w:val="single" w:sz="4" w:space="0" w:color="auto"/>
              <w:left w:val="single" w:sz="4" w:space="0" w:color="auto"/>
              <w:bottom w:val="single" w:sz="4" w:space="0" w:color="auto"/>
              <w:right w:val="single" w:sz="4" w:space="0" w:color="auto"/>
            </w:tcBorders>
            <w:hideMark/>
          </w:tcPr>
          <w:p w:rsidR="00CE0717" w:rsidRDefault="00CE0717">
            <w:pPr>
              <w:spacing w:line="276" w:lineRule="auto"/>
              <w:jc w:val="center"/>
              <w:rPr>
                <w:sz w:val="28"/>
                <w:szCs w:val="28"/>
              </w:rPr>
            </w:pPr>
            <w:r>
              <w:rPr>
                <w:sz w:val="28"/>
                <w:szCs w:val="28"/>
              </w:rPr>
              <w:t>3.</w:t>
            </w:r>
          </w:p>
        </w:tc>
        <w:tc>
          <w:tcPr>
            <w:tcW w:w="3600" w:type="dxa"/>
            <w:tcBorders>
              <w:top w:val="single" w:sz="4" w:space="0" w:color="auto"/>
              <w:left w:val="single" w:sz="4" w:space="0" w:color="auto"/>
              <w:bottom w:val="single" w:sz="4" w:space="0" w:color="auto"/>
              <w:right w:val="single" w:sz="4" w:space="0" w:color="auto"/>
            </w:tcBorders>
            <w:hideMark/>
          </w:tcPr>
          <w:p w:rsidR="00CE0717" w:rsidRDefault="00CE0717">
            <w:pPr>
              <w:spacing w:line="276" w:lineRule="auto"/>
              <w:jc w:val="both"/>
              <w:rPr>
                <w:sz w:val="28"/>
                <w:szCs w:val="28"/>
              </w:rPr>
            </w:pPr>
            <w:r>
              <w:rPr>
                <w:sz w:val="28"/>
                <w:szCs w:val="28"/>
              </w:rPr>
              <w:t>Кривошеева Нина Алексеевна</w:t>
            </w:r>
          </w:p>
        </w:tc>
        <w:tc>
          <w:tcPr>
            <w:tcW w:w="5323" w:type="dxa"/>
            <w:tcBorders>
              <w:top w:val="single" w:sz="4" w:space="0" w:color="auto"/>
              <w:left w:val="single" w:sz="4" w:space="0" w:color="auto"/>
              <w:bottom w:val="single" w:sz="4" w:space="0" w:color="auto"/>
              <w:right w:val="single" w:sz="4" w:space="0" w:color="auto"/>
            </w:tcBorders>
          </w:tcPr>
          <w:p w:rsidR="00CE0717" w:rsidRDefault="00CE0717">
            <w:pPr>
              <w:spacing w:line="276" w:lineRule="auto"/>
              <w:rPr>
                <w:sz w:val="28"/>
                <w:szCs w:val="28"/>
              </w:rPr>
            </w:pPr>
            <w:r>
              <w:rPr>
                <w:sz w:val="28"/>
                <w:szCs w:val="28"/>
              </w:rPr>
              <w:t xml:space="preserve">специалист 1 разряда </w:t>
            </w:r>
            <w:r w:rsidR="00BD5731">
              <w:rPr>
                <w:sz w:val="28"/>
                <w:szCs w:val="28"/>
              </w:rPr>
              <w:t xml:space="preserve"> </w:t>
            </w:r>
            <w:r>
              <w:rPr>
                <w:sz w:val="28"/>
                <w:szCs w:val="28"/>
              </w:rPr>
              <w:t xml:space="preserve">администрации                                                             </w:t>
            </w:r>
          </w:p>
          <w:p w:rsidR="00CE0717" w:rsidRDefault="00CE0717">
            <w:pPr>
              <w:spacing w:line="276" w:lineRule="auto"/>
              <w:jc w:val="both"/>
              <w:rPr>
                <w:sz w:val="28"/>
                <w:szCs w:val="28"/>
              </w:rPr>
            </w:pPr>
            <w:r>
              <w:rPr>
                <w:sz w:val="28"/>
                <w:szCs w:val="28"/>
              </w:rPr>
              <w:t xml:space="preserve">Андреевского сельсовета                                                       </w:t>
            </w:r>
          </w:p>
          <w:p w:rsidR="00CE0717" w:rsidRDefault="00CE0717">
            <w:pPr>
              <w:spacing w:line="276" w:lineRule="auto"/>
              <w:jc w:val="both"/>
              <w:rPr>
                <w:sz w:val="28"/>
                <w:szCs w:val="28"/>
              </w:rPr>
            </w:pPr>
          </w:p>
        </w:tc>
      </w:tr>
    </w:tbl>
    <w:p w:rsidR="00CE0717" w:rsidRDefault="00CE0717" w:rsidP="00CE0717"/>
    <w:p w:rsidR="00CE0717" w:rsidRDefault="00CE0717" w:rsidP="00CE0717"/>
    <w:p w:rsidR="00CE0717" w:rsidRDefault="00CE0717" w:rsidP="00CE0717"/>
    <w:p w:rsidR="00CE0717" w:rsidRDefault="00CE0717"/>
    <w:p w:rsidR="00CE0717" w:rsidRDefault="00CE0717"/>
    <w:p w:rsidR="00CE0717" w:rsidRDefault="00CE0717"/>
    <w:p w:rsidR="00CE0717" w:rsidRDefault="00CE0717"/>
    <w:p w:rsidR="00CE0717" w:rsidRDefault="00CE0717"/>
    <w:sectPr w:rsidR="00CE0717" w:rsidSect="000D6D3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Times New Roman CYR">
    <w:panose1 w:val="02020603050405020304"/>
    <w:charset w:val="CC"/>
    <w:family w:val="roman"/>
    <w:pitch w:val="variable"/>
    <w:sig w:usb0="20002A87" w:usb1="80000000" w:usb2="00000008" w:usb3="00000000" w:csb0="000001FF" w:csb1="00000000"/>
  </w:font>
  <w:font w:name="Cambria Math">
    <w:panose1 w:val="02040503050406030204"/>
    <w:charset w:val="CC"/>
    <w:family w:val="roman"/>
    <w:pitch w:val="variable"/>
    <w:sig w:usb0="A00002EF" w:usb1="420020EB" w:usb2="00000000" w:usb3="00000000" w:csb0="0000009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D2D4BF5"/>
    <w:multiLevelType w:val="hybridMultilevel"/>
    <w:tmpl w:val="1D3E516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3B03105F"/>
    <w:multiLevelType w:val="hybridMultilevel"/>
    <w:tmpl w:val="0AB41B3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3BFD0D9A"/>
    <w:multiLevelType w:val="hybridMultilevel"/>
    <w:tmpl w:val="474CB95A"/>
    <w:lvl w:ilvl="0" w:tplc="217E23C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
    <w:nsid w:val="4DA91ED8"/>
    <w:multiLevelType w:val="hybridMultilevel"/>
    <w:tmpl w:val="3BA46C38"/>
    <w:lvl w:ilvl="0" w:tplc="F93E4A0C">
      <w:start w:val="1"/>
      <w:numFmt w:val="decimal"/>
      <w:lvlText w:val="%1."/>
      <w:lvlJc w:val="left"/>
      <w:pPr>
        <w:ind w:left="927" w:hanging="360"/>
      </w:pPr>
      <w:rPr>
        <w:rFonts w:cs="Times New Roman"/>
      </w:rPr>
    </w:lvl>
    <w:lvl w:ilvl="1" w:tplc="04190019">
      <w:start w:val="1"/>
      <w:numFmt w:val="lowerLetter"/>
      <w:lvlText w:val="%2."/>
      <w:lvlJc w:val="left"/>
      <w:pPr>
        <w:ind w:left="1647" w:hanging="360"/>
      </w:pPr>
      <w:rPr>
        <w:rFonts w:cs="Times New Roman"/>
      </w:rPr>
    </w:lvl>
    <w:lvl w:ilvl="2" w:tplc="0419001B">
      <w:start w:val="1"/>
      <w:numFmt w:val="lowerRoman"/>
      <w:lvlText w:val="%3."/>
      <w:lvlJc w:val="right"/>
      <w:pPr>
        <w:ind w:left="2367" w:hanging="180"/>
      </w:pPr>
      <w:rPr>
        <w:rFonts w:cs="Times New Roman"/>
      </w:rPr>
    </w:lvl>
    <w:lvl w:ilvl="3" w:tplc="0419000F">
      <w:start w:val="1"/>
      <w:numFmt w:val="decimal"/>
      <w:lvlText w:val="%4."/>
      <w:lvlJc w:val="left"/>
      <w:pPr>
        <w:ind w:left="3087" w:hanging="360"/>
      </w:pPr>
      <w:rPr>
        <w:rFonts w:cs="Times New Roman"/>
      </w:rPr>
    </w:lvl>
    <w:lvl w:ilvl="4" w:tplc="04190019">
      <w:start w:val="1"/>
      <w:numFmt w:val="lowerLetter"/>
      <w:lvlText w:val="%5."/>
      <w:lvlJc w:val="left"/>
      <w:pPr>
        <w:ind w:left="3807" w:hanging="360"/>
      </w:pPr>
      <w:rPr>
        <w:rFonts w:cs="Times New Roman"/>
      </w:rPr>
    </w:lvl>
    <w:lvl w:ilvl="5" w:tplc="0419001B">
      <w:start w:val="1"/>
      <w:numFmt w:val="lowerRoman"/>
      <w:lvlText w:val="%6."/>
      <w:lvlJc w:val="right"/>
      <w:pPr>
        <w:ind w:left="4527" w:hanging="180"/>
      </w:pPr>
      <w:rPr>
        <w:rFonts w:cs="Times New Roman"/>
      </w:rPr>
    </w:lvl>
    <w:lvl w:ilvl="6" w:tplc="0419000F">
      <w:start w:val="1"/>
      <w:numFmt w:val="decimal"/>
      <w:lvlText w:val="%7."/>
      <w:lvlJc w:val="left"/>
      <w:pPr>
        <w:ind w:left="5247" w:hanging="360"/>
      </w:pPr>
      <w:rPr>
        <w:rFonts w:cs="Times New Roman"/>
      </w:rPr>
    </w:lvl>
    <w:lvl w:ilvl="7" w:tplc="04190019">
      <w:start w:val="1"/>
      <w:numFmt w:val="lowerLetter"/>
      <w:lvlText w:val="%8."/>
      <w:lvlJc w:val="left"/>
      <w:pPr>
        <w:ind w:left="5967" w:hanging="360"/>
      </w:pPr>
      <w:rPr>
        <w:rFonts w:cs="Times New Roman"/>
      </w:rPr>
    </w:lvl>
    <w:lvl w:ilvl="8" w:tplc="0419001B">
      <w:start w:val="1"/>
      <w:numFmt w:val="lowerRoman"/>
      <w:lvlText w:val="%9."/>
      <w:lvlJc w:val="right"/>
      <w:pPr>
        <w:ind w:left="6687" w:hanging="180"/>
      </w:pPr>
      <w:rPr>
        <w:rFonts w:cs="Times New Roman"/>
      </w:rPr>
    </w:lvl>
  </w:abstractNum>
  <w:abstractNum w:abstractNumId="4">
    <w:nsid w:val="5B290832"/>
    <w:multiLevelType w:val="hybridMultilevel"/>
    <w:tmpl w:val="4F12B518"/>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6DE41E3F"/>
    <w:multiLevelType w:val="hybridMultilevel"/>
    <w:tmpl w:val="4F12B518"/>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nsid w:val="70CA46C1"/>
    <w:multiLevelType w:val="hybridMultilevel"/>
    <w:tmpl w:val="DF9AD8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7B084636"/>
    <w:multiLevelType w:val="hybridMultilevel"/>
    <w:tmpl w:val="4F12B518"/>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6"/>
  </w:num>
  <w:num w:numId="2">
    <w:abstractNumId w:val="0"/>
  </w:num>
  <w:num w:numId="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num>
  <w:num w:numId="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num>
  <w:num w:numId="7">
    <w:abstractNumId w:val="7"/>
  </w:num>
  <w:num w:numId="8">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634A4D"/>
    <w:rsid w:val="000100FE"/>
    <w:rsid w:val="000349ED"/>
    <w:rsid w:val="00047B1D"/>
    <w:rsid w:val="00073B87"/>
    <w:rsid w:val="000876CD"/>
    <w:rsid w:val="000B248C"/>
    <w:rsid w:val="000D6D31"/>
    <w:rsid w:val="000F6C30"/>
    <w:rsid w:val="00125D91"/>
    <w:rsid w:val="001A7838"/>
    <w:rsid w:val="00211859"/>
    <w:rsid w:val="00241C8D"/>
    <w:rsid w:val="00252D3D"/>
    <w:rsid w:val="002733A8"/>
    <w:rsid w:val="002D1C90"/>
    <w:rsid w:val="00395ED9"/>
    <w:rsid w:val="003960B9"/>
    <w:rsid w:val="003A341F"/>
    <w:rsid w:val="003C3416"/>
    <w:rsid w:val="003D7135"/>
    <w:rsid w:val="00403BD1"/>
    <w:rsid w:val="00411C7A"/>
    <w:rsid w:val="00475D4F"/>
    <w:rsid w:val="004B1BB9"/>
    <w:rsid w:val="004F2A06"/>
    <w:rsid w:val="004F5F72"/>
    <w:rsid w:val="005236BC"/>
    <w:rsid w:val="00595713"/>
    <w:rsid w:val="005A18C2"/>
    <w:rsid w:val="005E10AC"/>
    <w:rsid w:val="005E7C5C"/>
    <w:rsid w:val="006048D7"/>
    <w:rsid w:val="00631DFE"/>
    <w:rsid w:val="00634A4D"/>
    <w:rsid w:val="00670645"/>
    <w:rsid w:val="006808A2"/>
    <w:rsid w:val="00680D19"/>
    <w:rsid w:val="006B0287"/>
    <w:rsid w:val="006B175F"/>
    <w:rsid w:val="006D64A2"/>
    <w:rsid w:val="006E6C41"/>
    <w:rsid w:val="00765016"/>
    <w:rsid w:val="007A356A"/>
    <w:rsid w:val="007D3FAE"/>
    <w:rsid w:val="007F19ED"/>
    <w:rsid w:val="007F3612"/>
    <w:rsid w:val="00836473"/>
    <w:rsid w:val="00850200"/>
    <w:rsid w:val="008837B3"/>
    <w:rsid w:val="008C0654"/>
    <w:rsid w:val="008C688E"/>
    <w:rsid w:val="008D354B"/>
    <w:rsid w:val="009206DC"/>
    <w:rsid w:val="0092407E"/>
    <w:rsid w:val="009B4FFB"/>
    <w:rsid w:val="009B696F"/>
    <w:rsid w:val="009D5A6D"/>
    <w:rsid w:val="009F1A58"/>
    <w:rsid w:val="00A44E1B"/>
    <w:rsid w:val="00AC0C61"/>
    <w:rsid w:val="00B77B96"/>
    <w:rsid w:val="00B84857"/>
    <w:rsid w:val="00BD5731"/>
    <w:rsid w:val="00C0389C"/>
    <w:rsid w:val="00C255A5"/>
    <w:rsid w:val="00CC5BCC"/>
    <w:rsid w:val="00CC6C1B"/>
    <w:rsid w:val="00CD4E1E"/>
    <w:rsid w:val="00CE0717"/>
    <w:rsid w:val="00CE4A3B"/>
    <w:rsid w:val="00CF0DC7"/>
    <w:rsid w:val="00CF46E7"/>
    <w:rsid w:val="00D02D6B"/>
    <w:rsid w:val="00D744C8"/>
    <w:rsid w:val="00DA71C3"/>
    <w:rsid w:val="00DC1434"/>
    <w:rsid w:val="00E02BBC"/>
    <w:rsid w:val="00E0582C"/>
    <w:rsid w:val="00E86AAA"/>
    <w:rsid w:val="00ED35BE"/>
    <w:rsid w:val="00EE599D"/>
    <w:rsid w:val="00F06BFF"/>
    <w:rsid w:val="00F31474"/>
    <w:rsid w:val="00F453B6"/>
    <w:rsid w:val="00FC0DF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307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34A4D"/>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634A4D"/>
    <w:pPr>
      <w:spacing w:after="0" w:line="240" w:lineRule="auto"/>
    </w:pPr>
  </w:style>
  <w:style w:type="paragraph" w:styleId="a4">
    <w:name w:val="List Paragraph"/>
    <w:basedOn w:val="a"/>
    <w:uiPriority w:val="34"/>
    <w:qFormat/>
    <w:rsid w:val="00634A4D"/>
    <w:pPr>
      <w:ind w:left="720"/>
      <w:contextualSpacing/>
    </w:pPr>
  </w:style>
  <w:style w:type="character" w:styleId="a5">
    <w:name w:val="Hyperlink"/>
    <w:basedOn w:val="a0"/>
    <w:uiPriority w:val="99"/>
    <w:semiHidden/>
    <w:unhideWhenUsed/>
    <w:rsid w:val="000F6C30"/>
    <w:rPr>
      <w:color w:val="0000FF"/>
      <w:u w:val="single"/>
    </w:rPr>
  </w:style>
  <w:style w:type="paragraph" w:customStyle="1" w:styleId="ConsPlusNormal">
    <w:name w:val="ConsPlusNormal"/>
    <w:rsid w:val="00CF0DC7"/>
    <w:pPr>
      <w:autoSpaceDE w:val="0"/>
      <w:autoSpaceDN w:val="0"/>
      <w:adjustRightInd w:val="0"/>
      <w:spacing w:after="0" w:line="240" w:lineRule="auto"/>
    </w:pPr>
    <w:rPr>
      <w:rFonts w:ascii="Times New Roman" w:eastAsia="Calibri" w:hAnsi="Times New Roman" w:cs="Times New Roman"/>
      <w:sz w:val="28"/>
      <w:szCs w:val="28"/>
    </w:rPr>
  </w:style>
  <w:style w:type="paragraph" w:customStyle="1" w:styleId="ConsPlusTitle">
    <w:name w:val="ConsPlusTitle"/>
    <w:rsid w:val="001A7838"/>
    <w:pPr>
      <w:widowControl w:val="0"/>
      <w:autoSpaceDE w:val="0"/>
      <w:autoSpaceDN w:val="0"/>
      <w:spacing w:after="0" w:line="240" w:lineRule="auto"/>
    </w:pPr>
    <w:rPr>
      <w:rFonts w:ascii="Calibri" w:eastAsia="Times New Roman" w:hAnsi="Calibri" w:cs="Calibri"/>
      <w:b/>
      <w:bCs/>
      <w:lang w:eastAsia="ru-RU"/>
    </w:rPr>
  </w:style>
</w:styles>
</file>

<file path=word/webSettings.xml><?xml version="1.0" encoding="utf-8"?>
<w:webSettings xmlns:r="http://schemas.openxmlformats.org/officeDocument/2006/relationships" xmlns:w="http://schemas.openxmlformats.org/wordprocessingml/2006/main">
  <w:divs>
    <w:div w:id="145050976">
      <w:bodyDiv w:val="1"/>
      <w:marLeft w:val="0"/>
      <w:marRight w:val="0"/>
      <w:marTop w:val="0"/>
      <w:marBottom w:val="0"/>
      <w:divBdr>
        <w:top w:val="none" w:sz="0" w:space="0" w:color="auto"/>
        <w:left w:val="none" w:sz="0" w:space="0" w:color="auto"/>
        <w:bottom w:val="none" w:sz="0" w:space="0" w:color="auto"/>
        <w:right w:val="none" w:sz="0" w:space="0" w:color="auto"/>
      </w:divBdr>
    </w:div>
    <w:div w:id="175274100">
      <w:bodyDiv w:val="1"/>
      <w:marLeft w:val="0"/>
      <w:marRight w:val="0"/>
      <w:marTop w:val="0"/>
      <w:marBottom w:val="0"/>
      <w:divBdr>
        <w:top w:val="none" w:sz="0" w:space="0" w:color="auto"/>
        <w:left w:val="none" w:sz="0" w:space="0" w:color="auto"/>
        <w:bottom w:val="none" w:sz="0" w:space="0" w:color="auto"/>
        <w:right w:val="none" w:sz="0" w:space="0" w:color="auto"/>
      </w:divBdr>
    </w:div>
    <w:div w:id="214581449">
      <w:bodyDiv w:val="1"/>
      <w:marLeft w:val="0"/>
      <w:marRight w:val="0"/>
      <w:marTop w:val="0"/>
      <w:marBottom w:val="0"/>
      <w:divBdr>
        <w:top w:val="none" w:sz="0" w:space="0" w:color="auto"/>
        <w:left w:val="none" w:sz="0" w:space="0" w:color="auto"/>
        <w:bottom w:val="none" w:sz="0" w:space="0" w:color="auto"/>
        <w:right w:val="none" w:sz="0" w:space="0" w:color="auto"/>
      </w:divBdr>
    </w:div>
    <w:div w:id="631063266">
      <w:bodyDiv w:val="1"/>
      <w:marLeft w:val="0"/>
      <w:marRight w:val="0"/>
      <w:marTop w:val="0"/>
      <w:marBottom w:val="0"/>
      <w:divBdr>
        <w:top w:val="none" w:sz="0" w:space="0" w:color="auto"/>
        <w:left w:val="none" w:sz="0" w:space="0" w:color="auto"/>
        <w:bottom w:val="none" w:sz="0" w:space="0" w:color="auto"/>
        <w:right w:val="none" w:sz="0" w:space="0" w:color="auto"/>
      </w:divBdr>
    </w:div>
    <w:div w:id="1583446584">
      <w:bodyDiv w:val="1"/>
      <w:marLeft w:val="0"/>
      <w:marRight w:val="0"/>
      <w:marTop w:val="0"/>
      <w:marBottom w:val="0"/>
      <w:divBdr>
        <w:top w:val="none" w:sz="0" w:space="0" w:color="auto"/>
        <w:left w:val="none" w:sz="0" w:space="0" w:color="auto"/>
        <w:bottom w:val="none" w:sz="0" w:space="0" w:color="auto"/>
        <w:right w:val="none" w:sz="0" w:space="0" w:color="auto"/>
      </w:divBdr>
    </w:div>
    <w:div w:id="1854879514">
      <w:bodyDiv w:val="1"/>
      <w:marLeft w:val="0"/>
      <w:marRight w:val="0"/>
      <w:marTop w:val="0"/>
      <w:marBottom w:val="0"/>
      <w:divBdr>
        <w:top w:val="none" w:sz="0" w:space="0" w:color="auto"/>
        <w:left w:val="none" w:sz="0" w:space="0" w:color="auto"/>
        <w:bottom w:val="none" w:sz="0" w:space="0" w:color="auto"/>
        <w:right w:val="none" w:sz="0" w:space="0" w:color="auto"/>
      </w:divBdr>
    </w:div>
    <w:div w:id="1963069556">
      <w:bodyDiv w:val="1"/>
      <w:marLeft w:val="0"/>
      <w:marRight w:val="0"/>
      <w:marTop w:val="0"/>
      <w:marBottom w:val="0"/>
      <w:divBdr>
        <w:top w:val="none" w:sz="0" w:space="0" w:color="auto"/>
        <w:left w:val="none" w:sz="0" w:space="0" w:color="auto"/>
        <w:bottom w:val="none" w:sz="0" w:space="0" w:color="auto"/>
        <w:right w:val="none" w:sz="0" w:space="0" w:color="auto"/>
      </w:divBdr>
    </w:div>
    <w:div w:id="19750661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file:///F:\&#1060;&#1086;&#1088;&#1084;&#1080;&#1088;&#1086;&#1074;&#1072;&#1085;&#1080;&#1077;%20&#1048;&#1050;.docx"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file:///F:\&#1060;&#1086;&#1088;&#1084;&#1080;&#1088;&#1086;&#1074;&#1072;&#1085;&#1080;&#1077;%20&#1048;&#1050;.docx"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CAEFCED-FE52-4CC7-9AE8-7B9DD5591C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533</TotalTime>
  <Pages>1</Pages>
  <Words>10630</Words>
  <Characters>60591</Characters>
  <Application>Microsoft Office Word</Application>
  <DocSecurity>0</DocSecurity>
  <Lines>504</Lines>
  <Paragraphs>142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71079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60</cp:revision>
  <cp:lastPrinted>2018-10-22T06:37:00Z</cp:lastPrinted>
  <dcterms:created xsi:type="dcterms:W3CDTF">2017-06-08T02:56:00Z</dcterms:created>
  <dcterms:modified xsi:type="dcterms:W3CDTF">2018-10-22T06:51:00Z</dcterms:modified>
</cp:coreProperties>
</file>