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404" w:rsidRDefault="00182404" w:rsidP="00182404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АДМИНИС</w:t>
      </w:r>
      <w:bookmarkStart w:id="0" w:name="_GoBack"/>
      <w:bookmarkEnd w:id="0"/>
      <w:r>
        <w:rPr>
          <w:rFonts w:eastAsiaTheme="minorHAnsi"/>
          <w:b/>
          <w:sz w:val="28"/>
          <w:szCs w:val="28"/>
          <w:lang w:eastAsia="en-US"/>
        </w:rPr>
        <w:t>ТРАЦИЯ</w:t>
      </w:r>
    </w:p>
    <w:p w:rsidR="00182404" w:rsidRDefault="00182404" w:rsidP="00182404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АНДРЕЕВСКОГО СЕЛЬСОВЕТА</w:t>
      </w:r>
    </w:p>
    <w:p w:rsidR="00182404" w:rsidRDefault="00182404" w:rsidP="00182404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БАГАНСКОГО РАЙОНА</w:t>
      </w:r>
    </w:p>
    <w:p w:rsidR="00182404" w:rsidRDefault="00182404" w:rsidP="00182404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НОВОСИБИРСКОЙ ОБЛАСТИ</w:t>
      </w:r>
    </w:p>
    <w:p w:rsidR="00182404" w:rsidRDefault="00182404" w:rsidP="00182404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82404" w:rsidRDefault="00182404" w:rsidP="00182404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ПОСТАНОВЛЕНИЕ</w:t>
      </w:r>
    </w:p>
    <w:p w:rsidR="00182404" w:rsidRDefault="00182404" w:rsidP="00182404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82404" w:rsidRDefault="007C11DA" w:rsidP="00182404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25.04.2023</w:t>
      </w:r>
      <w:r w:rsidR="0018240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                     № 43</w:t>
      </w:r>
    </w:p>
    <w:p w:rsidR="00182404" w:rsidRDefault="00182404" w:rsidP="00182404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 утверждении отчета об исполнении бюджета Андреевского сельсовета,</w:t>
      </w:r>
    </w:p>
    <w:p w:rsidR="00182404" w:rsidRDefault="00182404" w:rsidP="00182404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опубликование сведений о численности муниципальных служащих с указанием фактических затрат на их содержание  за 1 квартал 2020 года</w:t>
      </w:r>
    </w:p>
    <w:p w:rsidR="00182404" w:rsidRDefault="00182404" w:rsidP="00182404">
      <w:pPr>
        <w:rPr>
          <w:rFonts w:eastAsiaTheme="minorHAnsi"/>
          <w:sz w:val="28"/>
          <w:szCs w:val="28"/>
          <w:lang w:eastAsia="en-US"/>
        </w:rPr>
      </w:pPr>
    </w:p>
    <w:p w:rsidR="00182404" w:rsidRDefault="00182404" w:rsidP="00182404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lang w:eastAsia="en-US"/>
        </w:rPr>
        <w:t xml:space="preserve">     </w:t>
      </w:r>
      <w:r>
        <w:rPr>
          <w:rFonts w:eastAsiaTheme="minorHAnsi"/>
          <w:sz w:val="28"/>
          <w:szCs w:val="28"/>
          <w:lang w:eastAsia="en-US"/>
        </w:rPr>
        <w:t>Руководствуясь п.5 ст.264.2 Бюджетного кодекса Российской Федерации,</w:t>
      </w:r>
    </w:p>
    <w:p w:rsidR="00182404" w:rsidRDefault="00182404" w:rsidP="00182404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ПОСТАНОВЛЯЕТ:</w:t>
      </w:r>
    </w:p>
    <w:p w:rsidR="00182404" w:rsidRDefault="00182404" w:rsidP="00182404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Утвердить прилагаемый отчет об исполнении бюджета Андреевского </w:t>
      </w:r>
      <w:r w:rsidR="007C11DA">
        <w:rPr>
          <w:rFonts w:eastAsiaTheme="minorHAnsi"/>
          <w:sz w:val="28"/>
          <w:szCs w:val="28"/>
          <w:lang w:eastAsia="en-US"/>
        </w:rPr>
        <w:t>сельсовета за 1 квартал  2023</w:t>
      </w:r>
      <w:r>
        <w:rPr>
          <w:rFonts w:eastAsiaTheme="minorHAnsi"/>
          <w:sz w:val="28"/>
          <w:szCs w:val="28"/>
          <w:lang w:eastAsia="en-US"/>
        </w:rPr>
        <w:t xml:space="preserve"> года с последующим его опубликованием (приложение № 1).</w:t>
      </w:r>
    </w:p>
    <w:p w:rsidR="00182404" w:rsidRDefault="00182404" w:rsidP="00182404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Опубликовать сведения о численности муниципальных служащих с указанием фактических затрат на</w:t>
      </w:r>
      <w:r w:rsidR="007C11DA">
        <w:rPr>
          <w:rFonts w:eastAsiaTheme="minorHAnsi"/>
          <w:sz w:val="28"/>
          <w:szCs w:val="28"/>
          <w:lang w:eastAsia="en-US"/>
        </w:rPr>
        <w:t xml:space="preserve"> их содержание за 1 квартал 2023</w:t>
      </w:r>
      <w:r>
        <w:rPr>
          <w:rFonts w:eastAsiaTheme="minorHAnsi"/>
          <w:sz w:val="28"/>
          <w:szCs w:val="28"/>
          <w:lang w:eastAsia="en-US"/>
        </w:rPr>
        <w:t xml:space="preserve"> года</w:t>
      </w:r>
      <w:r w:rsidR="007C11DA">
        <w:rPr>
          <w:rFonts w:eastAsiaTheme="minorHAnsi"/>
          <w:sz w:val="28"/>
          <w:szCs w:val="28"/>
          <w:lang w:eastAsia="en-US"/>
        </w:rPr>
        <w:t xml:space="preserve"> (приложение № 2)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82404" w:rsidRDefault="00182404" w:rsidP="00182404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 и разместить на официальном сайте администрации  в сети «Интернет».</w:t>
      </w:r>
    </w:p>
    <w:p w:rsidR="00182404" w:rsidRDefault="00182404" w:rsidP="00182404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Контроль 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выполнением постановления возложить на специалиста администрации 1 разряда Капустину Н.М.</w:t>
      </w:r>
    </w:p>
    <w:p w:rsidR="00182404" w:rsidRDefault="00182404" w:rsidP="00182404">
      <w:pPr>
        <w:rPr>
          <w:rFonts w:eastAsiaTheme="minorHAnsi"/>
          <w:sz w:val="28"/>
          <w:szCs w:val="28"/>
          <w:lang w:eastAsia="en-US"/>
        </w:rPr>
      </w:pPr>
    </w:p>
    <w:p w:rsidR="00182404" w:rsidRDefault="00182404" w:rsidP="00182404">
      <w:pPr>
        <w:rPr>
          <w:rFonts w:eastAsiaTheme="minorHAnsi"/>
          <w:sz w:val="28"/>
          <w:szCs w:val="28"/>
          <w:lang w:eastAsia="en-US"/>
        </w:rPr>
      </w:pPr>
    </w:p>
    <w:p w:rsidR="00182404" w:rsidRDefault="00182404" w:rsidP="00182404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Глава  Андреевского сельсовета                                                              </w:t>
      </w:r>
    </w:p>
    <w:p w:rsidR="00182404" w:rsidRDefault="00182404" w:rsidP="00182404">
      <w:pPr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Баганского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Новосибирской области              </w:t>
      </w:r>
      <w:r w:rsidR="00331438">
        <w:rPr>
          <w:rFonts w:eastAsiaTheme="minorHAnsi"/>
          <w:sz w:val="28"/>
          <w:szCs w:val="28"/>
          <w:lang w:eastAsia="en-US"/>
        </w:rPr>
        <w:t xml:space="preserve">                        И.А.Коршак</w:t>
      </w:r>
    </w:p>
    <w:p w:rsidR="00182404" w:rsidRDefault="00182404" w:rsidP="00182404">
      <w:pPr>
        <w:rPr>
          <w:rFonts w:eastAsiaTheme="minorHAnsi"/>
          <w:sz w:val="28"/>
          <w:szCs w:val="28"/>
          <w:lang w:eastAsia="en-US"/>
        </w:rPr>
      </w:pPr>
    </w:p>
    <w:p w:rsidR="00182404" w:rsidRDefault="00182404" w:rsidP="00182404">
      <w:pPr>
        <w:rPr>
          <w:rFonts w:eastAsiaTheme="minorHAnsi"/>
          <w:sz w:val="28"/>
          <w:szCs w:val="28"/>
          <w:lang w:eastAsia="en-US"/>
        </w:rPr>
      </w:pPr>
    </w:p>
    <w:p w:rsidR="00182404" w:rsidRDefault="00182404" w:rsidP="00182404">
      <w:pPr>
        <w:rPr>
          <w:rFonts w:eastAsiaTheme="minorHAnsi"/>
          <w:sz w:val="28"/>
          <w:szCs w:val="28"/>
          <w:lang w:eastAsia="en-US"/>
        </w:rPr>
      </w:pPr>
    </w:p>
    <w:p w:rsidR="00182404" w:rsidRDefault="00182404" w:rsidP="00182404">
      <w:pPr>
        <w:rPr>
          <w:rFonts w:eastAsiaTheme="minorHAnsi"/>
          <w:sz w:val="28"/>
          <w:szCs w:val="28"/>
          <w:lang w:eastAsia="en-US"/>
        </w:rPr>
      </w:pPr>
    </w:p>
    <w:p w:rsidR="00182404" w:rsidRDefault="00182404" w:rsidP="00182404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</w:t>
      </w:r>
    </w:p>
    <w:p w:rsidR="00182404" w:rsidRDefault="00182404" w:rsidP="00182404">
      <w:pPr>
        <w:rPr>
          <w:rFonts w:eastAsiaTheme="minorHAnsi"/>
          <w:sz w:val="28"/>
          <w:szCs w:val="28"/>
          <w:lang w:eastAsia="en-US"/>
        </w:rPr>
      </w:pPr>
    </w:p>
    <w:p w:rsidR="00182404" w:rsidRDefault="00182404" w:rsidP="00182404">
      <w:pPr>
        <w:rPr>
          <w:rFonts w:eastAsiaTheme="minorHAnsi"/>
          <w:sz w:val="28"/>
          <w:szCs w:val="28"/>
          <w:lang w:eastAsia="en-US"/>
        </w:rPr>
      </w:pPr>
    </w:p>
    <w:p w:rsidR="00182404" w:rsidRDefault="00182404" w:rsidP="00182404">
      <w:pPr>
        <w:rPr>
          <w:rFonts w:eastAsiaTheme="minorHAnsi"/>
          <w:sz w:val="28"/>
          <w:szCs w:val="28"/>
          <w:lang w:eastAsia="en-US"/>
        </w:rPr>
      </w:pPr>
    </w:p>
    <w:p w:rsidR="00182404" w:rsidRDefault="00182404" w:rsidP="00182404">
      <w:pPr>
        <w:rPr>
          <w:rFonts w:eastAsiaTheme="minorHAnsi"/>
          <w:sz w:val="28"/>
          <w:szCs w:val="28"/>
          <w:lang w:eastAsia="en-US"/>
        </w:rPr>
      </w:pPr>
    </w:p>
    <w:p w:rsidR="00182404" w:rsidRDefault="00182404" w:rsidP="00182404">
      <w:pPr>
        <w:rPr>
          <w:rFonts w:eastAsiaTheme="minorHAnsi"/>
          <w:sz w:val="28"/>
          <w:szCs w:val="28"/>
          <w:lang w:eastAsia="en-US"/>
        </w:rPr>
      </w:pPr>
    </w:p>
    <w:p w:rsidR="00182404" w:rsidRDefault="00182404" w:rsidP="00182404">
      <w:pPr>
        <w:rPr>
          <w:rFonts w:eastAsiaTheme="minorHAnsi"/>
          <w:sz w:val="28"/>
          <w:szCs w:val="28"/>
          <w:lang w:eastAsia="en-US"/>
        </w:rPr>
      </w:pPr>
    </w:p>
    <w:p w:rsidR="00182404" w:rsidRDefault="00182404" w:rsidP="00182404">
      <w:pPr>
        <w:rPr>
          <w:rFonts w:eastAsiaTheme="minorHAnsi"/>
          <w:sz w:val="28"/>
          <w:szCs w:val="28"/>
          <w:lang w:eastAsia="en-US"/>
        </w:rPr>
      </w:pPr>
    </w:p>
    <w:p w:rsidR="00182404" w:rsidRDefault="00182404" w:rsidP="00182404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Капустина Наталья Михайловна</w:t>
      </w:r>
    </w:p>
    <w:p w:rsidR="00182404" w:rsidRDefault="00182404" w:rsidP="00182404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35-523</w:t>
      </w:r>
    </w:p>
    <w:p w:rsidR="002034AA" w:rsidRDefault="002034AA"/>
    <w:sectPr w:rsidR="002034AA" w:rsidSect="00203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33E27"/>
    <w:multiLevelType w:val="hybridMultilevel"/>
    <w:tmpl w:val="BF802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404"/>
    <w:rsid w:val="00182404"/>
    <w:rsid w:val="001B0E62"/>
    <w:rsid w:val="002034AA"/>
    <w:rsid w:val="00331438"/>
    <w:rsid w:val="007C1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2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8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cp:lastPrinted>2023-04-28T13:18:00Z</cp:lastPrinted>
  <dcterms:created xsi:type="dcterms:W3CDTF">2020-04-29T04:43:00Z</dcterms:created>
  <dcterms:modified xsi:type="dcterms:W3CDTF">2023-04-28T13:20:00Z</dcterms:modified>
</cp:coreProperties>
</file>