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492" w:rsidRPr="00816EA5" w:rsidRDefault="00AF6D4D" w:rsidP="00D734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АДМИНИСТРАЦИЯ</w:t>
      </w:r>
      <w:r>
        <w:rPr>
          <w:rFonts w:ascii="Times New Roman" w:hAnsi="Times New Roman" w:cs="Times New Roman"/>
          <w:b/>
          <w:sz w:val="26"/>
          <w:szCs w:val="26"/>
        </w:rPr>
        <w:br/>
        <w:t>АНДРЕЕВС</w:t>
      </w:r>
      <w:r w:rsidR="00D73492" w:rsidRPr="00816EA5">
        <w:rPr>
          <w:rFonts w:ascii="Times New Roman" w:hAnsi="Times New Roman" w:cs="Times New Roman"/>
          <w:b/>
          <w:sz w:val="26"/>
          <w:szCs w:val="26"/>
        </w:rPr>
        <w:t>КОГО СЕЛЬСОВЕТА</w:t>
      </w:r>
      <w:r w:rsidR="00D73492" w:rsidRPr="00816EA5">
        <w:rPr>
          <w:rFonts w:ascii="Times New Roman" w:hAnsi="Times New Roman" w:cs="Times New Roman"/>
          <w:b/>
          <w:sz w:val="26"/>
          <w:szCs w:val="26"/>
        </w:rPr>
        <w:br/>
        <w:t>БАГАНСКОГО РАЙОНА</w:t>
      </w:r>
      <w:r w:rsidR="00D73492" w:rsidRPr="00816EA5">
        <w:rPr>
          <w:rFonts w:ascii="Times New Roman" w:hAnsi="Times New Roman" w:cs="Times New Roman"/>
          <w:b/>
          <w:sz w:val="26"/>
          <w:szCs w:val="26"/>
        </w:rPr>
        <w:br/>
        <w:t>НОВОСИБИРСКОЙ ОБЛАСТИ</w:t>
      </w:r>
    </w:p>
    <w:p w:rsidR="00D73492" w:rsidRPr="00816EA5" w:rsidRDefault="00D73492" w:rsidP="00D734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73492" w:rsidRPr="00816EA5" w:rsidRDefault="00D73492" w:rsidP="00D734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16EA5"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D73492" w:rsidRPr="00816EA5" w:rsidRDefault="00D73492" w:rsidP="00D7349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73492" w:rsidRPr="00816EA5" w:rsidRDefault="00AF6D4D" w:rsidP="00AF6D4D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11.01.2021                                № 02</w:t>
      </w:r>
    </w:p>
    <w:p w:rsidR="00D73492" w:rsidRPr="00816EA5" w:rsidRDefault="00D73492" w:rsidP="00D7349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D73492" w:rsidRPr="00816EA5" w:rsidRDefault="00D73492" w:rsidP="00D7349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Об утверждении Положения «О постоянно действующей экспертной комиссии», о с</w:t>
      </w:r>
      <w:r w:rsidR="00AF6D4D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оставе экспертной комиссии Андреевс</w:t>
      </w:r>
      <w:r w:rsidRPr="00816EA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кого сельсовета  </w:t>
      </w:r>
      <w:proofErr w:type="spellStart"/>
      <w:r w:rsidRPr="00816EA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Баганского</w:t>
      </w:r>
      <w:proofErr w:type="spellEnd"/>
      <w:r w:rsidRPr="00816EA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 района  Новосибирской  области»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В соответствии  с Федеральным законом от 18.01.2007 года №19 «Правилами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</w:t>
      </w:r>
      <w:r w:rsidR="00AF6D4D">
        <w:rPr>
          <w:rFonts w:ascii="Times New Roman" w:eastAsia="Times New Roman" w:hAnsi="Times New Roman" w:cs="Times New Roman"/>
          <w:color w:val="000000"/>
          <w:sz w:val="26"/>
          <w:szCs w:val="26"/>
        </w:rPr>
        <w:t>ганизациях» администрация  Андреевс</w:t>
      </w: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 сельсовета  </w:t>
      </w:r>
      <w:proofErr w:type="spellStart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 Новосибирской  области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ПОСТАНОВЛЯЕТ:</w:t>
      </w:r>
    </w:p>
    <w:p w:rsidR="00D73492" w:rsidRPr="00816EA5" w:rsidRDefault="00D73492" w:rsidP="00D73492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816EA5">
        <w:rPr>
          <w:rFonts w:ascii="Arial" w:eastAsia="Times New Roman" w:hAnsi="Arial" w:cs="Arial"/>
          <w:color w:val="000000"/>
          <w:sz w:val="26"/>
          <w:szCs w:val="26"/>
        </w:rPr>
        <w:t xml:space="preserve">           </w:t>
      </w: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1.Утвердить положение о постоянно действующей экспертной комиссии, о сост</w:t>
      </w:r>
      <w:r w:rsidR="00AF6D4D">
        <w:rPr>
          <w:rFonts w:ascii="Times New Roman" w:eastAsia="Times New Roman" w:hAnsi="Times New Roman" w:cs="Times New Roman"/>
          <w:color w:val="000000"/>
          <w:sz w:val="26"/>
          <w:szCs w:val="26"/>
        </w:rPr>
        <w:t>аве экспертной комиссии Андреевс</w:t>
      </w: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сельсовета  </w:t>
      </w:r>
      <w:proofErr w:type="spellStart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AF6D4D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 Новосибирской  области (приложение)</w:t>
      </w: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;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1.1.  С</w:t>
      </w:r>
      <w:r w:rsidR="00AF6D4D">
        <w:rPr>
          <w:rFonts w:ascii="Times New Roman" w:eastAsia="Times New Roman" w:hAnsi="Times New Roman" w:cs="Times New Roman"/>
          <w:color w:val="000000"/>
          <w:sz w:val="26"/>
          <w:szCs w:val="26"/>
        </w:rPr>
        <w:t>остав экспертной комиссии Андреевск</w:t>
      </w: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ого сельсовета  </w:t>
      </w:r>
      <w:proofErr w:type="spellStart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 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В следующем составе:</w:t>
      </w:r>
    </w:p>
    <w:p w:rsidR="00D73492" w:rsidRPr="00816EA5" w:rsidRDefault="00AF6D4D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Ветровская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Татьяна Николаевна  – глава Андреевс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сельсовета  </w:t>
      </w:r>
      <w:proofErr w:type="spell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области, председатель</w:t>
      </w:r>
      <w:proofErr w:type="gram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;</w:t>
      </w:r>
      <w:proofErr w:type="gramEnd"/>
    </w:p>
    <w:p w:rsidR="00D73492" w:rsidRPr="00816EA5" w:rsidRDefault="00AF6D4D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Капустина Наталья Михайловна- специалист 1  разряда  Андреевс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сельсовета </w:t>
      </w:r>
      <w:proofErr w:type="spell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</w:t>
      </w:r>
      <w:proofErr w:type="gram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,</w:t>
      </w:r>
      <w:proofErr w:type="gram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секретарь;</w:t>
      </w:r>
    </w:p>
    <w:p w:rsidR="00D73492" w:rsidRPr="00816EA5" w:rsidRDefault="00AF6D4D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Кривошеева Нина Алексеевна- специалист 1  разряда  Андреевс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сельсовета </w:t>
      </w:r>
      <w:proofErr w:type="spell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</w:t>
      </w:r>
      <w:proofErr w:type="gram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,</w:t>
      </w:r>
      <w:proofErr w:type="gram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член комиссии;</w:t>
      </w:r>
    </w:p>
    <w:p w:rsidR="00D73492" w:rsidRPr="00816EA5" w:rsidRDefault="00AF6D4D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Закроева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Наталья Ивановна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–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директор 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муниципального  казенного  учреждения «Хозяйственно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-эксплуатационной  службы  Андреевс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кого сельсовета»</w:t>
      </w:r>
      <w:r w:rsidR="00771379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области, член комиссии;</w:t>
      </w:r>
    </w:p>
    <w:p w:rsidR="00D73492" w:rsidRPr="00816EA5" w:rsidRDefault="00AF6D4D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Черепанов Виктор Степанович 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-</w:t>
      </w:r>
      <w:r w:rsidR="00771379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предсе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датель  Совета  депутатов  Андреевс</w:t>
      </w:r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кого сельсовета  </w:t>
      </w:r>
      <w:proofErr w:type="spell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района  Новосибирской  области</w:t>
      </w:r>
      <w:proofErr w:type="gramStart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,</w:t>
      </w:r>
      <w:proofErr w:type="gramEnd"/>
      <w:r w:rsidR="00D73492"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член  комиссии.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2.</w:t>
      </w:r>
      <w:r w:rsidRPr="00816EA5">
        <w:rPr>
          <w:rFonts w:ascii="Times New Roman" w:hAnsi="Times New Roman" w:cs="Times New Roman"/>
          <w:sz w:val="26"/>
          <w:szCs w:val="26"/>
        </w:rPr>
        <w:t xml:space="preserve"> Опубликовать </w:t>
      </w:r>
      <w:r w:rsidR="00AF6D4D">
        <w:rPr>
          <w:rFonts w:ascii="Times New Roman" w:hAnsi="Times New Roman" w:cs="Times New Roman"/>
          <w:sz w:val="26"/>
          <w:szCs w:val="26"/>
        </w:rPr>
        <w:t>настоящее постановление в периодическом печатном издании</w:t>
      </w:r>
      <w:r w:rsidRPr="00816EA5">
        <w:rPr>
          <w:rFonts w:ascii="Times New Roman" w:hAnsi="Times New Roman" w:cs="Times New Roman"/>
          <w:sz w:val="26"/>
          <w:szCs w:val="26"/>
        </w:rPr>
        <w:t xml:space="preserve"> «Бюллетень органов местного самоуправления</w:t>
      </w:r>
      <w:r w:rsidR="00771379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 Андреевс</w:t>
      </w:r>
      <w:r w:rsidRPr="00816EA5">
        <w:rPr>
          <w:rFonts w:ascii="Times New Roman" w:hAnsi="Times New Roman" w:cs="Times New Roman"/>
          <w:sz w:val="26"/>
          <w:szCs w:val="26"/>
        </w:rPr>
        <w:t>кого сельсовета» и разместить на офици</w:t>
      </w:r>
      <w:r w:rsidR="00771379">
        <w:rPr>
          <w:rFonts w:ascii="Times New Roman" w:hAnsi="Times New Roman" w:cs="Times New Roman"/>
          <w:sz w:val="26"/>
          <w:szCs w:val="26"/>
        </w:rPr>
        <w:t>альном сайте администрации Андреевс</w:t>
      </w:r>
      <w:r w:rsidRPr="00816EA5">
        <w:rPr>
          <w:rFonts w:ascii="Times New Roman" w:hAnsi="Times New Roman" w:cs="Times New Roman"/>
          <w:sz w:val="26"/>
          <w:szCs w:val="26"/>
        </w:rPr>
        <w:t xml:space="preserve">кого сельсовета </w:t>
      </w:r>
      <w:proofErr w:type="spellStart"/>
      <w:r w:rsidRPr="00816EA5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816EA5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области.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3.</w:t>
      </w:r>
      <w:proofErr w:type="gramStart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Контроль за</w:t>
      </w:r>
      <w:proofErr w:type="gramEnd"/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исполнением настоящего постановления оставляю за собой.</w:t>
      </w:r>
    </w:p>
    <w:p w:rsidR="00D73492" w:rsidRPr="00816EA5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16E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</w:t>
      </w:r>
    </w:p>
    <w:p w:rsidR="00D73492" w:rsidRPr="00816EA5" w:rsidRDefault="00771379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Глава Андреевс</w:t>
      </w:r>
      <w:r w:rsidR="00D73492" w:rsidRPr="00816EA5">
        <w:rPr>
          <w:rFonts w:ascii="Times New Roman" w:hAnsi="Times New Roman" w:cs="Times New Roman"/>
          <w:color w:val="000000"/>
          <w:sz w:val="26"/>
          <w:szCs w:val="26"/>
        </w:rPr>
        <w:t>кого сельсовета</w:t>
      </w:r>
    </w:p>
    <w:p w:rsidR="00D73492" w:rsidRPr="00816EA5" w:rsidRDefault="00D73492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proofErr w:type="spellStart"/>
      <w:r w:rsidRPr="00816EA5">
        <w:rPr>
          <w:rFonts w:ascii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Pr="00816EA5">
        <w:rPr>
          <w:rFonts w:ascii="Times New Roman" w:hAnsi="Times New Roman" w:cs="Times New Roman"/>
          <w:color w:val="000000"/>
          <w:sz w:val="26"/>
          <w:szCs w:val="26"/>
        </w:rPr>
        <w:t xml:space="preserve"> района Новосибирской области                          </w:t>
      </w:r>
      <w:r w:rsidR="0077137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</w:t>
      </w:r>
      <w:r w:rsidRPr="00816EA5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 w:rsidR="00771379">
        <w:rPr>
          <w:rFonts w:ascii="Times New Roman" w:hAnsi="Times New Roman" w:cs="Times New Roman"/>
          <w:color w:val="000000"/>
          <w:sz w:val="26"/>
          <w:szCs w:val="26"/>
        </w:rPr>
        <w:t xml:space="preserve">       </w:t>
      </w:r>
      <w:proofErr w:type="spellStart"/>
      <w:r w:rsidR="00771379">
        <w:rPr>
          <w:rFonts w:ascii="Times New Roman" w:hAnsi="Times New Roman" w:cs="Times New Roman"/>
          <w:color w:val="000000"/>
          <w:sz w:val="26"/>
          <w:szCs w:val="26"/>
        </w:rPr>
        <w:t>Т.Н.Ветровская</w:t>
      </w:r>
      <w:proofErr w:type="spellEnd"/>
      <w:r w:rsidRPr="00816EA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D73492" w:rsidRDefault="00D73492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73492" w:rsidRPr="00816EA5" w:rsidRDefault="00771379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Капустина Наталья Михайловна</w:t>
      </w:r>
    </w:p>
    <w:p w:rsidR="00D73492" w:rsidRDefault="00771379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35-523</w:t>
      </w:r>
      <w:r w:rsidR="00D73492" w:rsidRPr="00816E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</w:t>
      </w:r>
    </w:p>
    <w:p w:rsidR="00771379" w:rsidRDefault="00771379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71379" w:rsidRDefault="00771379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71379" w:rsidRDefault="00771379" w:rsidP="0077137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</w:t>
      </w:r>
    </w:p>
    <w:p w:rsidR="00D73492" w:rsidRPr="00816EA5" w:rsidRDefault="00D73492" w:rsidP="00D7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 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УТВЕРЖДЕНО</w:t>
      </w:r>
      <w:r w:rsidRPr="002508D6">
        <w:rPr>
          <w:rFonts w:ascii="Liberation Mono" w:eastAsia="Times New Roman" w:hAnsi="Liberation Mono" w:cs="Arial"/>
          <w:color w:val="000000"/>
          <w:sz w:val="20"/>
          <w:szCs w:val="20"/>
        </w:rPr>
        <w:br/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остановлением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73492" w:rsidRDefault="00771379" w:rsidP="00D7349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Андреевс</w:t>
      </w:r>
      <w:r w:rsidR="00D734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кого сельсовета </w:t>
      </w:r>
    </w:p>
    <w:p w:rsidR="00771379" w:rsidRDefault="00D73492" w:rsidP="00D7349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района  </w:t>
      </w:r>
    </w:p>
    <w:p w:rsidR="00D73492" w:rsidRDefault="00D73492" w:rsidP="00D7349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 области </w:t>
      </w:r>
    </w:p>
    <w:p w:rsidR="00D73492" w:rsidRDefault="00771379" w:rsidP="00D7349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11.01.2021  № 02</w:t>
      </w:r>
    </w:p>
    <w:p w:rsidR="00D73492" w:rsidRPr="002508D6" w:rsidRDefault="00D73492" w:rsidP="00D73492">
      <w:pPr>
        <w:spacing w:after="0" w:line="240" w:lineRule="auto"/>
        <w:ind w:firstLine="567"/>
        <w:jc w:val="right"/>
        <w:rPr>
          <w:rFonts w:ascii="Liberation Mono" w:eastAsia="Times New Roman" w:hAnsi="Liberation Mono" w:cs="Arial"/>
          <w:color w:val="000000"/>
          <w:sz w:val="20"/>
          <w:szCs w:val="20"/>
        </w:rPr>
      </w:pPr>
    </w:p>
    <w:p w:rsidR="00D73492" w:rsidRPr="002508D6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8"/>
          <w:szCs w:val="28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CB21D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Положение</w:t>
      </w:r>
    </w:p>
    <w:p w:rsidR="00D73492" w:rsidRPr="00CB21DF" w:rsidRDefault="00D73492" w:rsidP="00D734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21D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                        </w:t>
      </w:r>
      <w:r w:rsidR="0077137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  об экспертной комиссии  Андреевс</w:t>
      </w:r>
      <w:r w:rsidRPr="00CB21D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кого сельсовета  </w:t>
      </w:r>
    </w:p>
    <w:p w:rsidR="00D73492" w:rsidRPr="002508D6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8"/>
          <w:szCs w:val="28"/>
        </w:rPr>
      </w:pPr>
      <w:proofErr w:type="spellStart"/>
      <w:r w:rsidRPr="00CB21D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Баганского</w:t>
      </w:r>
      <w:proofErr w:type="spellEnd"/>
      <w:r w:rsidRPr="00CB21D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района  Новосибирской  области</w:t>
      </w:r>
    </w:p>
    <w:p w:rsidR="00D73492" w:rsidRPr="002508D6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8"/>
          <w:szCs w:val="28"/>
        </w:rPr>
      </w:pPr>
    </w:p>
    <w:p w:rsidR="00D73492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I. Общие положения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Экспертная комиссия 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</w:rPr>
        <w:t>Андреевс</w:t>
      </w:r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кого сельсовета  </w:t>
      </w:r>
      <w:proofErr w:type="spellStart"/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района  Новосибирской  области 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(далее - ЭК) создается в целях организации и проведения методической и практической работы по экспертизе ценности документов, образовавшихся в деятельности 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</w:rPr>
        <w:t>Андреевс</w:t>
      </w:r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кого сельсовета  </w:t>
      </w:r>
      <w:proofErr w:type="spellStart"/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Pr="00CA1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района  Новосибирской  области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(далее - Администрации сельсовета), </w:t>
      </w:r>
      <w:r w:rsidRPr="00CA180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A1803">
        <w:rPr>
          <w:rFonts w:ascii="Times New Roman" w:hAnsi="Times New Roman" w:cs="Times New Roman"/>
          <w:bCs/>
          <w:sz w:val="28"/>
          <w:szCs w:val="28"/>
        </w:rPr>
        <w:t xml:space="preserve">разработано в соответствии с Примерным положением об экспертной комиссии организации, утвержденным приказом Федерального архивного агентства </w:t>
      </w:r>
      <w:r w:rsidRPr="00CA1803">
        <w:rPr>
          <w:rFonts w:ascii="Times New Roman" w:hAnsi="Times New Roman" w:cs="Times New Roman"/>
          <w:bCs/>
          <w:sz w:val="28"/>
          <w:szCs w:val="28"/>
        </w:rPr>
        <w:br/>
        <w:t>от 11.04.2018 № 43 (зарегистрирован в Минюсте России 15.06.2018, регистрационный</w:t>
      </w:r>
      <w:proofErr w:type="gramEnd"/>
      <w:r w:rsidRPr="00CA1803">
        <w:rPr>
          <w:rFonts w:ascii="Times New Roman" w:hAnsi="Times New Roman" w:cs="Times New Roman"/>
          <w:bCs/>
          <w:sz w:val="28"/>
          <w:szCs w:val="28"/>
        </w:rPr>
        <w:t xml:space="preserve"> № 51357</w:t>
      </w:r>
      <w:r>
        <w:rPr>
          <w:rFonts w:ascii="Times New Roman" w:hAnsi="Times New Roman" w:cs="Times New Roman"/>
          <w:bCs/>
          <w:sz w:val="28"/>
          <w:szCs w:val="28"/>
        </w:rPr>
        <w:t>)</w:t>
      </w:r>
    </w:p>
    <w:p w:rsidR="00D73492" w:rsidRPr="002508D6" w:rsidRDefault="00D73492" w:rsidP="00D73492">
      <w:pPr>
        <w:pStyle w:val="2"/>
        <w:spacing w:line="240" w:lineRule="atLeast"/>
        <w:ind w:firstLine="709"/>
        <w:jc w:val="both"/>
        <w:rPr>
          <w:b w:val="0"/>
          <w:sz w:val="28"/>
          <w:szCs w:val="28"/>
        </w:rPr>
      </w:pPr>
      <w:r w:rsidRPr="00F330E0">
        <w:rPr>
          <w:rFonts w:eastAsia="Times New Roman"/>
          <w:b w:val="0"/>
          <w:color w:val="000000"/>
          <w:sz w:val="28"/>
          <w:szCs w:val="28"/>
        </w:rPr>
        <w:t>1.2.</w:t>
      </w:r>
      <w:proofErr w:type="gramStart"/>
      <w:r w:rsidRPr="002508D6">
        <w:rPr>
          <w:rFonts w:eastAsia="Times New Roman"/>
          <w:b w:val="0"/>
          <w:color w:val="000000"/>
          <w:sz w:val="28"/>
          <w:szCs w:val="28"/>
        </w:rPr>
        <w:t>ЭК</w:t>
      </w:r>
      <w:proofErr w:type="gramEnd"/>
      <w:r w:rsidRPr="002508D6">
        <w:rPr>
          <w:rFonts w:eastAsia="Times New Roman"/>
          <w:b w:val="0"/>
          <w:color w:val="000000"/>
          <w:sz w:val="28"/>
          <w:szCs w:val="28"/>
        </w:rPr>
        <w:t xml:space="preserve"> является совещательным органом при </w:t>
      </w:r>
      <w:r w:rsidRPr="00F330E0">
        <w:rPr>
          <w:rFonts w:eastAsia="Times New Roman"/>
          <w:b w:val="0"/>
          <w:color w:val="000000"/>
          <w:sz w:val="28"/>
          <w:szCs w:val="28"/>
        </w:rPr>
        <w:t>г</w:t>
      </w:r>
      <w:r w:rsidRPr="002508D6">
        <w:rPr>
          <w:rFonts w:eastAsia="Times New Roman"/>
          <w:b w:val="0"/>
          <w:color w:val="000000"/>
          <w:sz w:val="28"/>
          <w:szCs w:val="28"/>
        </w:rPr>
        <w:t xml:space="preserve">лаве </w:t>
      </w:r>
      <w:r w:rsidR="00771379">
        <w:rPr>
          <w:rFonts w:eastAsia="Times New Roman"/>
          <w:b w:val="0"/>
          <w:color w:val="000000"/>
          <w:sz w:val="28"/>
          <w:szCs w:val="28"/>
        </w:rPr>
        <w:t>Андреевс</w:t>
      </w:r>
      <w:r w:rsidRPr="00F330E0">
        <w:rPr>
          <w:rFonts w:eastAsia="Times New Roman"/>
          <w:b w:val="0"/>
          <w:color w:val="000000"/>
          <w:sz w:val="28"/>
          <w:szCs w:val="28"/>
        </w:rPr>
        <w:t xml:space="preserve">кого сельсовета  </w:t>
      </w:r>
      <w:proofErr w:type="spellStart"/>
      <w:r w:rsidRPr="00F330E0">
        <w:rPr>
          <w:rFonts w:eastAsia="Times New Roman"/>
          <w:b w:val="0"/>
          <w:color w:val="000000"/>
          <w:sz w:val="28"/>
          <w:szCs w:val="28"/>
        </w:rPr>
        <w:t>Баганского</w:t>
      </w:r>
      <w:proofErr w:type="spellEnd"/>
      <w:r w:rsidRPr="00F330E0">
        <w:rPr>
          <w:rFonts w:eastAsia="Times New Roman"/>
          <w:b w:val="0"/>
          <w:color w:val="000000"/>
          <w:sz w:val="28"/>
          <w:szCs w:val="28"/>
        </w:rPr>
        <w:t xml:space="preserve">  района  Новосибирской  области</w:t>
      </w:r>
      <w:r>
        <w:rPr>
          <w:rFonts w:eastAsia="Times New Roman"/>
          <w:b w:val="0"/>
          <w:color w:val="000000"/>
          <w:sz w:val="28"/>
          <w:szCs w:val="28"/>
        </w:rPr>
        <w:t>,</w:t>
      </w:r>
      <w:r w:rsidRPr="002508D6">
        <w:rPr>
          <w:rFonts w:eastAsia="Times New Roman"/>
          <w:b w:val="0"/>
          <w:color w:val="000000"/>
          <w:sz w:val="28"/>
          <w:szCs w:val="28"/>
        </w:rPr>
        <w:t xml:space="preserve"> создается </w:t>
      </w:r>
      <w:r w:rsidRPr="00F330E0">
        <w:rPr>
          <w:rFonts w:eastAsia="Times New Roman"/>
          <w:b w:val="0"/>
          <w:color w:val="000000"/>
          <w:sz w:val="28"/>
          <w:szCs w:val="28"/>
        </w:rPr>
        <w:t>п</w:t>
      </w:r>
      <w:r w:rsidRPr="002508D6">
        <w:rPr>
          <w:rFonts w:eastAsia="Times New Roman"/>
          <w:b w:val="0"/>
          <w:color w:val="000000"/>
          <w:sz w:val="28"/>
          <w:szCs w:val="28"/>
        </w:rPr>
        <w:t>остановлением</w:t>
      </w:r>
      <w:r w:rsidRPr="00F330E0">
        <w:rPr>
          <w:rFonts w:eastAsia="Times New Roman"/>
          <w:b w:val="0"/>
          <w:color w:val="000000"/>
          <w:sz w:val="28"/>
          <w:szCs w:val="28"/>
        </w:rPr>
        <w:t xml:space="preserve"> администрации  </w:t>
      </w:r>
      <w:r w:rsidRPr="002508D6">
        <w:rPr>
          <w:rFonts w:eastAsia="Times New Roman"/>
          <w:b w:val="0"/>
          <w:color w:val="000000"/>
          <w:sz w:val="28"/>
          <w:szCs w:val="28"/>
        </w:rPr>
        <w:t xml:space="preserve"> </w:t>
      </w:r>
      <w:r w:rsidR="00771379">
        <w:rPr>
          <w:rFonts w:eastAsia="Times New Roman"/>
          <w:b w:val="0"/>
          <w:color w:val="000000"/>
          <w:sz w:val="28"/>
          <w:szCs w:val="28"/>
        </w:rPr>
        <w:t>Андреевс</w:t>
      </w:r>
      <w:r w:rsidRPr="00F330E0">
        <w:rPr>
          <w:rFonts w:eastAsia="Times New Roman"/>
          <w:b w:val="0"/>
          <w:color w:val="000000"/>
          <w:sz w:val="28"/>
          <w:szCs w:val="28"/>
        </w:rPr>
        <w:t xml:space="preserve">кого сельсовета  </w:t>
      </w:r>
      <w:proofErr w:type="spellStart"/>
      <w:r w:rsidRPr="00F330E0">
        <w:rPr>
          <w:rFonts w:eastAsia="Times New Roman"/>
          <w:b w:val="0"/>
          <w:color w:val="000000"/>
          <w:sz w:val="28"/>
          <w:szCs w:val="28"/>
        </w:rPr>
        <w:t>Баганского</w:t>
      </w:r>
      <w:proofErr w:type="spellEnd"/>
      <w:r w:rsidRPr="00F330E0">
        <w:rPr>
          <w:rFonts w:eastAsia="Times New Roman"/>
          <w:b w:val="0"/>
          <w:color w:val="000000"/>
          <w:sz w:val="28"/>
          <w:szCs w:val="28"/>
        </w:rPr>
        <w:t xml:space="preserve"> района  Новосибирской  области.</w:t>
      </w:r>
      <w:r w:rsidRPr="00F330E0">
        <w:rPr>
          <w:b w:val="0"/>
          <w:sz w:val="28"/>
          <w:szCs w:val="28"/>
        </w:rPr>
        <w:t xml:space="preserve"> Положение об </w:t>
      </w:r>
      <w:proofErr w:type="gramStart"/>
      <w:r w:rsidRPr="00F330E0">
        <w:rPr>
          <w:b w:val="0"/>
          <w:sz w:val="28"/>
          <w:szCs w:val="28"/>
        </w:rPr>
        <w:t>ЭК</w:t>
      </w:r>
      <w:proofErr w:type="gramEnd"/>
      <w:r w:rsidRPr="00F330E0">
        <w:rPr>
          <w:b w:val="0"/>
          <w:sz w:val="28"/>
          <w:szCs w:val="28"/>
        </w:rPr>
        <w:t xml:space="preserve"> утверждается и вводится в действие пост</w:t>
      </w:r>
      <w:r w:rsidR="00771379">
        <w:rPr>
          <w:b w:val="0"/>
          <w:sz w:val="28"/>
          <w:szCs w:val="28"/>
        </w:rPr>
        <w:t>ановлением  администрации  Андреевс</w:t>
      </w:r>
      <w:r w:rsidRPr="00F330E0">
        <w:rPr>
          <w:b w:val="0"/>
          <w:sz w:val="28"/>
          <w:szCs w:val="28"/>
        </w:rPr>
        <w:t xml:space="preserve">кого сельсовета  </w:t>
      </w:r>
      <w:proofErr w:type="spellStart"/>
      <w:r w:rsidRPr="00F330E0">
        <w:rPr>
          <w:b w:val="0"/>
          <w:sz w:val="28"/>
          <w:szCs w:val="28"/>
        </w:rPr>
        <w:t>Баганского</w:t>
      </w:r>
      <w:proofErr w:type="spellEnd"/>
      <w:r w:rsidRPr="00F330E0">
        <w:rPr>
          <w:b w:val="0"/>
          <w:sz w:val="28"/>
          <w:szCs w:val="28"/>
        </w:rPr>
        <w:t xml:space="preserve">  района  Новосибирской  области.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1.3. Персональный состав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определяется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пост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ановлением  администрации  Андреевс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кого сельсовета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района  Новосибирской  области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1.4.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В своей работе ЭК руководствуется Федеральным законом от 22.10.2004 N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125-ФЗ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Об архивном деле в Российской Федерации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, законами и иными нормативными правовыми актами Российской Федерации,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  органах местного самоуправления, законами и иными нормативными правовыми актами  в области архивного дела.</w:t>
      </w:r>
      <w:proofErr w:type="gramEnd"/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II. Функции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2. Экспертная комиссия осуществляет следующие функции: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2.1. Организует ежегодный отбор дел, образующихся в деятельности организации, для хранения и уничтожения.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2.2. Рассматривает и принимает решения о согласовании:</w:t>
      </w:r>
    </w:p>
    <w:p w:rsidR="00D73492" w:rsidRPr="005039A5" w:rsidRDefault="00D73492" w:rsidP="00D73492">
      <w:pPr>
        <w:tabs>
          <w:tab w:val="left" w:pos="709"/>
        </w:tabs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 w:rsidRPr="005039A5">
        <w:rPr>
          <w:rFonts w:ascii="Times New Roman" w:hAnsi="Times New Roman" w:cs="Times New Roman"/>
          <w:sz w:val="28"/>
          <w:szCs w:val="28"/>
        </w:rPr>
        <w:lastRenderedPageBreak/>
        <w:t xml:space="preserve">- сводной номенклатуры дел </w:t>
      </w:r>
      <w:r w:rsidRPr="005039A5">
        <w:rPr>
          <w:rFonts w:ascii="Times New Roman" w:hAnsi="Times New Roman" w:cs="Times New Roman"/>
          <w:color w:val="000000"/>
          <w:sz w:val="28"/>
          <w:szCs w:val="28"/>
        </w:rPr>
        <w:t>организации</w:t>
      </w:r>
      <w:r w:rsidRPr="005039A5">
        <w:rPr>
          <w:rFonts w:ascii="Times New Roman" w:hAnsi="Times New Roman" w:cs="Times New Roman"/>
          <w:sz w:val="28"/>
          <w:szCs w:val="28"/>
        </w:rPr>
        <w:t>;</w:t>
      </w:r>
    </w:p>
    <w:p w:rsidR="00D73492" w:rsidRPr="005039A5" w:rsidRDefault="00D73492" w:rsidP="00D73492">
      <w:pPr>
        <w:tabs>
          <w:tab w:val="left" w:pos="709"/>
        </w:tabs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 w:rsidRPr="005039A5">
        <w:rPr>
          <w:rFonts w:ascii="Times New Roman" w:hAnsi="Times New Roman" w:cs="Times New Roman"/>
          <w:sz w:val="28"/>
          <w:szCs w:val="28"/>
        </w:rPr>
        <w:t>- инструкции по делопроизводству;</w:t>
      </w:r>
    </w:p>
    <w:p w:rsidR="00D73492" w:rsidRPr="005039A5" w:rsidRDefault="00D73492" w:rsidP="00D73492">
      <w:pPr>
        <w:tabs>
          <w:tab w:val="left" w:pos="709"/>
        </w:tabs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 w:rsidRPr="005039A5">
        <w:rPr>
          <w:rFonts w:ascii="Times New Roman" w:hAnsi="Times New Roman" w:cs="Times New Roman"/>
          <w:sz w:val="28"/>
          <w:szCs w:val="28"/>
        </w:rPr>
        <w:t>- положения об экспертной комиссии организации;</w:t>
      </w:r>
    </w:p>
    <w:p w:rsidR="00D73492" w:rsidRPr="005039A5" w:rsidRDefault="00D73492" w:rsidP="00D73492">
      <w:pPr>
        <w:tabs>
          <w:tab w:val="left" w:pos="709"/>
        </w:tabs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 w:rsidRPr="005039A5">
        <w:rPr>
          <w:rFonts w:ascii="Times New Roman" w:hAnsi="Times New Roman" w:cs="Times New Roman"/>
          <w:sz w:val="28"/>
          <w:szCs w:val="28"/>
        </w:rPr>
        <w:t>- положения об архиве организации;</w:t>
      </w:r>
    </w:p>
    <w:p w:rsidR="00D73492" w:rsidRDefault="00D73492" w:rsidP="00D73492">
      <w:pPr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 w:rsidRPr="005039A5">
        <w:rPr>
          <w:rFonts w:ascii="Times New Roman" w:hAnsi="Times New Roman" w:cs="Times New Roman"/>
          <w:sz w:val="28"/>
          <w:szCs w:val="28"/>
        </w:rPr>
        <w:t>- описей дел по личному составу организации;</w:t>
      </w:r>
    </w:p>
    <w:p w:rsidR="00D73492" w:rsidRDefault="00D73492" w:rsidP="00D73492">
      <w:pPr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039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описей дел постоянного хранения;</w:t>
      </w:r>
    </w:p>
    <w:p w:rsidR="00D73492" w:rsidRPr="005039A5" w:rsidRDefault="00D73492" w:rsidP="00D73492">
      <w:pPr>
        <w:spacing w:after="0" w:line="240" w:lineRule="auto"/>
        <w:ind w:left="360" w:firstLine="34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039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описей дел временных (свыше 10 лет) сроков хранения;</w:t>
      </w:r>
    </w:p>
    <w:p w:rsidR="00D73492" w:rsidRPr="005039A5" w:rsidRDefault="00D73492" w:rsidP="00D73492">
      <w:pPr>
        <w:pStyle w:val="a3"/>
        <w:widowControl/>
        <w:tabs>
          <w:tab w:val="clear" w:pos="4536"/>
          <w:tab w:val="clear" w:pos="9072"/>
        </w:tabs>
      </w:pPr>
      <w:r w:rsidRPr="005039A5">
        <w:t>- актов об утрате документов;</w:t>
      </w:r>
    </w:p>
    <w:p w:rsidR="00D73492" w:rsidRPr="005039A5" w:rsidRDefault="00D73492" w:rsidP="00D73492">
      <w:pPr>
        <w:pStyle w:val="a3"/>
        <w:widowControl/>
        <w:tabs>
          <w:tab w:val="clear" w:pos="4536"/>
          <w:tab w:val="clear" w:pos="9072"/>
        </w:tabs>
      </w:pPr>
      <w:r w:rsidRPr="005039A5">
        <w:t>- актов о неисправимых повреждениях архивных документов.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2.3. Обеспечивает совместно с муниципальным архивом 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района  Новосибирской  области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осуществляющим хранение, комплектование, учет и использование архивных документов (далее — муниципальный архив) представление на утверждение </w:t>
      </w:r>
      <w:r w:rsidRPr="00854A00">
        <w:rPr>
          <w:rFonts w:ascii="Times New Roman" w:hAnsi="Times New Roman" w:cs="Times New Roman"/>
          <w:sz w:val="28"/>
          <w:szCs w:val="28"/>
        </w:rPr>
        <w:t>экспертно-проверочной комиссией управления государственной архивной службы Новосибирской области</w:t>
      </w:r>
      <w:r w:rsidRPr="008F25A6">
        <w:rPr>
          <w:b/>
          <w:sz w:val="28"/>
          <w:szCs w:val="28"/>
        </w:rPr>
        <w:t xml:space="preserve"> </w:t>
      </w:r>
      <w:r w:rsidRPr="00C41177">
        <w:rPr>
          <w:rFonts w:ascii="Times New Roman" w:hAnsi="Times New Roman" w:cs="Times New Roman"/>
          <w:sz w:val="28"/>
          <w:szCs w:val="28"/>
        </w:rPr>
        <w:t>(далее – ЭПК управления ГАС НСО)</w:t>
      </w:r>
      <w:r w:rsidRPr="00C4117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согласованных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описей дел постоянного хранения управленческой документации.</w:t>
      </w:r>
    </w:p>
    <w:p w:rsidR="00D73492" w:rsidRPr="002508D6" w:rsidRDefault="00D73492" w:rsidP="00D73492">
      <w:pPr>
        <w:spacing w:after="0" w:line="240" w:lineRule="auto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        2.4.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Обеспечивает совместно с архивом Администрации сельсовета представление на согласование </w:t>
      </w:r>
      <w:r w:rsidRPr="00C41177">
        <w:rPr>
          <w:rFonts w:ascii="Times New Roman" w:hAnsi="Times New Roman" w:cs="Times New Roman"/>
          <w:sz w:val="28"/>
          <w:szCs w:val="28"/>
        </w:rPr>
        <w:t>ЭПК управления ГАС</w:t>
      </w:r>
      <w:proofErr w:type="gramEnd"/>
      <w:r w:rsidRPr="00C41177">
        <w:rPr>
          <w:rFonts w:ascii="Times New Roman" w:hAnsi="Times New Roman" w:cs="Times New Roman"/>
          <w:sz w:val="28"/>
          <w:szCs w:val="28"/>
        </w:rPr>
        <w:t xml:space="preserve"> НСО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  согласованные ЭК,</w:t>
      </w:r>
      <w:r w:rsidRPr="00C4117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описи дел по личному составу, на согласование с муниципальным архивом  номенклатуру дел Администрации сельсовета.</w:t>
      </w:r>
    </w:p>
    <w:p w:rsidR="00D73492" w:rsidRPr="002508D6" w:rsidRDefault="00D73492" w:rsidP="00D73492">
      <w:pPr>
        <w:spacing w:after="0" w:line="240" w:lineRule="auto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        2.5.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Обеспечивает совместно с архивом Администрации сельсовета представление на согласование  актов об утрате документов, актов о неисправимых повреждениях архивных документов.</w:t>
      </w:r>
    </w:p>
    <w:p w:rsidR="00D73492" w:rsidRPr="002508D6" w:rsidRDefault="00D73492" w:rsidP="00D73492">
      <w:pPr>
        <w:spacing w:after="0" w:line="240" w:lineRule="auto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        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Совместно с архивом организации, службой делопроизводства и кадровой службой организует для работников организации консультации по вопросам работы с документами, оказывает им методическую помощь, участвует в подготовке и проведении мероприятий по повышению их квалификации.</w:t>
      </w:r>
    </w:p>
    <w:p w:rsidR="00D73492" w:rsidRPr="002508D6" w:rsidRDefault="00D73492" w:rsidP="00D73492">
      <w:pPr>
        <w:spacing w:after="0" w:line="240" w:lineRule="auto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III. Права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 право:</w:t>
      </w:r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3.1. Давать рекомендации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сотрудникам  Администрации  сельсовета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вопросам разработки номенклатур дел и формирования дел 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организации.</w:t>
      </w:r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3.2. Запрашивать 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сотрудников  Администрации  сельсовета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proofErr w:type="gramEnd"/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а) письменные объяснения о причинах утраты, порчи или несанкционированного уничтожения документов постоянного и временных (свыше 10 лет) сроков хранения, в том числе документов по личному составу;</w:t>
      </w:r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б) предложения и заключения, необходимые для определения сроков хранения документов.</w:t>
      </w:r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3.3.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Заслушивать на заседаниях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сотрудников  Администрации  сельсовета 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ходе подготовки документов к передаче на хранение в архив организации, об условиях хранения и обеспечения сохранности документов, в том числе Архивного фонда Российской Федерации, о причинах утраты документов.</w:t>
      </w:r>
    </w:p>
    <w:p w:rsidR="00D73492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3.4.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Приглашать на заседания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качестве консультантов и экспертов представителей иных организаций.</w:t>
      </w:r>
    </w:p>
    <w:p w:rsidR="00D73492" w:rsidRPr="002508D6" w:rsidRDefault="00D73492" w:rsidP="00D73492">
      <w:pPr>
        <w:spacing w:after="0" w:line="240" w:lineRule="auto"/>
        <w:ind w:firstLine="709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3.5. Не принимать к рассмотрению и возвращать на доработку документы, 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  Администрации сельсовета</w:t>
      </w:r>
    </w:p>
    <w:p w:rsidR="00D73492" w:rsidRPr="002508D6" w:rsidRDefault="00D73492" w:rsidP="00D73492">
      <w:pPr>
        <w:spacing w:after="0" w:line="240" w:lineRule="auto"/>
        <w:ind w:firstLine="567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.6. Информировать </w:t>
      </w:r>
      <w:r w:rsidR="0077137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главу  Андреевс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кого сельсовета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района  Новосибирской  области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вопросам, относящимся к компетенции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            </w:t>
      </w:r>
    </w:p>
    <w:p w:rsidR="00D73492" w:rsidRPr="002508D6" w:rsidRDefault="00D73492" w:rsidP="00D73492">
      <w:pPr>
        <w:spacing w:after="0" w:line="240" w:lineRule="auto"/>
        <w:ind w:firstLine="567"/>
        <w:jc w:val="center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IV. Организация работы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4.1.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взаимодействует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архивом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района  Новосибирской  области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4.2.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компетенции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, рассматриваются на заседаниях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ЭК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которые проводятся по мере необходимости. Все заседания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протоколируются.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4.3 Заседание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принятые решения считаются правомочными, если на заседании присутствует более половины ее состава.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Решения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Право решающего голоса имеют только члены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. Приглашенные консультанты и эксперты имеют право совещательного голоса.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Ведение делопроизводства </w:t>
      </w:r>
      <w:proofErr w:type="gramStart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ЭК</w:t>
      </w:r>
      <w:proofErr w:type="gramEnd"/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возлагается на секретаря ЭК.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Default="00D73492" w:rsidP="00D734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73492" w:rsidRDefault="00D73492" w:rsidP="00D734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73492" w:rsidRDefault="00D73492" w:rsidP="00D734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73492" w:rsidRPr="002508D6" w:rsidRDefault="00D73492" w:rsidP="00137CDF">
      <w:pPr>
        <w:spacing w:after="0" w:line="240" w:lineRule="auto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</w:p>
    <w:p w:rsidR="00D73492" w:rsidRPr="002508D6" w:rsidRDefault="00D73492" w:rsidP="00D73492">
      <w:pPr>
        <w:spacing w:after="0" w:line="240" w:lineRule="auto"/>
        <w:ind w:firstLine="567"/>
        <w:jc w:val="both"/>
        <w:rPr>
          <w:rFonts w:ascii="Liberation Mono" w:eastAsia="Times New Roman" w:hAnsi="Liberation Mono" w:cs="Arial"/>
          <w:color w:val="000000"/>
          <w:sz w:val="20"/>
          <w:szCs w:val="20"/>
        </w:rPr>
      </w:pPr>
      <w:r w:rsidRPr="002508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pPr w:leftFromText="180" w:rightFromText="180" w:vertAnchor="text" w:horzAnchor="margin" w:tblpY="183"/>
        <w:tblW w:w="2519" w:type="pct"/>
        <w:tblLook w:val="01E0"/>
      </w:tblPr>
      <w:tblGrid>
        <w:gridCol w:w="5107"/>
      </w:tblGrid>
      <w:tr w:rsidR="00D73492" w:rsidRPr="00775E41" w:rsidTr="00E82F1C">
        <w:trPr>
          <w:trHeight w:val="2127"/>
        </w:trPr>
        <w:tc>
          <w:tcPr>
            <w:tcW w:w="5000" w:type="pct"/>
          </w:tcPr>
          <w:p w:rsidR="00D73492" w:rsidRPr="00C41177" w:rsidRDefault="00D73492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3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     СОГЛАСОВАНО</w:t>
            </w:r>
          </w:p>
          <w:p w:rsidR="00D73492" w:rsidRPr="00C41177" w:rsidRDefault="00D73492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архивной службы        </w:t>
            </w:r>
          </w:p>
          <w:p w:rsidR="00D73492" w:rsidRPr="00C41177" w:rsidRDefault="00D73492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proofErr w:type="spellStart"/>
            <w:r w:rsidRPr="00C41177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D73492" w:rsidRPr="00C41177" w:rsidRDefault="00D73492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177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D73492" w:rsidRPr="00C41177" w:rsidRDefault="00D73492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_____________ А.В. </w:t>
            </w:r>
            <w:proofErr w:type="spellStart"/>
            <w:r w:rsidRPr="00C41177">
              <w:rPr>
                <w:rFonts w:ascii="Times New Roman" w:hAnsi="Times New Roman" w:cs="Times New Roman"/>
                <w:sz w:val="28"/>
                <w:szCs w:val="28"/>
              </w:rPr>
              <w:t>Капинова</w:t>
            </w:r>
            <w:proofErr w:type="spellEnd"/>
          </w:p>
          <w:p w:rsidR="00D73492" w:rsidRPr="00775E41" w:rsidRDefault="00137CDF" w:rsidP="00E82F1C">
            <w:pPr>
              <w:tabs>
                <w:tab w:val="left" w:pos="3544"/>
                <w:tab w:val="left" w:pos="4395"/>
              </w:tabs>
              <w:spacing w:after="0" w:line="240" w:lineRule="auto"/>
              <w:ind w:left="-108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_____________ 2021</w:t>
            </w:r>
            <w:r w:rsidR="00D73492" w:rsidRPr="00C41177">
              <w:rPr>
                <w:rFonts w:ascii="Times New Roman" w:hAnsi="Times New Roman" w:cs="Times New Roman"/>
                <w:sz w:val="28"/>
                <w:szCs w:val="28"/>
              </w:rPr>
              <w:t xml:space="preserve"> г.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D73492" w:rsidRPr="002508D6" w:rsidRDefault="00D73492" w:rsidP="00D734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73492" w:rsidRPr="002508D6" w:rsidRDefault="00D73492" w:rsidP="00D73492">
      <w:pPr>
        <w:spacing w:after="0" w:line="240" w:lineRule="auto"/>
        <w:ind w:firstLine="555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508D6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D73492" w:rsidRDefault="00D73492" w:rsidP="00D73492"/>
    <w:p w:rsidR="00D11CAA" w:rsidRDefault="00D11CAA"/>
    <w:sectPr w:rsidR="00D11CAA" w:rsidSect="00CB21D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3492"/>
    <w:rsid w:val="000040DA"/>
    <w:rsid w:val="00137CDF"/>
    <w:rsid w:val="00771379"/>
    <w:rsid w:val="00AF6D4D"/>
    <w:rsid w:val="00D11CAA"/>
    <w:rsid w:val="00D73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0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aliases w:val="Мой Заголовок 1"/>
    <w:basedOn w:val="a"/>
    <w:link w:val="20"/>
    <w:uiPriority w:val="99"/>
    <w:rsid w:val="00D73492"/>
    <w:pPr>
      <w:spacing w:after="0" w:line="300" w:lineRule="auto"/>
      <w:ind w:right="-1"/>
      <w:jc w:val="center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20">
    <w:name w:val="Основной текст 2 Знак"/>
    <w:aliases w:val="Мой Заголовок 1 Знак"/>
    <w:basedOn w:val="a0"/>
    <w:link w:val="2"/>
    <w:uiPriority w:val="99"/>
    <w:rsid w:val="00D73492"/>
    <w:rPr>
      <w:rFonts w:ascii="Times New Roman" w:hAnsi="Times New Roman" w:cs="Times New Roman"/>
      <w:b/>
      <w:bCs/>
      <w:sz w:val="24"/>
      <w:szCs w:val="24"/>
    </w:rPr>
  </w:style>
  <w:style w:type="paragraph" w:styleId="a3">
    <w:name w:val="header"/>
    <w:basedOn w:val="a"/>
    <w:link w:val="a4"/>
    <w:uiPriority w:val="99"/>
    <w:rsid w:val="00D73492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D73492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1321</Words>
  <Characters>7531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2021-01-24T08:01:00Z</cp:lastPrinted>
  <dcterms:created xsi:type="dcterms:W3CDTF">2021-01-18T13:05:00Z</dcterms:created>
  <dcterms:modified xsi:type="dcterms:W3CDTF">2021-01-24T08:03:00Z</dcterms:modified>
</cp:coreProperties>
</file>