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2EC6" w:rsidRDefault="00A72EC6" w:rsidP="00A72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АНДРЕЕВСКОГО СЕЛЬСОВЕТА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БАГАНСКОГО РАЙОНА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НОВОСИБИРСКОЙ ОБЛАСТИ</w:t>
      </w:r>
    </w:p>
    <w:p w:rsidR="00A72EC6" w:rsidRDefault="00A72EC6" w:rsidP="00A72EC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72EC6" w:rsidRDefault="00A72EC6" w:rsidP="00A72EC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A72EC6" w:rsidRDefault="00A72EC6" w:rsidP="00A72EC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A72EC6" w:rsidTr="00A72EC6">
        <w:tc>
          <w:tcPr>
            <w:tcW w:w="1800" w:type="dxa"/>
            <w:hideMark/>
          </w:tcPr>
          <w:p w:rsidR="00A72EC6" w:rsidRDefault="008552B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03.06</w:t>
            </w:r>
            <w:r w:rsidR="00A72EC6">
              <w:rPr>
                <w:rFonts w:ascii="Times New Roman" w:eastAsia="Times New Roman" w:hAnsi="Times New Roman" w:cs="Times New Roman"/>
                <w:sz w:val="28"/>
                <w:szCs w:val="28"/>
              </w:rPr>
              <w:t>.2020</w:t>
            </w:r>
          </w:p>
        </w:tc>
        <w:tc>
          <w:tcPr>
            <w:tcW w:w="1980" w:type="dxa"/>
          </w:tcPr>
          <w:p w:rsidR="00A72EC6" w:rsidRDefault="00A72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№</w:t>
            </w:r>
            <w:r w:rsidR="008552B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47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</w:t>
            </w:r>
          </w:p>
          <w:p w:rsidR="00A72EC6" w:rsidRDefault="00A72EC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A72EC6" w:rsidRPr="00155E75" w:rsidRDefault="00A72EC6" w:rsidP="00A72EC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55E75">
        <w:rPr>
          <w:rFonts w:ascii="Times New Roman" w:eastAsia="Times New Roman" w:hAnsi="Times New Roman" w:cs="Times New Roman"/>
          <w:sz w:val="28"/>
          <w:szCs w:val="28"/>
        </w:rPr>
        <w:t xml:space="preserve">О внесении изменений в  постановление администрации Андреевского сельсовета </w:t>
      </w:r>
      <w:proofErr w:type="spellStart"/>
      <w:r w:rsidRPr="00155E75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155E75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30.09.2017 № 87</w:t>
      </w:r>
      <w:proofErr w:type="gramStart"/>
      <w:r w:rsidRPr="00155E75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proofErr w:type="gramEnd"/>
      <w:r w:rsidRPr="00155E75">
        <w:rPr>
          <w:rFonts w:ascii="Times New Roman" w:eastAsia="Times New Roman" w:hAnsi="Times New Roman" w:cs="Times New Roman"/>
          <w:sz w:val="28"/>
          <w:szCs w:val="28"/>
        </w:rPr>
        <w:t xml:space="preserve">б утверждении административного регламента  предоставления муниципальной услуги по «Перевод жилого помещения в нежилое помещение или нежилого помещения в жилое помещение» (с изменениями, внесенными постановлениями администрации Андреевского сельсовета </w:t>
      </w:r>
      <w:proofErr w:type="spellStart"/>
      <w:r w:rsidRPr="00155E75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155E75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19.11.2018 №92, от 15.03.2019 №28, от 12.07.2019 №72, от 28.10.2019 №97)</w:t>
      </w:r>
    </w:p>
    <w:p w:rsidR="00A72EC6" w:rsidRDefault="00A72EC6" w:rsidP="00A72EC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2EC6" w:rsidRDefault="00A72EC6" w:rsidP="00A72E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</w:t>
      </w:r>
      <w:proofErr w:type="gramStart"/>
      <w:r>
        <w:rPr>
          <w:rFonts w:ascii="Times New Roman" w:eastAsia="Times New Roman" w:hAnsi="Times New Roman" w:cs="Times New Roman"/>
          <w:bCs/>
          <w:sz w:val="28"/>
          <w:szCs w:val="28"/>
        </w:rPr>
        <w:t>Руководствуясь экспертным заключением Управления законопроектных работ и ведения регистра Министерства юстиции Новосибирской области от 29.04..2020 № 2260-03-12/9 на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от  30.09.2017 № 87 «Об утверждении административного регламента  предоставления муниципальной услуги по «Перевод жилого помещения в нежилое помещение или нежилого помещения в жилое помещение» (с изменениями, внесенными постановлениями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области от 19.11.2018 №92, от 15.03.2019 №28, от 12.07.2019 </w:t>
      </w:r>
      <w:r w:rsidR="008552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№72, от</w:t>
      </w:r>
      <w:r w:rsidR="008552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28.10.2019 №97), в соответствии с федеральным законом от 27.07.2010 № 210-ФЗ «Об организации предоставления государственных и муниципальных услуг» во исполнение части 4 статьи 7, части 2 статьи 43 Федерального закона от 06.10.2003 №131-ФЗ «Об общих принципах организации местного самоуправления в Российской Федерации»,</w:t>
      </w:r>
      <w:proofErr w:type="gramEnd"/>
    </w:p>
    <w:p w:rsidR="00A72EC6" w:rsidRDefault="00A72EC6" w:rsidP="00A72E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ПОСТАНОВЛЯЕТ:</w:t>
      </w:r>
    </w:p>
    <w:p w:rsidR="00A72EC6" w:rsidRDefault="00A72EC6" w:rsidP="00A72EC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Внести  в постановление администрации Андреевского сельсовета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от 30.09.2017 № 87 «Об утверждении административного регламента  предоставления муниципальной услуги по «Перевод жилого помещения в нежилое помещение или нежилого помещения в жилое помещение» (с изменениями, внесенными постановлениями администрации Андреевского сельсовета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="008552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</w:t>
      </w:r>
      <w:r w:rsidR="008552B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от 19.11.2018 №92, от 15.03.2019 №28, от 12.07.2019 №72, от 28.10.2019 №97), следующие изменения:</w:t>
      </w:r>
      <w:proofErr w:type="gramEnd"/>
    </w:p>
    <w:p w:rsidR="00F019BF" w:rsidRDefault="00F019BF" w:rsidP="00F019BF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019BF">
        <w:rPr>
          <w:rFonts w:ascii="Times New Roman" w:eastAsia="Times New Roman" w:hAnsi="Times New Roman" w:cs="Times New Roman"/>
          <w:sz w:val="28"/>
          <w:szCs w:val="28"/>
        </w:rPr>
        <w:t>1.</w:t>
      </w:r>
      <w:r w:rsidR="007D7CCE">
        <w:rPr>
          <w:rFonts w:ascii="Times New Roman" w:eastAsia="Times New Roman" w:hAnsi="Times New Roman" w:cs="Times New Roman"/>
          <w:sz w:val="28"/>
          <w:szCs w:val="28"/>
        </w:rPr>
        <w:t>1 Раздел 5</w:t>
      </w:r>
      <w:r w:rsidRPr="00F019B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F019BF">
        <w:rPr>
          <w:rFonts w:ascii="Times New Roman" w:eastAsia="Times New Roman" w:hAnsi="Times New Roman" w:cs="Times New Roman"/>
          <w:sz w:val="28"/>
          <w:szCs w:val="28"/>
        </w:rPr>
        <w:t>административного</w:t>
      </w:r>
      <w:proofErr w:type="gramEnd"/>
      <w:r w:rsidRPr="00F019BF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</w:t>
      </w:r>
    </w:p>
    <w:p w:rsidR="00600834" w:rsidRPr="00693D55" w:rsidRDefault="00A219CF" w:rsidP="00600834">
      <w:pPr>
        <w:pStyle w:val="a3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A81F7B" w:rsidRPr="00210744">
        <w:rPr>
          <w:rFonts w:ascii="Times New Roman" w:hAnsi="Times New Roman" w:cs="Times New Roman"/>
          <w:sz w:val="28"/>
          <w:szCs w:val="28"/>
        </w:rPr>
        <w:t>5.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00834" w:rsidRPr="00693D5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gramStart"/>
      <w:r w:rsidR="00600834" w:rsidRPr="00693D55">
        <w:rPr>
          <w:rFonts w:ascii="Times New Roman" w:hAnsi="Times New Roman" w:cs="Times New Roman"/>
          <w:color w:val="000000"/>
          <w:sz w:val="28"/>
          <w:szCs w:val="28"/>
        </w:rPr>
        <w:t xml:space="preserve">Досудебное (внесудебное) обжалование заявителем решений и действий (бездействия) органа, предоставляющего государственную услугу, органа, предоставляющего муниципальную услугу, должностного лица органа, </w:t>
      </w:r>
      <w:r w:rsidR="00600834" w:rsidRPr="00693D55">
        <w:rPr>
          <w:rFonts w:ascii="Times New Roman" w:hAnsi="Times New Roman" w:cs="Times New Roman"/>
          <w:color w:val="000000"/>
          <w:sz w:val="28"/>
          <w:szCs w:val="28"/>
        </w:rPr>
        <w:lastRenderedPageBreak/>
        <w:t>предоставляющего государственную услугу, или органа, предоставляющего муниципальную услугу, либо государственного или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государственных или муниципа</w:t>
      </w:r>
      <w:r w:rsidR="00600834">
        <w:rPr>
          <w:rFonts w:ascii="Times New Roman" w:hAnsi="Times New Roman" w:cs="Times New Roman"/>
          <w:color w:val="000000"/>
          <w:sz w:val="28"/>
          <w:szCs w:val="28"/>
        </w:rPr>
        <w:t>льных услуг, или их работников.</w:t>
      </w:r>
      <w:proofErr w:type="gramEnd"/>
    </w:p>
    <w:p w:rsidR="00A81F7B" w:rsidRPr="00CE23AB" w:rsidRDefault="00A81F7B" w:rsidP="00A81F7B">
      <w:pPr>
        <w:pStyle w:val="ConsPlusNormal"/>
        <w:spacing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 xml:space="preserve">5.1. </w:t>
      </w:r>
      <w:proofErr w:type="gramStart"/>
      <w:r w:rsidRPr="00CE23AB">
        <w:rPr>
          <w:rFonts w:ascii="Times New Roman" w:hAnsi="Times New Roman" w:cs="Times New Roman"/>
          <w:sz w:val="28"/>
          <w:szCs w:val="28"/>
        </w:rPr>
        <w:t>Заявитель имеет право обжаловать решения и действия (бе</w:t>
      </w:r>
      <w:r>
        <w:rPr>
          <w:rFonts w:ascii="Times New Roman" w:hAnsi="Times New Roman" w:cs="Times New Roman"/>
          <w:sz w:val="28"/>
          <w:szCs w:val="28"/>
        </w:rPr>
        <w:t>здействие) органа, предоставляющего муниципальную услугу, должностного лица органа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работников, принятые (осуществляемые в ходе предоставления муниципальной услуги, в досудебном (внесудебном) порядке в соответствии с положениями статьи 11.1 Федерального закона от 27.07.2010 №210-ФЗ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«Об организации предоставления государственных и муниципальных услуг».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5.2. Заявитель может обратиться с жалобой, в том числе в следующих случаях: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23AB">
        <w:rPr>
          <w:rFonts w:ascii="Times New Roman" w:hAnsi="Times New Roman" w:cs="Times New Roman"/>
          <w:sz w:val="28"/>
          <w:szCs w:val="28"/>
        </w:rPr>
        <w:t>нарушение срока регистрации запроса о предоставлении муниципальной услуги;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12"/>
      <w:bookmarkEnd w:id="0"/>
      <w:r w:rsidRPr="00CE23AB">
        <w:rPr>
          <w:rFonts w:ascii="Times New Roman" w:hAnsi="Times New Roman" w:cs="Times New Roman"/>
          <w:sz w:val="28"/>
          <w:szCs w:val="28"/>
        </w:rPr>
        <w:t>нарушение срока предоставления муниципальной услуги;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 для предоставления муниципальной услуги;</w:t>
      </w:r>
    </w:p>
    <w:p w:rsidR="00A81F7B" w:rsidRPr="00CE23AB" w:rsidRDefault="00A81F7B" w:rsidP="00A81F7B">
      <w:pPr>
        <w:pStyle w:val="ConsPlusNormal"/>
        <w:spacing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 для предоставления муниципальной услуги, у заявителя;</w:t>
      </w:r>
    </w:p>
    <w:p w:rsidR="00A81F7B" w:rsidRPr="00CE23AB" w:rsidRDefault="00A81F7B" w:rsidP="00A81F7B">
      <w:pPr>
        <w:pStyle w:val="ConsPlusNormal"/>
        <w:spacing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bookmarkStart w:id="1" w:name="Par17"/>
      <w:bookmarkEnd w:id="1"/>
      <w:proofErr w:type="gramStart"/>
      <w:r w:rsidRPr="00CE23AB">
        <w:rPr>
          <w:rFonts w:ascii="Times New Roman" w:hAnsi="Times New Roman" w:cs="Times New Roman"/>
          <w:sz w:val="28"/>
          <w:szCs w:val="28"/>
        </w:rPr>
        <w:t>отказ в предоставлении муниципальной услуги, если основания для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 xml:space="preserve">овыми актами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Андлреевс</w:t>
      </w:r>
      <w:r w:rsidRPr="00CE23AB">
        <w:rPr>
          <w:rFonts w:ascii="Times New Roman" w:hAnsi="Times New Roman" w:cs="Times New Roman"/>
          <w:sz w:val="28"/>
          <w:szCs w:val="28"/>
        </w:rPr>
        <w:t>кого</w:t>
      </w:r>
      <w:proofErr w:type="spellEnd"/>
      <w:r w:rsidRPr="00CE23AB">
        <w:rPr>
          <w:rFonts w:ascii="Times New Roman" w:hAnsi="Times New Roman" w:cs="Times New Roman"/>
          <w:sz w:val="28"/>
          <w:szCs w:val="28"/>
        </w:rPr>
        <w:t xml:space="preserve"> сельсовета для предоставления муниципальной услуги;</w:t>
      </w:r>
      <w:proofErr w:type="gramEnd"/>
    </w:p>
    <w:p w:rsidR="00A81F7B" w:rsidRPr="00CE23AB" w:rsidRDefault="00A81F7B" w:rsidP="00A81F7B">
      <w:pPr>
        <w:pStyle w:val="ConsPlusNormal"/>
        <w:spacing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 для предоставления муниципальной услуги;</w:t>
      </w:r>
    </w:p>
    <w:p w:rsidR="00A81F7B" w:rsidRPr="00CE23AB" w:rsidRDefault="00A81F7B" w:rsidP="00A81F7B">
      <w:pPr>
        <w:pStyle w:val="ConsPlusNormal"/>
        <w:spacing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отказ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сельсовета, должн</w:t>
      </w:r>
      <w:r>
        <w:rPr>
          <w:rFonts w:ascii="Times New Roman" w:hAnsi="Times New Roman" w:cs="Times New Roman"/>
          <w:sz w:val="28"/>
          <w:szCs w:val="28"/>
        </w:rPr>
        <w:t>остного лица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 xml:space="preserve">кого сельсовета в исправлении допущенных ими </w:t>
      </w:r>
      <w:r w:rsidRPr="00CE23AB">
        <w:rPr>
          <w:rFonts w:ascii="Times New Roman" w:hAnsi="Times New Roman" w:cs="Times New Roman"/>
          <w:sz w:val="28"/>
          <w:szCs w:val="28"/>
        </w:rPr>
        <w:lastRenderedPageBreak/>
        <w:t>опечаток и ошибок в выданных в результате предоставления муниципальной услуги документах либо нарушения установленного срока таких исправлений;</w:t>
      </w:r>
      <w:proofErr w:type="gramEnd"/>
    </w:p>
    <w:p w:rsidR="00A81F7B" w:rsidRPr="00CE23AB" w:rsidRDefault="00A81F7B" w:rsidP="00A81F7B">
      <w:pPr>
        <w:pStyle w:val="ConsPlusNormal"/>
        <w:spacing w:line="240" w:lineRule="atLeast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нарушение срока или порядка выдачи документов по результатам предоставления муниципальной услуги;</w:t>
      </w:r>
    </w:p>
    <w:p w:rsidR="00A81F7B" w:rsidRPr="00CE23AB" w:rsidRDefault="00A81F7B" w:rsidP="00A81F7B">
      <w:pPr>
        <w:pStyle w:val="ConsPlusNormal"/>
        <w:spacing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4"/>
      <w:bookmarkEnd w:id="2"/>
      <w:proofErr w:type="gramStart"/>
      <w:r w:rsidRPr="00CE23AB">
        <w:rPr>
          <w:rFonts w:ascii="Times New Roman" w:hAnsi="Times New Roman" w:cs="Times New Roman"/>
          <w:sz w:val="28"/>
          <w:szCs w:val="28"/>
        </w:rPr>
        <w:t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Федерации, законами и иными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сельсовета;</w:t>
      </w:r>
      <w:proofErr w:type="gramEnd"/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3" w:name="Par26"/>
      <w:bookmarkEnd w:id="3"/>
      <w:r w:rsidRPr="00CE23AB">
        <w:rPr>
          <w:rFonts w:ascii="Times New Roman" w:hAnsi="Times New Roman" w:cs="Times New Roman"/>
          <w:sz w:val="28"/>
          <w:szCs w:val="28"/>
        </w:rPr>
        <w:t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 предоставления муниципальной услуги,  либо в предоставлении муниципальной услуги, за исключением случаев, предусмотренных пунктом 4 части 1 статьи 7 Федерального закона от 27.07.2010 № 210-ФЗ.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4" w:name="Par30"/>
      <w:bookmarkEnd w:id="4"/>
      <w:r w:rsidRPr="00CE23AB">
        <w:rPr>
          <w:rFonts w:ascii="Times New Roman" w:hAnsi="Times New Roman" w:cs="Times New Roman"/>
          <w:sz w:val="28"/>
          <w:szCs w:val="28"/>
        </w:rPr>
        <w:t>5.3. Требования к порядку подачи жалобы:</w:t>
      </w:r>
    </w:p>
    <w:p w:rsidR="00A81F7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Жалоба подается в письменной форме на бумажном носителе, в электро</w:t>
      </w:r>
      <w:r>
        <w:rPr>
          <w:rFonts w:ascii="Times New Roman" w:hAnsi="Times New Roman" w:cs="Times New Roman"/>
          <w:sz w:val="28"/>
          <w:szCs w:val="28"/>
        </w:rPr>
        <w:t>нной форме в администрацию Андреевс</w:t>
      </w:r>
      <w:r w:rsidRPr="00CE23AB">
        <w:rPr>
          <w:rFonts w:ascii="Times New Roman" w:hAnsi="Times New Roman" w:cs="Times New Roman"/>
          <w:sz w:val="28"/>
          <w:szCs w:val="28"/>
        </w:rPr>
        <w:t xml:space="preserve">кого сельсовета. 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Жалоба на решение и действия (бе</w:t>
      </w:r>
      <w:r>
        <w:rPr>
          <w:rFonts w:ascii="Times New Roman" w:hAnsi="Times New Roman" w:cs="Times New Roman"/>
          <w:sz w:val="28"/>
          <w:szCs w:val="28"/>
        </w:rPr>
        <w:t>здействие)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сельсовета, муниципальн</w:t>
      </w:r>
      <w:r>
        <w:rPr>
          <w:rFonts w:ascii="Times New Roman" w:hAnsi="Times New Roman" w:cs="Times New Roman"/>
          <w:sz w:val="28"/>
          <w:szCs w:val="28"/>
        </w:rPr>
        <w:t>ых служащих подается главе Андреевского сельсовета.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35"/>
      <w:bookmarkEnd w:id="5"/>
      <w:r w:rsidRPr="00CE23AB">
        <w:rPr>
          <w:rFonts w:ascii="Times New Roman" w:hAnsi="Times New Roman" w:cs="Times New Roman"/>
          <w:sz w:val="28"/>
          <w:szCs w:val="28"/>
        </w:rPr>
        <w:t>5.4. Жалоба на решения и действия (</w:t>
      </w:r>
      <w:r>
        <w:rPr>
          <w:rFonts w:ascii="Times New Roman" w:hAnsi="Times New Roman" w:cs="Times New Roman"/>
          <w:sz w:val="28"/>
          <w:szCs w:val="28"/>
        </w:rPr>
        <w:t>бездействие)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сельсовета, должн</w:t>
      </w:r>
      <w:r>
        <w:rPr>
          <w:rFonts w:ascii="Times New Roman" w:hAnsi="Times New Roman" w:cs="Times New Roman"/>
          <w:sz w:val="28"/>
          <w:szCs w:val="28"/>
        </w:rPr>
        <w:t>остного лица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сельсовета, муниципального служащего может быть направлена по почте, с использованием информационно-телекоммуникационной сети «Интернет», официа</w:t>
      </w:r>
      <w:r>
        <w:rPr>
          <w:rFonts w:ascii="Times New Roman" w:hAnsi="Times New Roman" w:cs="Times New Roman"/>
          <w:sz w:val="28"/>
          <w:szCs w:val="28"/>
        </w:rPr>
        <w:t>льного сайта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 xml:space="preserve">кого сельсовета, единого портала государственных и муниципальных услуг, а также может быть принята при личном приеме заявителя. </w:t>
      </w:r>
    </w:p>
    <w:p w:rsidR="00A81F7B" w:rsidRPr="00CE23AB" w:rsidRDefault="00A81F7B" w:rsidP="00A81F7B">
      <w:pPr>
        <w:pStyle w:val="ConsPlusNormal"/>
        <w:spacing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5.5. Жалоба должна содержать: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фамилию, имя, отчество (последнее - при наличии), сведения о месте жительства заявителя, а также номер контактного телефона, адрес электронной почты (при наличии) и почтовый адрес, по которым должен быть направлен ответ заявителю;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 xml:space="preserve">доводы, на основании которых заявитель не согласен с решением и действием (бездействием) органа, предоставляющего муниципальную </w:t>
      </w:r>
      <w:r w:rsidRPr="00CE23AB">
        <w:rPr>
          <w:rFonts w:ascii="Times New Roman" w:hAnsi="Times New Roman" w:cs="Times New Roman"/>
          <w:sz w:val="28"/>
          <w:szCs w:val="28"/>
        </w:rPr>
        <w:lastRenderedPageBreak/>
        <w:t>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 xml:space="preserve">5.6. </w:t>
      </w:r>
      <w:proofErr w:type="gramStart"/>
      <w:r w:rsidRPr="00CE23AB">
        <w:rPr>
          <w:rFonts w:ascii="Times New Roman" w:hAnsi="Times New Roman" w:cs="Times New Roman"/>
          <w:sz w:val="28"/>
          <w:szCs w:val="28"/>
        </w:rPr>
        <w:t>Жал</w:t>
      </w:r>
      <w:r>
        <w:rPr>
          <w:rFonts w:ascii="Times New Roman" w:hAnsi="Times New Roman" w:cs="Times New Roman"/>
          <w:sz w:val="28"/>
          <w:szCs w:val="28"/>
        </w:rPr>
        <w:t>оба, поступившая в орган</w:t>
      </w:r>
      <w:r w:rsidRPr="00CE23AB">
        <w:rPr>
          <w:rFonts w:ascii="Times New Roman" w:hAnsi="Times New Roman" w:cs="Times New Roman"/>
          <w:sz w:val="28"/>
          <w:szCs w:val="28"/>
        </w:rPr>
        <w:t>, предоставляющую муниципальную услугу, подлежит рассмотрению в течение пятнадцати рабочих дней со дня ее регистрации, а в случае обжалования отказа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  <w:proofErr w:type="gramEnd"/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76"/>
      <w:bookmarkEnd w:id="6"/>
      <w:r w:rsidRPr="00CE23AB">
        <w:rPr>
          <w:rFonts w:ascii="Times New Roman" w:hAnsi="Times New Roman" w:cs="Times New Roman"/>
          <w:sz w:val="28"/>
          <w:szCs w:val="28"/>
        </w:rPr>
        <w:t xml:space="preserve">5.7.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E23AB">
        <w:rPr>
          <w:rFonts w:ascii="Times New Roman" w:hAnsi="Times New Roman" w:cs="Times New Roman"/>
          <w:sz w:val="28"/>
          <w:szCs w:val="28"/>
        </w:rPr>
        <w:t>По результатам рассмотрения жалобы принимается одно из следующих решений: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E23AB">
        <w:rPr>
          <w:rFonts w:ascii="Times New Roman" w:hAnsi="Times New Roman" w:cs="Times New Roman"/>
          <w:sz w:val="28"/>
          <w:szCs w:val="28"/>
        </w:rPr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</w:t>
      </w:r>
      <w:r>
        <w:rPr>
          <w:rFonts w:ascii="Times New Roman" w:hAnsi="Times New Roman" w:cs="Times New Roman"/>
          <w:sz w:val="28"/>
          <w:szCs w:val="28"/>
        </w:rPr>
        <w:t>овыми актами администрации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сельсовета;</w:t>
      </w:r>
      <w:proofErr w:type="gramEnd"/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в удовлетворении жалобы отказывается.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80"/>
      <w:bookmarkEnd w:id="7"/>
      <w:r w:rsidRPr="00CE23AB">
        <w:rPr>
          <w:rFonts w:ascii="Times New Roman" w:hAnsi="Times New Roman" w:cs="Times New Roman"/>
          <w:sz w:val="28"/>
          <w:szCs w:val="28"/>
        </w:rPr>
        <w:t>5.8. Не позднее дня, следующего за днем принятия решения, указанного в пункте 5.7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 xml:space="preserve">5.8.1. </w:t>
      </w:r>
      <w:proofErr w:type="gramStart"/>
      <w:r w:rsidRPr="00CE23AB">
        <w:rPr>
          <w:rFonts w:ascii="Times New Roman" w:hAnsi="Times New Roman" w:cs="Times New Roman"/>
          <w:sz w:val="28"/>
          <w:szCs w:val="28"/>
        </w:rPr>
        <w:t>В случае признания жалобы подлежащей удовлетворению в ответе заявителю, указанном в абзаце первом настоящего пункта, дается информация о действиях, осу</w:t>
      </w:r>
      <w:r>
        <w:rPr>
          <w:rFonts w:ascii="Times New Roman" w:hAnsi="Times New Roman" w:cs="Times New Roman"/>
          <w:sz w:val="28"/>
          <w:szCs w:val="28"/>
        </w:rPr>
        <w:t>ществляемых администрацией Андреевс</w:t>
      </w:r>
      <w:r w:rsidRPr="00CE23AB">
        <w:rPr>
          <w:rFonts w:ascii="Times New Roman" w:hAnsi="Times New Roman" w:cs="Times New Roman"/>
          <w:sz w:val="28"/>
          <w:szCs w:val="28"/>
        </w:rPr>
        <w:t>кого сельсовета, предоставляющей муниципальную услугу,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неудобства, и указывается информация о дальнейших действиях, которые необходимо совершить заявителю в целях получения муниципальной услуги.</w:t>
      </w:r>
      <w:proofErr w:type="gramEnd"/>
    </w:p>
    <w:p w:rsidR="00A81F7B" w:rsidRPr="00CE23A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>5.8.2. В случае признания жалобы, не подлежащей удовлетворению в ответе заявителю, указанном в абзаце первом настоящего пункта,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A81F7B" w:rsidRDefault="00A81F7B" w:rsidP="00A81F7B">
      <w:pPr>
        <w:pStyle w:val="ConsPlusNormal"/>
        <w:spacing w:before="240" w:line="240" w:lineRule="atLeast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E23AB">
        <w:rPr>
          <w:rFonts w:ascii="Times New Roman" w:hAnsi="Times New Roman" w:cs="Times New Roman"/>
          <w:sz w:val="28"/>
          <w:szCs w:val="28"/>
        </w:rPr>
        <w:t xml:space="preserve">5.9. В случае установления в ходе или по результатам </w:t>
      </w:r>
      <w:proofErr w:type="gramStart"/>
      <w:r w:rsidRPr="00CE23AB">
        <w:rPr>
          <w:rFonts w:ascii="Times New Roman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CE23AB">
        <w:rPr>
          <w:rFonts w:ascii="Times New Roman" w:hAnsi="Times New Roman" w:cs="Times New Roman"/>
          <w:sz w:val="28"/>
          <w:szCs w:val="28"/>
        </w:rPr>
        <w:t xml:space="preserve"> или преступления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E23AB">
        <w:rPr>
          <w:rFonts w:ascii="Times New Roman" w:hAnsi="Times New Roman" w:cs="Times New Roman"/>
          <w:sz w:val="28"/>
          <w:szCs w:val="28"/>
        </w:rPr>
        <w:t xml:space="preserve"> должностное лицо, наделенное полномочиями по рассмотрению </w:t>
      </w:r>
      <w:r>
        <w:rPr>
          <w:rFonts w:ascii="Times New Roman" w:hAnsi="Times New Roman" w:cs="Times New Roman"/>
          <w:sz w:val="28"/>
          <w:szCs w:val="28"/>
        </w:rPr>
        <w:t>жалоб, незамедлительно направляе</w:t>
      </w:r>
      <w:r w:rsidRPr="00CE23AB">
        <w:rPr>
          <w:rFonts w:ascii="Times New Roman" w:hAnsi="Times New Roman" w:cs="Times New Roman"/>
          <w:sz w:val="28"/>
          <w:szCs w:val="28"/>
        </w:rPr>
        <w:t>т имеющиеся материалы в органы прокуратуры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81F7B" w:rsidRPr="00A81F7B" w:rsidRDefault="00A81F7B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219CF">
        <w:rPr>
          <w:rFonts w:ascii="Times New Roman" w:hAnsi="Times New Roman" w:cs="Times New Roman"/>
          <w:sz w:val="28"/>
          <w:szCs w:val="28"/>
        </w:rPr>
        <w:t xml:space="preserve">5.10. </w:t>
      </w:r>
      <w:proofErr w:type="gramStart"/>
      <w:r w:rsidRPr="00A219CF">
        <w:rPr>
          <w:rFonts w:ascii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</w:t>
      </w:r>
      <w:r w:rsidRPr="00A219CF">
        <w:rPr>
          <w:rFonts w:ascii="Times New Roman" w:hAnsi="Times New Roman" w:cs="Times New Roman"/>
          <w:sz w:val="28"/>
          <w:szCs w:val="28"/>
        </w:rPr>
        <w:lastRenderedPageBreak/>
        <w:t>предоставления муниципальной услуги, на официальном сайте администрации, Едином</w:t>
      </w:r>
      <w:r w:rsidRPr="00A81F7B">
        <w:rPr>
          <w:rFonts w:ascii="Times New Roman" w:hAnsi="Times New Roman" w:cs="Times New Roman"/>
          <w:sz w:val="28"/>
          <w:szCs w:val="28"/>
        </w:rPr>
        <w:t xml:space="preserve">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администрацией.</w:t>
      </w:r>
      <w:proofErr w:type="gramEnd"/>
    </w:p>
    <w:p w:rsidR="00A81F7B" w:rsidRPr="00A81F7B" w:rsidRDefault="00A81F7B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A81F7B">
        <w:rPr>
          <w:rFonts w:ascii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 </w:t>
      </w:r>
      <w:proofErr w:type="gramEnd"/>
    </w:p>
    <w:p w:rsidR="00A81F7B" w:rsidRPr="00A81F7B" w:rsidRDefault="00A81F7B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sz w:val="28"/>
          <w:szCs w:val="28"/>
        </w:rPr>
        <w:t>Федеральный закон от 27.07.2010 № 210-ФЗ «Об организации предоставления государственных и муниципальных услуг»;</w:t>
      </w:r>
    </w:p>
    <w:p w:rsidR="00A81F7B" w:rsidRPr="00A81F7B" w:rsidRDefault="00A81F7B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sz w:val="28"/>
          <w:szCs w:val="28"/>
        </w:rPr>
        <w:t>Постановление Правительства Российской Федерации от 20.11.2012 №1198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</w:t>
      </w:r>
    </w:p>
    <w:p w:rsidR="00A81F7B" w:rsidRPr="00A81F7B" w:rsidRDefault="00A81F7B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sz w:val="28"/>
          <w:szCs w:val="28"/>
        </w:rPr>
        <w:t>Информация, содержащаяся в данном разделе, подлежит размещению на едином портале государственных и муниципальных услуг</w:t>
      </w:r>
      <w:proofErr w:type="gramStart"/>
      <w:r w:rsidRPr="00A81F7B">
        <w:rPr>
          <w:rFonts w:ascii="Times New Roman" w:hAnsi="Times New Roman" w:cs="Times New Roman"/>
          <w:sz w:val="28"/>
          <w:szCs w:val="28"/>
        </w:rPr>
        <w:t>.».</w:t>
      </w:r>
      <w:proofErr w:type="gramEnd"/>
    </w:p>
    <w:p w:rsidR="00F87595" w:rsidRPr="00A81F7B" w:rsidRDefault="00E715A6" w:rsidP="00A81F7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sz w:val="28"/>
          <w:szCs w:val="28"/>
        </w:rPr>
        <w:t xml:space="preserve">     </w:t>
      </w:r>
      <w:r w:rsidR="00F87595" w:rsidRPr="00A81F7B">
        <w:rPr>
          <w:rFonts w:ascii="Times New Roman" w:hAnsi="Times New Roman" w:cs="Times New Roman"/>
          <w:sz w:val="28"/>
          <w:szCs w:val="28"/>
        </w:rPr>
        <w:t>1.2</w:t>
      </w:r>
      <w:proofErr w:type="gramStart"/>
      <w:r w:rsidR="00F87595" w:rsidRPr="00A81F7B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F87595" w:rsidRPr="00A81F7B">
        <w:rPr>
          <w:rFonts w:ascii="Times New Roman" w:hAnsi="Times New Roman" w:cs="Times New Roman"/>
          <w:sz w:val="28"/>
          <w:szCs w:val="28"/>
        </w:rPr>
        <w:t xml:space="preserve"> постановлении администрации</w:t>
      </w:r>
      <w:r w:rsidR="00A219CF">
        <w:rPr>
          <w:rFonts w:ascii="Times New Roman" w:hAnsi="Times New Roman" w:cs="Times New Roman"/>
          <w:sz w:val="28"/>
          <w:szCs w:val="28"/>
        </w:rPr>
        <w:t xml:space="preserve"> </w:t>
      </w:r>
      <w:r w:rsidR="00F87595" w:rsidRPr="00A81F7B">
        <w:rPr>
          <w:rFonts w:ascii="Times New Roman" w:hAnsi="Times New Roman" w:cs="Times New Roman"/>
          <w:sz w:val="28"/>
          <w:szCs w:val="28"/>
        </w:rPr>
        <w:t xml:space="preserve"> нумерацию пункта 3 заменить на </w:t>
      </w:r>
      <w:r w:rsidR="00155E75" w:rsidRPr="00A81F7B">
        <w:rPr>
          <w:rFonts w:ascii="Times New Roman" w:hAnsi="Times New Roman" w:cs="Times New Roman"/>
          <w:sz w:val="28"/>
          <w:szCs w:val="28"/>
        </w:rPr>
        <w:t xml:space="preserve">нумерацию </w:t>
      </w:r>
      <w:r w:rsidR="00F87595" w:rsidRPr="00A81F7B">
        <w:rPr>
          <w:rFonts w:ascii="Times New Roman" w:hAnsi="Times New Roman" w:cs="Times New Roman"/>
          <w:sz w:val="28"/>
          <w:szCs w:val="28"/>
        </w:rPr>
        <w:t>пункт</w:t>
      </w:r>
      <w:r w:rsidR="00155E75" w:rsidRPr="00A81F7B">
        <w:rPr>
          <w:rFonts w:ascii="Times New Roman" w:hAnsi="Times New Roman" w:cs="Times New Roman"/>
          <w:sz w:val="28"/>
          <w:szCs w:val="28"/>
        </w:rPr>
        <w:t xml:space="preserve">а </w:t>
      </w:r>
      <w:r w:rsidR="00F87595" w:rsidRPr="00A81F7B">
        <w:rPr>
          <w:rFonts w:ascii="Times New Roman" w:hAnsi="Times New Roman" w:cs="Times New Roman"/>
          <w:sz w:val="28"/>
          <w:szCs w:val="28"/>
        </w:rPr>
        <w:t xml:space="preserve"> </w:t>
      </w:r>
      <w:r w:rsidR="00155E75" w:rsidRPr="00A81F7B">
        <w:rPr>
          <w:rFonts w:ascii="Times New Roman" w:hAnsi="Times New Roman" w:cs="Times New Roman"/>
          <w:sz w:val="28"/>
          <w:szCs w:val="28"/>
        </w:rPr>
        <w:t>«</w:t>
      </w:r>
      <w:r w:rsidR="00F87595" w:rsidRPr="00A81F7B">
        <w:rPr>
          <w:rFonts w:ascii="Times New Roman" w:hAnsi="Times New Roman" w:cs="Times New Roman"/>
          <w:sz w:val="28"/>
          <w:szCs w:val="28"/>
        </w:rPr>
        <w:t>4.</w:t>
      </w:r>
      <w:r w:rsidR="00155E75" w:rsidRPr="00A81F7B">
        <w:rPr>
          <w:rFonts w:ascii="Times New Roman" w:hAnsi="Times New Roman" w:cs="Times New Roman"/>
          <w:sz w:val="28"/>
          <w:szCs w:val="28"/>
        </w:rPr>
        <w:t>».</w:t>
      </w:r>
    </w:p>
    <w:p w:rsidR="00A72EC6" w:rsidRPr="00A81F7B" w:rsidRDefault="00A72EC6" w:rsidP="00A81F7B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81F7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A81F7B">
        <w:rPr>
          <w:rFonts w:ascii="Times New Roman" w:eastAsia="Times New Roman" w:hAnsi="Times New Roman" w:cs="Times New Roman"/>
          <w:sz w:val="28"/>
          <w:szCs w:val="28"/>
        </w:rPr>
        <w:t>2. Опубликовать настоящее постановление в периодическом печатном издании «Бюллетень органов местного самоуправления муниципального образования Андреевского сельсовета» и разместить на официальном сайте администрации Андреевского сельсовета в сети Интернет.</w:t>
      </w:r>
    </w:p>
    <w:p w:rsidR="00A72EC6" w:rsidRDefault="00A72EC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2EC6" w:rsidRDefault="00A72EC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2EC6" w:rsidRDefault="00600834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Исполняющий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обязанности Главы</w:t>
      </w:r>
      <w:r w:rsidR="00A72EC6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</w:p>
    <w:p w:rsidR="00A72EC6" w:rsidRDefault="00A72EC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        </w:t>
      </w:r>
      <w:r w:rsidR="00600834">
        <w:rPr>
          <w:rFonts w:ascii="Times New Roman" w:eastAsia="Times New Roman" w:hAnsi="Times New Roman" w:cs="Times New Roman"/>
          <w:sz w:val="28"/>
          <w:szCs w:val="28"/>
        </w:rPr>
        <w:t xml:space="preserve">                 Н.А.Кривошеева</w:t>
      </w:r>
    </w:p>
    <w:p w:rsidR="00A72EC6" w:rsidRDefault="00A72EC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72EC6" w:rsidRDefault="00A72EC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E715A6" w:rsidRDefault="00E715A6" w:rsidP="00A72EC6">
      <w:pPr>
        <w:pStyle w:val="a3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E3B9D" w:rsidRDefault="00BE3B9D"/>
    <w:p w:rsidR="00600834" w:rsidRDefault="00600834"/>
    <w:p w:rsidR="00600834" w:rsidRDefault="00600834"/>
    <w:p w:rsidR="00600834" w:rsidRPr="00600834" w:rsidRDefault="00600834" w:rsidP="00600834">
      <w:pPr>
        <w:pStyle w:val="a3"/>
        <w:rPr>
          <w:rFonts w:ascii="Times New Roman" w:hAnsi="Times New Roman" w:cs="Times New Roman"/>
        </w:rPr>
      </w:pPr>
      <w:r w:rsidRPr="00600834">
        <w:rPr>
          <w:rFonts w:ascii="Times New Roman" w:hAnsi="Times New Roman" w:cs="Times New Roman"/>
        </w:rPr>
        <w:t>Капустина Наталья Михайловна</w:t>
      </w:r>
    </w:p>
    <w:p w:rsidR="00600834" w:rsidRPr="00600834" w:rsidRDefault="00600834" w:rsidP="00600834">
      <w:pPr>
        <w:pStyle w:val="a3"/>
        <w:rPr>
          <w:rFonts w:ascii="Times New Roman" w:hAnsi="Times New Roman" w:cs="Times New Roman"/>
        </w:rPr>
      </w:pPr>
      <w:r w:rsidRPr="00600834">
        <w:rPr>
          <w:rFonts w:ascii="Times New Roman" w:hAnsi="Times New Roman" w:cs="Times New Roman"/>
        </w:rPr>
        <w:t>35-523</w:t>
      </w:r>
    </w:p>
    <w:sectPr w:rsidR="00600834" w:rsidRPr="00600834" w:rsidSect="00BE3B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2EC6"/>
    <w:rsid w:val="00155E75"/>
    <w:rsid w:val="00600834"/>
    <w:rsid w:val="007D7CCE"/>
    <w:rsid w:val="008552B9"/>
    <w:rsid w:val="00A219CF"/>
    <w:rsid w:val="00A72EC6"/>
    <w:rsid w:val="00A81F7B"/>
    <w:rsid w:val="00B3510D"/>
    <w:rsid w:val="00B617C1"/>
    <w:rsid w:val="00BE3B9D"/>
    <w:rsid w:val="00E715A6"/>
    <w:rsid w:val="00F019BF"/>
    <w:rsid w:val="00F875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2EC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72EC6"/>
    <w:pPr>
      <w:spacing w:after="0" w:line="240" w:lineRule="auto"/>
    </w:pPr>
    <w:rPr>
      <w:rFonts w:eastAsiaTheme="minorEastAsia"/>
      <w:lang w:eastAsia="ru-RU"/>
    </w:rPr>
  </w:style>
  <w:style w:type="paragraph" w:styleId="a4">
    <w:name w:val="Normal (Web)"/>
    <w:basedOn w:val="a"/>
    <w:uiPriority w:val="99"/>
    <w:semiHidden/>
    <w:unhideWhenUsed/>
    <w:rsid w:val="00F01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uiPriority w:val="99"/>
    <w:unhideWhenUsed/>
    <w:rsid w:val="007D7CCE"/>
    <w:rPr>
      <w:color w:val="0000FF"/>
      <w:u w:val="single"/>
    </w:rPr>
  </w:style>
  <w:style w:type="paragraph" w:customStyle="1" w:styleId="pboth">
    <w:name w:val="pboth"/>
    <w:basedOn w:val="a"/>
    <w:rsid w:val="00B617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5">
    <w:name w:val="s_15"/>
    <w:basedOn w:val="a"/>
    <w:rsid w:val="00A81F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A81F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A81F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A81F7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A81F7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0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44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58891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5713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978493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990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646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33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09190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67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56440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873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451520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597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865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618190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978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997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8699218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56929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2036784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7412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1961415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57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623799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883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7777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94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710991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9806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556352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88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8792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07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434900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828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3C7DE3-97F3-4130-B85C-7DB9A6D424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257</TotalTime>
  <Pages>5</Pages>
  <Words>1768</Words>
  <Characters>10084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cp:lastPrinted>2020-06-03T09:08:00Z</cp:lastPrinted>
  <dcterms:created xsi:type="dcterms:W3CDTF">2020-05-22T05:02:00Z</dcterms:created>
  <dcterms:modified xsi:type="dcterms:W3CDTF">2020-06-03T09:09:00Z</dcterms:modified>
</cp:coreProperties>
</file>