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F33" w:rsidRDefault="00FD7F33" w:rsidP="00FD7F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  <w:t>АНДРЕЕВСКОГО СЕЛЬСОВЕТА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  <w:t>БАГАНСКОГО РАЙОНА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  <w:t>НОВОСИБИРСКОЙ ОБЛАСТИ</w:t>
      </w:r>
    </w:p>
    <w:p w:rsidR="00FD7F33" w:rsidRDefault="00FD7F33" w:rsidP="00FD7F3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7F33" w:rsidRDefault="00FD7F33" w:rsidP="00FD7F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FD7F33" w:rsidRDefault="00FD7F33" w:rsidP="00FD7F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2988" w:type="dxa"/>
        <w:tblLook w:val="01E0"/>
      </w:tblPr>
      <w:tblGrid>
        <w:gridCol w:w="1800"/>
        <w:gridCol w:w="1980"/>
      </w:tblGrid>
      <w:tr w:rsidR="00FD7F33" w:rsidTr="00FD7F33">
        <w:tc>
          <w:tcPr>
            <w:tcW w:w="1800" w:type="dxa"/>
            <w:hideMark/>
          </w:tcPr>
          <w:p w:rsidR="00FD7F33" w:rsidRDefault="00296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 w:rsidR="00FD7F33">
              <w:rPr>
                <w:rFonts w:ascii="Times New Roman" w:eastAsia="Times New Roman" w:hAnsi="Times New Roman" w:cs="Times New Roman"/>
                <w:sz w:val="28"/>
                <w:szCs w:val="28"/>
              </w:rPr>
              <w:t>.04.2019</w:t>
            </w:r>
          </w:p>
        </w:tc>
        <w:tc>
          <w:tcPr>
            <w:tcW w:w="1980" w:type="dxa"/>
          </w:tcPr>
          <w:p w:rsidR="00FD7F33" w:rsidRDefault="00FD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№</w:t>
            </w:r>
            <w:r w:rsidR="002966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FD7F33" w:rsidRDefault="00FD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D7F33" w:rsidRDefault="00FD7F33" w:rsidP="00FD7F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 постановление администрации Андреевского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от 20.11.2018 № 97 «Об утверждении административного регламента  предоставления муниципальной услуги по присвоению и аннулированию адресов </w:t>
      </w:r>
    </w:p>
    <w:p w:rsidR="00FD7F33" w:rsidRDefault="00FD7F33" w:rsidP="00FD7F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объектов адресации» </w:t>
      </w:r>
    </w:p>
    <w:p w:rsidR="00FD7F33" w:rsidRDefault="00FD7F33" w:rsidP="00FD7F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7F33" w:rsidRDefault="00FD7F33" w:rsidP="00FD7F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Руководствуясь экспертным заключением Управления законопроектных работ и ведения регистра Министерства юстиции Новосибирской области от 13.03.2019 № 1834-4-04/9 на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администрации Андреевского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от 20.11.2018 № 97 «Об утверждении административного регламента  предоставления муниципальной услуги по присвоению и аннулированию адресов объектов адресации», в соответствии с федеральным законом от 27.07.2010 № 210-ФЗ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«Об организации предоставления государственных и муниципальных услуг» во исполнение части 4 статьи 7 Федерального закона от 06.10.2003 №131-ФЗ «Об общих принципах организации местного самоуправления в Российской Федерации»,</w:t>
      </w:r>
    </w:p>
    <w:p w:rsidR="00FD7F33" w:rsidRDefault="00FD7F33" w:rsidP="00FD7F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ПОСТАНОВЛЯЕТ:</w:t>
      </w:r>
    </w:p>
    <w:p w:rsidR="00FD7F33" w:rsidRDefault="00FD7F33" w:rsidP="00FD7F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Внести  в постановление администрации Андреевского сельсовета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от 20.11.2018 № 97 «Об утверждении административного регламента  предоставления муниципальной услуги по присвоению и аннулированию адресов объектов адресации» следующие изменения:</w:t>
      </w:r>
    </w:p>
    <w:p w:rsidR="00FD7F33" w:rsidRDefault="00FD7F33" w:rsidP="00FD7F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подпункте «а» пункта 2.9 административного</w:t>
      </w:r>
      <w:r w:rsidR="00CE306F">
        <w:rPr>
          <w:rFonts w:ascii="Times New Roman" w:eastAsia="Times New Roman" w:hAnsi="Times New Roman" w:cs="Times New Roman"/>
          <w:sz w:val="28"/>
          <w:szCs w:val="28"/>
        </w:rPr>
        <w:t xml:space="preserve"> регламента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цифры «1.1»</w:t>
      </w:r>
      <w:r w:rsidR="00E4743A">
        <w:rPr>
          <w:rFonts w:ascii="Times New Roman" w:eastAsia="Times New Roman" w:hAnsi="Times New Roman" w:cs="Times New Roman"/>
          <w:sz w:val="28"/>
          <w:szCs w:val="28"/>
        </w:rPr>
        <w:t xml:space="preserve"> заменить цифрами «1.2».</w:t>
      </w:r>
    </w:p>
    <w:p w:rsidR="00E4743A" w:rsidRPr="00983965" w:rsidRDefault="00E4743A" w:rsidP="009839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3965">
        <w:rPr>
          <w:rFonts w:ascii="Times New Roman" w:eastAsia="Times New Roman" w:hAnsi="Times New Roman" w:cs="Times New Roman"/>
          <w:sz w:val="28"/>
          <w:szCs w:val="28"/>
        </w:rPr>
        <w:t>1.2</w:t>
      </w:r>
      <w:proofErr w:type="gramStart"/>
      <w:r w:rsidRPr="00983965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proofErr w:type="gramEnd"/>
      <w:r w:rsidRPr="00983965">
        <w:rPr>
          <w:rFonts w:ascii="Times New Roman" w:eastAsia="Times New Roman" w:hAnsi="Times New Roman" w:cs="Times New Roman"/>
          <w:sz w:val="28"/>
          <w:szCs w:val="28"/>
        </w:rPr>
        <w:t xml:space="preserve"> пункте 2.14 административного регламента слова «и услуги» после слов «муниципальной услуги» исключить.</w:t>
      </w:r>
    </w:p>
    <w:p w:rsidR="00FD7F33" w:rsidRDefault="0029664C" w:rsidP="00FD7F33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color w:val="000000"/>
          <w:sz w:val="28"/>
          <w:szCs w:val="28"/>
        </w:rPr>
        <w:t>Опубликовать настоящее постановление в периодическом печатном издании «Бюллетень органов местного самоуправления муниципального образования Андреевского сельсовета» и разместить на официальном сайте администрации Андреевского сельсовета.</w:t>
      </w:r>
    </w:p>
    <w:p w:rsidR="0029664C" w:rsidRDefault="0029664C" w:rsidP="00FD7F33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D7F33" w:rsidRDefault="00FD7F33" w:rsidP="00FD7F33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Глава Андреевского сельсовета</w:t>
      </w:r>
    </w:p>
    <w:p w:rsidR="00FD7F33" w:rsidRDefault="00FD7F33" w:rsidP="00FD7F33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                           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Т.Н.Ветровская</w:t>
      </w:r>
      <w:proofErr w:type="spellEnd"/>
    </w:p>
    <w:p w:rsidR="0029664C" w:rsidRDefault="0029664C" w:rsidP="00FD7F3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D7F33" w:rsidRDefault="00DE454D" w:rsidP="00FD7F3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FD7F33">
        <w:rPr>
          <w:rFonts w:ascii="Times New Roman" w:hAnsi="Times New Roman" w:cs="Times New Roman"/>
          <w:sz w:val="24"/>
          <w:szCs w:val="24"/>
        </w:rPr>
        <w:t>апустина Наталья Михайловна</w:t>
      </w:r>
      <w:r w:rsidR="0029664C">
        <w:rPr>
          <w:rFonts w:ascii="Times New Roman" w:hAnsi="Times New Roman" w:cs="Times New Roman"/>
          <w:sz w:val="24"/>
          <w:szCs w:val="24"/>
        </w:rPr>
        <w:t xml:space="preserve"> 35-523</w:t>
      </w:r>
    </w:p>
    <w:p w:rsidR="00FD7F33" w:rsidRDefault="00FD7F33" w:rsidP="00FD7F3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D7F33" w:rsidRDefault="00FD7F33" w:rsidP="00FD7F33"/>
    <w:p w:rsidR="000443A9" w:rsidRDefault="000443A9"/>
    <w:sectPr w:rsidR="000443A9" w:rsidSect="000443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FD7F33"/>
    <w:rsid w:val="000443A9"/>
    <w:rsid w:val="001E0DB3"/>
    <w:rsid w:val="0029664C"/>
    <w:rsid w:val="00454F68"/>
    <w:rsid w:val="005123E7"/>
    <w:rsid w:val="00983965"/>
    <w:rsid w:val="00C90FFA"/>
    <w:rsid w:val="00CE306F"/>
    <w:rsid w:val="00DE454D"/>
    <w:rsid w:val="00E4743A"/>
    <w:rsid w:val="00E827D8"/>
    <w:rsid w:val="00EB5821"/>
    <w:rsid w:val="00FD7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F3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7F33"/>
    <w:pPr>
      <w:spacing w:after="0" w:line="240" w:lineRule="auto"/>
    </w:pPr>
    <w:rPr>
      <w:rFonts w:eastAsiaTheme="minorEastAsia"/>
      <w:lang w:eastAsia="ru-RU"/>
    </w:rPr>
  </w:style>
  <w:style w:type="paragraph" w:customStyle="1" w:styleId="s15">
    <w:name w:val="s_15"/>
    <w:basedOn w:val="a"/>
    <w:rsid w:val="00E47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E4743A"/>
  </w:style>
  <w:style w:type="character" w:styleId="a4">
    <w:name w:val="Hyperlink"/>
    <w:basedOn w:val="a0"/>
    <w:uiPriority w:val="99"/>
    <w:semiHidden/>
    <w:unhideWhenUsed/>
    <w:rsid w:val="00E4743A"/>
    <w:rPr>
      <w:color w:val="0000FF"/>
      <w:u w:val="single"/>
    </w:rPr>
  </w:style>
  <w:style w:type="paragraph" w:customStyle="1" w:styleId="s1">
    <w:name w:val="s_1"/>
    <w:basedOn w:val="a"/>
    <w:rsid w:val="00E47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2">
    <w:name w:val="s_22"/>
    <w:basedOn w:val="a"/>
    <w:rsid w:val="00E47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08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706763">
              <w:marLeft w:val="0"/>
              <w:marRight w:val="0"/>
              <w:marTop w:val="0"/>
              <w:marBottom w:val="30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4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38135">
              <w:marLeft w:val="0"/>
              <w:marRight w:val="0"/>
              <w:marTop w:val="0"/>
              <w:marBottom w:val="30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793592">
              <w:marLeft w:val="0"/>
              <w:marRight w:val="0"/>
              <w:marTop w:val="0"/>
              <w:marBottom w:val="30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59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392159">
              <w:marLeft w:val="0"/>
              <w:marRight w:val="0"/>
              <w:marTop w:val="0"/>
              <w:marBottom w:val="30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22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52015">
              <w:marLeft w:val="0"/>
              <w:marRight w:val="0"/>
              <w:marTop w:val="0"/>
              <w:marBottom w:val="30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85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476106">
              <w:marLeft w:val="0"/>
              <w:marRight w:val="0"/>
              <w:marTop w:val="0"/>
              <w:marBottom w:val="30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01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19820">
              <w:marLeft w:val="0"/>
              <w:marRight w:val="0"/>
              <w:marTop w:val="0"/>
              <w:marBottom w:val="30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69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431713">
              <w:marLeft w:val="0"/>
              <w:marRight w:val="0"/>
              <w:marTop w:val="0"/>
              <w:marBottom w:val="30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BBFA58-178A-4AD1-B357-BCBE7DE47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cp:lastPrinted>2019-04-11T03:09:00Z</cp:lastPrinted>
  <dcterms:created xsi:type="dcterms:W3CDTF">2019-04-03T05:14:00Z</dcterms:created>
  <dcterms:modified xsi:type="dcterms:W3CDTF">2019-04-11T03:10:00Z</dcterms:modified>
</cp:coreProperties>
</file>