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94" w:rsidRDefault="00073794" w:rsidP="0007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073794" w:rsidRDefault="00073794" w:rsidP="0007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794" w:rsidRDefault="00073794" w:rsidP="0007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3794" w:rsidRDefault="00073794" w:rsidP="0007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073794" w:rsidTr="00073794">
        <w:tc>
          <w:tcPr>
            <w:tcW w:w="1800" w:type="dxa"/>
            <w:hideMark/>
          </w:tcPr>
          <w:p w:rsidR="00073794" w:rsidRDefault="0039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37426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073794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980" w:type="dxa"/>
          </w:tcPr>
          <w:p w:rsidR="00073794" w:rsidRDefault="0007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395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73794" w:rsidRDefault="0007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794" w:rsidRDefault="00073794" w:rsidP="00073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30.09.2017 № 86 «Об утверждении административного регламента  предоставления муниципальной услуги по «Представление информации о порядке предоставления жилищно-коммунальных услуг населению»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№100)</w:t>
      </w:r>
    </w:p>
    <w:p w:rsidR="00073794" w:rsidRDefault="00073794" w:rsidP="0007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073794" w:rsidP="000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21.02..2019 № 1527-4-04/9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8B1C45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30.09.2017 № 86 «Об утверждении административного регламента  предоставления муниципальной услуги по «Представление информации о порядке предоставления жилищно-коммунальных услуг населению» (с изменениями, внесенными постановлением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  в соответствии с федеральным законом от 27.07.2010 № 210-ФЗ «Об организации предоставления государственных и муниципальных услуг» во исполнение части 4 статьи 7 Федерального закона от 06.10.2003 №131-ФЗ «Об общих принципах организации местного самоуправления в Российской Федерации»,</w:t>
      </w:r>
    </w:p>
    <w:p w:rsidR="00073794" w:rsidRDefault="00073794" w:rsidP="000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073794" w:rsidRDefault="00073794" w:rsidP="000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</w:t>
      </w:r>
      <w:r w:rsidR="002815BB">
        <w:rPr>
          <w:rFonts w:ascii="Times New Roman" w:eastAsia="Times New Roman" w:hAnsi="Times New Roman" w:cs="Times New Roman"/>
          <w:sz w:val="28"/>
          <w:szCs w:val="28"/>
        </w:rPr>
        <w:t xml:space="preserve">асти от </w:t>
      </w:r>
      <w:proofErr w:type="spellStart"/>
      <w:proofErr w:type="gramStart"/>
      <w:r w:rsidR="002815B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2815BB">
        <w:rPr>
          <w:rFonts w:ascii="Times New Roman" w:eastAsia="Times New Roman" w:hAnsi="Times New Roman" w:cs="Times New Roman"/>
          <w:sz w:val="28"/>
          <w:szCs w:val="28"/>
        </w:rPr>
        <w:t xml:space="preserve"> 30.09.2017 № 86 «Об утверждении административного регламента  предоставления муниципальной услуги по «Представление информации о порядке предоставления жилищно-коммунальных услуг населению» (с изменениями, внесенными постановлением администрации Андреевского сельсовета </w:t>
      </w:r>
      <w:proofErr w:type="spellStart"/>
      <w:r w:rsidR="002815BB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2815B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20.11.2018 №100),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9586D" w:rsidRDefault="002815BB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7379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раздела 5 административного регламента изложить в следующей редакции:</w:t>
      </w:r>
    </w:p>
    <w:p w:rsidR="00073794" w:rsidRDefault="00073794" w:rsidP="000737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71744">
        <w:rPr>
          <w:rFonts w:ascii="Times New Roman" w:hAnsi="Times New Roman" w:cs="Times New Roman"/>
          <w:sz w:val="28"/>
          <w:szCs w:val="28"/>
        </w:rPr>
        <w:t xml:space="preserve"> </w:t>
      </w:r>
      <w:r w:rsidR="0026585E">
        <w:rPr>
          <w:rFonts w:ascii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государственную услугу, или органа предоставляющего муниципальную услугу, либо государственного или муниципального служащего, многофункционального центра, работника</w:t>
      </w:r>
      <w:r w:rsidR="00395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многофункционального центра, </w:t>
      </w:r>
      <w:r w:rsidR="002815B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39586D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  <w:r w:rsidR="00073794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="006D78BA">
        <w:rPr>
          <w:rFonts w:ascii="Times New Roman" w:eastAsia="Times New Roman" w:hAnsi="Times New Roman" w:cs="Times New Roman"/>
          <w:sz w:val="28"/>
          <w:szCs w:val="28"/>
        </w:rPr>
        <w:t xml:space="preserve"> области                            Н.А.Кривошеева</w:t>
      </w: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94" w:rsidRDefault="00073794" w:rsidP="00073794"/>
    <w:p w:rsidR="00073794" w:rsidRDefault="00073794" w:rsidP="00073794"/>
    <w:p w:rsidR="00073794" w:rsidRDefault="00073794" w:rsidP="00073794"/>
    <w:p w:rsidR="00073794" w:rsidRDefault="00073794" w:rsidP="00073794"/>
    <w:p w:rsidR="00073794" w:rsidRDefault="00073794" w:rsidP="00073794"/>
    <w:p w:rsidR="00073794" w:rsidRDefault="00073794" w:rsidP="00073794"/>
    <w:p w:rsidR="00073794" w:rsidRDefault="00073794" w:rsidP="00073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794" w:rsidRDefault="00073794" w:rsidP="000737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794" w:rsidRDefault="00073794" w:rsidP="00073794"/>
    <w:p w:rsidR="00073794" w:rsidRDefault="00073794" w:rsidP="00073794"/>
    <w:p w:rsidR="00073794" w:rsidRDefault="00073794" w:rsidP="00073794"/>
    <w:p w:rsidR="00073794" w:rsidRDefault="00073794" w:rsidP="00073794"/>
    <w:p w:rsidR="002815BB" w:rsidRDefault="002815BB" w:rsidP="00073794"/>
    <w:p w:rsidR="002815BB" w:rsidRDefault="002815BB" w:rsidP="00073794"/>
    <w:p w:rsidR="0039586D" w:rsidRDefault="0039586D" w:rsidP="00073794"/>
    <w:p w:rsidR="00073794" w:rsidRDefault="00073794" w:rsidP="000737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073794" w:rsidRDefault="00073794" w:rsidP="000737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5210F5" w:rsidRDefault="005210F5"/>
    <w:sectPr w:rsidR="005210F5" w:rsidSect="0052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794"/>
    <w:rsid w:val="00073794"/>
    <w:rsid w:val="001E1008"/>
    <w:rsid w:val="00234DEC"/>
    <w:rsid w:val="0026585E"/>
    <w:rsid w:val="002815BB"/>
    <w:rsid w:val="00374261"/>
    <w:rsid w:val="0039586D"/>
    <w:rsid w:val="005210F5"/>
    <w:rsid w:val="005F1840"/>
    <w:rsid w:val="006D78BA"/>
    <w:rsid w:val="00771744"/>
    <w:rsid w:val="008B1C45"/>
    <w:rsid w:val="00997D72"/>
    <w:rsid w:val="00B1315D"/>
    <w:rsid w:val="00DA6C6E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2019-04-02T05:34:00Z</cp:lastPrinted>
  <dcterms:created xsi:type="dcterms:W3CDTF">2019-02-26T04:13:00Z</dcterms:created>
  <dcterms:modified xsi:type="dcterms:W3CDTF">2019-04-02T05:35:00Z</dcterms:modified>
</cp:coreProperties>
</file>