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3D" w:rsidRDefault="0069203D" w:rsidP="0069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АНДРЕЕВСКОГО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БАГАНСКОГО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69203D" w:rsidRDefault="0069203D" w:rsidP="006920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203D" w:rsidRDefault="0069203D" w:rsidP="0069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9203D" w:rsidRDefault="0069203D" w:rsidP="00692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69203D" w:rsidTr="0069203D">
        <w:tc>
          <w:tcPr>
            <w:tcW w:w="1800" w:type="dxa"/>
            <w:hideMark/>
          </w:tcPr>
          <w:p w:rsidR="0069203D" w:rsidRDefault="0069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20.12.2019</w:t>
            </w:r>
          </w:p>
        </w:tc>
        <w:tc>
          <w:tcPr>
            <w:tcW w:w="1980" w:type="dxa"/>
          </w:tcPr>
          <w:p w:rsidR="0069203D" w:rsidRDefault="0069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№116       </w:t>
            </w:r>
          </w:p>
          <w:p w:rsidR="0069203D" w:rsidRDefault="0069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9203D" w:rsidRDefault="0069203D" w:rsidP="0069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 постановление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30.09.2017 № 88 </w:t>
      </w:r>
    </w:p>
    <w:p w:rsidR="0069203D" w:rsidRDefault="0069203D" w:rsidP="0069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 предоставления муниципальной услуги «По предоставлению муниципальных жилых помещений по договорам социального найма» (с изменениями, внесенными постановлениями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района Новосибирской области от 20.11.2018 №106, от 11.04.2019 №39, от 22.07.2019 №77)</w:t>
      </w:r>
    </w:p>
    <w:p w:rsidR="0069203D" w:rsidRDefault="0069203D" w:rsidP="00692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03D" w:rsidRDefault="0069203D" w:rsidP="00692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 экспертным заключением Управления законопроектных работ и ведения регистра Министерства юстиции Новосибирской области от 18.11.2019 № 7831-03-12/9 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 30.09.2017 № 88 «Об утверждении административного регламента  предоставления муниципальной услуги «По предоставлению муниципальных жилых помещений по договорам социального найма» (с изменениями, внесенными постановлением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20.11.2018 №106,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11.04.2019 №39, от 22.07.2019 №77), в соответствии с федеральным законом от 27.07.2010 № 210-ФЗ «Об организации предоставления государственных и муниципальных услуг» во исполнение части 4 статьи 7 Федерального закона от 06.10.2003 №131-ФЗ «Об общих принципах организации местного самоуправления в Российской Федерации»,</w:t>
      </w:r>
      <w:proofErr w:type="gramEnd"/>
    </w:p>
    <w:p w:rsidR="0069203D" w:rsidRDefault="0069203D" w:rsidP="00692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ПОСТАНОВЛЯЕТ:</w:t>
      </w:r>
    </w:p>
    <w:p w:rsidR="0069203D" w:rsidRDefault="0069203D" w:rsidP="00692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 в постановление администрации Андреевского сельсовета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30.09.2017 № 88 «Об утверждении административного регламента  предоставления муниципальной услуги «По предоставлению муниципальных жилых помещений по договорам социального найма» (с изменениями, внесенными постановлением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20.11.2018 №106, от 11.04.2019 №39, от 22.07.2019 №77) следующие изменения:</w:t>
      </w:r>
      <w:proofErr w:type="gramEnd"/>
    </w:p>
    <w:p w:rsidR="0069203D" w:rsidRDefault="0069203D" w:rsidP="0069203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 Наименование раздела 5 административного регламента изложить в следующей редакции: </w:t>
      </w:r>
    </w:p>
    <w:p w:rsidR="0069203D" w:rsidRDefault="0069203D" w:rsidP="0069203D">
      <w:pPr>
        <w:pStyle w:val="1"/>
        <w:spacing w:before="0" w:beforeAutospacing="0" w:after="0" w:afterAutospacing="0" w:line="351" w:lineRule="atLeast"/>
        <w:jc w:val="both"/>
        <w:rPr>
          <w:b w:val="0"/>
          <w:color w:val="333333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«5 .</w:t>
      </w:r>
      <w:r>
        <w:rPr>
          <w:b w:val="0"/>
          <w:color w:val="333333"/>
          <w:sz w:val="28"/>
          <w:szCs w:val="28"/>
        </w:rPr>
        <w:t xml:space="preserve"> Предмет досудебного (внесудебного) обжалования заявителем решений и действий (бездействия) органа, предоставляющего государственную </w:t>
      </w:r>
      <w:r>
        <w:rPr>
          <w:b w:val="0"/>
          <w:color w:val="333333"/>
          <w:sz w:val="28"/>
          <w:szCs w:val="28"/>
        </w:rPr>
        <w:lastRenderedPageBreak/>
        <w:t>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 Федерального закона от 27.07.2010 №210-ФЗ, или их работников.»</w:t>
      </w:r>
      <w:proofErr w:type="gramEnd"/>
    </w:p>
    <w:p w:rsidR="0069203D" w:rsidRDefault="0069203D" w:rsidP="0069203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сельсовета. </w:t>
      </w:r>
    </w:p>
    <w:p w:rsidR="0069203D" w:rsidRDefault="0069203D" w:rsidP="0069203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203D" w:rsidRDefault="0069203D" w:rsidP="0069203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203D" w:rsidRDefault="0069203D" w:rsidP="0069203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Андреевского сельсовета</w:t>
      </w:r>
    </w:p>
    <w:p w:rsidR="0069203D" w:rsidRDefault="0069203D" w:rsidP="0069203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Т.Н.Ветровская</w:t>
      </w:r>
      <w:proofErr w:type="spellEnd"/>
    </w:p>
    <w:p w:rsidR="0069203D" w:rsidRDefault="0069203D" w:rsidP="0069203D"/>
    <w:p w:rsidR="0069203D" w:rsidRDefault="0069203D" w:rsidP="0069203D"/>
    <w:p w:rsidR="0069203D" w:rsidRDefault="0069203D" w:rsidP="0069203D"/>
    <w:p w:rsidR="0069203D" w:rsidRDefault="0069203D" w:rsidP="0069203D"/>
    <w:p w:rsidR="0069203D" w:rsidRDefault="0069203D" w:rsidP="0069203D"/>
    <w:p w:rsidR="0069203D" w:rsidRDefault="0069203D" w:rsidP="0069203D"/>
    <w:p w:rsidR="0069203D" w:rsidRDefault="0069203D" w:rsidP="0069203D"/>
    <w:p w:rsidR="0069203D" w:rsidRDefault="0069203D" w:rsidP="0069203D"/>
    <w:p w:rsidR="0069203D" w:rsidRDefault="0069203D" w:rsidP="0069203D"/>
    <w:p w:rsidR="0069203D" w:rsidRDefault="0069203D" w:rsidP="0069203D"/>
    <w:p w:rsidR="0069203D" w:rsidRDefault="0069203D" w:rsidP="0069203D"/>
    <w:p w:rsidR="0069203D" w:rsidRDefault="0069203D" w:rsidP="0069203D"/>
    <w:p w:rsidR="0069203D" w:rsidRDefault="0069203D" w:rsidP="0069203D"/>
    <w:p w:rsidR="0069203D" w:rsidRDefault="0069203D" w:rsidP="0069203D"/>
    <w:p w:rsidR="0069203D" w:rsidRDefault="0069203D" w:rsidP="0069203D"/>
    <w:p w:rsidR="0069203D" w:rsidRDefault="0069203D" w:rsidP="0069203D"/>
    <w:p w:rsidR="0069203D" w:rsidRDefault="0069203D" w:rsidP="0069203D"/>
    <w:p w:rsidR="0069203D" w:rsidRDefault="0069203D" w:rsidP="006920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Капустина Наталья Михайловна</w:t>
      </w:r>
    </w:p>
    <w:p w:rsidR="0069203D" w:rsidRDefault="0069203D" w:rsidP="006920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35-523</w:t>
      </w:r>
    </w:p>
    <w:p w:rsidR="0069203D" w:rsidRDefault="0069203D" w:rsidP="0069203D"/>
    <w:p w:rsidR="00264125" w:rsidRDefault="00264125"/>
    <w:sectPr w:rsidR="00264125" w:rsidSect="0026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03D"/>
    <w:rsid w:val="00264125"/>
    <w:rsid w:val="0069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3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920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0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9203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2020-01-22T02:46:00Z</dcterms:created>
  <dcterms:modified xsi:type="dcterms:W3CDTF">2020-01-22T02:47:00Z</dcterms:modified>
</cp:coreProperties>
</file>