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E2" w:rsidRDefault="002E68E2" w:rsidP="002E68E2">
      <w:pPr>
        <w:pStyle w:val="ConsNormal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2E68E2" w:rsidRDefault="002E68E2" w:rsidP="002E68E2">
      <w:pPr>
        <w:pStyle w:val="ConsNormal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АНДРЕЕВСКОГО СЕЛЬСОВЕТА</w:t>
      </w:r>
    </w:p>
    <w:p w:rsidR="002E68E2" w:rsidRDefault="002E68E2" w:rsidP="002E68E2">
      <w:pPr>
        <w:pStyle w:val="ConsNormal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БАГАНСКОГО РАЙОНА</w:t>
      </w:r>
    </w:p>
    <w:p w:rsidR="002E68E2" w:rsidRDefault="002E68E2" w:rsidP="002E68E2">
      <w:pPr>
        <w:pStyle w:val="ConsNormal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2E68E2" w:rsidRDefault="002E68E2" w:rsidP="002E68E2">
      <w:pPr>
        <w:pStyle w:val="ConsNormal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68E2" w:rsidRDefault="002E68E2" w:rsidP="002E68E2">
      <w:pPr>
        <w:pStyle w:val="ConsNormal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E68E2" w:rsidRDefault="002E68E2" w:rsidP="002E68E2">
      <w:pPr>
        <w:pStyle w:val="ConsNormal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68E2" w:rsidRDefault="002E68E2" w:rsidP="002E68E2">
      <w:pPr>
        <w:pStyle w:val="ConsNormal"/>
        <w:widowControl/>
        <w:ind w:left="283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31.05.2019                           №  52</w:t>
      </w:r>
    </w:p>
    <w:p w:rsidR="002E68E2" w:rsidRDefault="002E68E2" w:rsidP="002E68E2">
      <w:pPr>
        <w:pStyle w:val="ConsNormal"/>
        <w:widowControl/>
        <w:ind w:left="2832" w:firstLine="0"/>
        <w:rPr>
          <w:rFonts w:ascii="Times New Roman" w:hAnsi="Times New Roman"/>
          <w:bCs/>
          <w:sz w:val="28"/>
          <w:szCs w:val="28"/>
        </w:rPr>
      </w:pPr>
    </w:p>
    <w:p w:rsidR="002E68E2" w:rsidRDefault="002E68E2" w:rsidP="002E68E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проверке готовности теплоснабжающих организаций и потребителей тепловой энергии к отопительному периоду 2019-2020 гг</w:t>
      </w:r>
      <w:proofErr w:type="gramStart"/>
      <w:r>
        <w:rPr>
          <w:sz w:val="28"/>
          <w:szCs w:val="28"/>
        </w:rPr>
        <w:t>..</w:t>
      </w:r>
      <w:proofErr w:type="gramEnd"/>
    </w:p>
    <w:p w:rsidR="002E68E2" w:rsidRDefault="002E68E2" w:rsidP="002E68E2">
      <w:pPr>
        <w:jc w:val="center"/>
        <w:rPr>
          <w:sz w:val="28"/>
          <w:szCs w:val="28"/>
        </w:rPr>
      </w:pPr>
    </w:p>
    <w:p w:rsidR="002E68E2" w:rsidRDefault="002E68E2" w:rsidP="002E68E2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Руководствуясь приказом Министерства энергетики Российской Федерации от 12 марта 2013 года № 103 «Об утверждении правил оценки готовности к отопительному периоду»,</w:t>
      </w:r>
      <w:r>
        <w:t xml:space="preserve"> 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ПОСТАНОВЛЯЮ:</w:t>
      </w:r>
    </w:p>
    <w:p w:rsidR="002E68E2" w:rsidRDefault="002E68E2" w:rsidP="002E6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1.Создать и утвердить комиссию по проверке готовности теплоснабжающих организаций и потребителей тепловой энергии, находящихся на территории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к отопительному периоду 2019-2020 гг</w:t>
      </w:r>
      <w:proofErr w:type="gramStart"/>
      <w:r>
        <w:rPr>
          <w:sz w:val="28"/>
          <w:szCs w:val="28"/>
        </w:rPr>
        <w:t>.. (</w:t>
      </w:r>
      <w:proofErr w:type="gramEnd"/>
      <w:r>
        <w:rPr>
          <w:sz w:val="28"/>
          <w:szCs w:val="28"/>
        </w:rPr>
        <w:t>Приложение 1).</w:t>
      </w:r>
    </w:p>
    <w:p w:rsidR="002E68E2" w:rsidRDefault="002E68E2" w:rsidP="002E6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Разработать и утвердить программу «Проведение проверки готовности теплоснабжающих организаций и потребителей тепловой энергии, находящихся на территории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к отопительному периоду 2019-2020 гг</w:t>
      </w:r>
      <w:proofErr w:type="gramStart"/>
      <w:r>
        <w:rPr>
          <w:sz w:val="28"/>
          <w:szCs w:val="28"/>
        </w:rPr>
        <w:t>..» (</w:t>
      </w:r>
      <w:proofErr w:type="gramEnd"/>
      <w:r>
        <w:rPr>
          <w:sz w:val="28"/>
          <w:szCs w:val="28"/>
        </w:rPr>
        <w:t>Приложение 2).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опубликовать в периодическом печатном издании  «Бюллетень органов местного самоуправления муниципального образования Андреевского сельсовета» и на сайте администрации Андреевского сельсовета.</w:t>
      </w:r>
    </w:p>
    <w:p w:rsidR="002E68E2" w:rsidRDefault="002E68E2" w:rsidP="002E68E2">
      <w:pPr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E68E2" w:rsidRDefault="002E68E2" w:rsidP="002E68E2">
      <w:pPr>
        <w:jc w:val="both"/>
        <w:rPr>
          <w:sz w:val="28"/>
          <w:szCs w:val="28"/>
        </w:rPr>
      </w:pPr>
    </w:p>
    <w:p w:rsidR="002E68E2" w:rsidRDefault="002E68E2" w:rsidP="002E68E2">
      <w:pPr>
        <w:jc w:val="both"/>
        <w:rPr>
          <w:rFonts w:cstheme="minorBidi"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Андреевского сельсовета                                                            </w:t>
      </w:r>
    </w:p>
    <w:p w:rsidR="002E68E2" w:rsidRDefault="002E68E2" w:rsidP="002E68E2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Т.Н.Ветровская</w:t>
      </w:r>
      <w:proofErr w:type="spellEnd"/>
    </w:p>
    <w:p w:rsidR="002E68E2" w:rsidRDefault="002E68E2" w:rsidP="002E68E2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2E68E2" w:rsidRDefault="002E68E2" w:rsidP="002E68E2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2E68E2" w:rsidRDefault="002E68E2" w:rsidP="002E68E2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2E68E2" w:rsidRDefault="002E68E2" w:rsidP="002E68E2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2E68E2" w:rsidRDefault="002E68E2" w:rsidP="002E68E2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2E68E2" w:rsidRDefault="002E68E2" w:rsidP="002E68E2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2E68E2" w:rsidRDefault="002E68E2" w:rsidP="002E68E2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2E68E2" w:rsidRDefault="002E68E2" w:rsidP="002E68E2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2E68E2" w:rsidRDefault="002E68E2" w:rsidP="002E68E2">
      <w:pPr>
        <w:pStyle w:val="ConsNormal"/>
        <w:widowControl/>
        <w:ind w:firstLine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Кривошеева Нина Алексеевна</w:t>
      </w:r>
    </w:p>
    <w:p w:rsidR="002E68E2" w:rsidRDefault="002E68E2" w:rsidP="002E68E2">
      <w:pPr>
        <w:pStyle w:val="ConsNormal"/>
        <w:widowControl/>
        <w:ind w:firstLine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35-523</w:t>
      </w:r>
    </w:p>
    <w:p w:rsidR="002E68E2" w:rsidRDefault="002E68E2" w:rsidP="002E68E2">
      <w:pPr>
        <w:pStyle w:val="ConsNormal"/>
        <w:widowControl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:rsidR="002E68E2" w:rsidRDefault="002E68E2" w:rsidP="002E68E2">
      <w:pPr>
        <w:pStyle w:val="ConsNormal"/>
        <w:widowControl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2E68E2" w:rsidRDefault="002E68E2" w:rsidP="002E68E2">
      <w:pPr>
        <w:pStyle w:val="ConsNormal"/>
        <w:widowControl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Андреевского сельсовета</w:t>
      </w:r>
    </w:p>
    <w:p w:rsidR="002E68E2" w:rsidRDefault="002E68E2" w:rsidP="002E68E2">
      <w:pPr>
        <w:pStyle w:val="ConsNormal"/>
        <w:widowControl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31.05.2019  г. №  52 </w:t>
      </w:r>
    </w:p>
    <w:p w:rsidR="002E68E2" w:rsidRDefault="002E68E2" w:rsidP="002E68E2">
      <w:pPr>
        <w:pStyle w:val="ConsNormal"/>
        <w:widowControl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E68E2" w:rsidRDefault="002E68E2" w:rsidP="002E68E2">
      <w:pPr>
        <w:pStyle w:val="Con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</w:t>
      </w:r>
    </w:p>
    <w:p w:rsidR="002E68E2" w:rsidRDefault="002E68E2" w:rsidP="002E68E2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комиссии о </w:t>
      </w:r>
      <w:r>
        <w:rPr>
          <w:sz w:val="28"/>
          <w:szCs w:val="28"/>
        </w:rPr>
        <w:t xml:space="preserve">проверке готовности теплоснабжающих организаций </w:t>
      </w:r>
    </w:p>
    <w:p w:rsidR="002E68E2" w:rsidRDefault="002E68E2" w:rsidP="002E68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потребителей тепловой энергии к отопительному периоду </w:t>
      </w:r>
    </w:p>
    <w:p w:rsidR="002E68E2" w:rsidRDefault="002E68E2" w:rsidP="002E68E2">
      <w:pPr>
        <w:jc w:val="center"/>
        <w:rPr>
          <w:sz w:val="28"/>
          <w:szCs w:val="28"/>
        </w:rPr>
      </w:pPr>
      <w:r>
        <w:rPr>
          <w:sz w:val="28"/>
          <w:szCs w:val="28"/>
        </w:rPr>
        <w:t>2019-2020 гг</w:t>
      </w:r>
      <w:proofErr w:type="gramStart"/>
      <w:r>
        <w:rPr>
          <w:sz w:val="28"/>
          <w:szCs w:val="28"/>
        </w:rPr>
        <w:t>..</w:t>
      </w:r>
      <w:proofErr w:type="gramEnd"/>
    </w:p>
    <w:p w:rsidR="002E68E2" w:rsidRDefault="002E68E2" w:rsidP="002E68E2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2E68E2" w:rsidRDefault="002E68E2" w:rsidP="002E68E2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2E68E2" w:rsidRDefault="002E68E2" w:rsidP="002E68E2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Cs/>
          <w:sz w:val="28"/>
          <w:szCs w:val="28"/>
        </w:rPr>
        <w:t>Ветровская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Татьяна Николаевна   - Глава Андреевского сельсовета,</w:t>
      </w:r>
    </w:p>
    <w:p w:rsidR="002E68E2" w:rsidRDefault="002E68E2" w:rsidP="002E68E2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председатель комиссии;</w:t>
      </w:r>
    </w:p>
    <w:p w:rsidR="002E68E2" w:rsidRDefault="002E68E2" w:rsidP="002E68E2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Спица Анатолий Васильевич         - мастер МУП «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Баганский</w:t>
      </w:r>
      <w:proofErr w:type="spellEnd"/>
    </w:p>
    <w:p w:rsidR="002E68E2" w:rsidRDefault="002E68E2" w:rsidP="002E68E2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;                                                                коммунальщик»;</w:t>
      </w:r>
    </w:p>
    <w:p w:rsidR="002E68E2" w:rsidRDefault="002E68E2" w:rsidP="002E68E2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Володина Ирина Ивановна            - специалист 1 разряда администрации</w:t>
      </w:r>
    </w:p>
    <w:p w:rsidR="002E68E2" w:rsidRDefault="002E68E2" w:rsidP="002E68E2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Андреевского сельсовета;</w:t>
      </w:r>
    </w:p>
    <w:p w:rsidR="002E68E2" w:rsidRDefault="002E68E2" w:rsidP="002E68E2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Кривошеева Нина Алексеевна        - специалист 1 разряда администрации</w:t>
      </w:r>
    </w:p>
    <w:p w:rsidR="002E68E2" w:rsidRDefault="002E68E2" w:rsidP="002E68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Андреевского сельсовета;</w:t>
      </w:r>
    </w:p>
    <w:p w:rsidR="002E68E2" w:rsidRDefault="002E68E2" w:rsidP="002E68E2">
      <w:pPr>
        <w:jc w:val="both"/>
        <w:rPr>
          <w:rFonts w:cstheme="minorBidi"/>
          <w:bCs/>
          <w:sz w:val="28"/>
          <w:szCs w:val="28"/>
        </w:rPr>
      </w:pPr>
      <w:r>
        <w:rPr>
          <w:bCs/>
          <w:sz w:val="28"/>
          <w:szCs w:val="28"/>
        </w:rPr>
        <w:t>5. Капустина Наталья Михайловна  - специалист 1 разряда администрации</w:t>
      </w:r>
    </w:p>
    <w:p w:rsidR="002E68E2" w:rsidRDefault="002E68E2" w:rsidP="002E68E2">
      <w:pPr>
        <w:jc w:val="both"/>
        <w:rPr>
          <w:sz w:val="22"/>
          <w:szCs w:val="22"/>
        </w:rPr>
      </w:pPr>
      <w:r>
        <w:rPr>
          <w:bCs/>
          <w:sz w:val="28"/>
          <w:szCs w:val="28"/>
        </w:rPr>
        <w:t xml:space="preserve">                                                               Андреевского сельсовета</w:t>
      </w:r>
    </w:p>
    <w:p w:rsidR="002E68E2" w:rsidRDefault="002E68E2" w:rsidP="002E68E2">
      <w:pPr>
        <w:jc w:val="right"/>
        <w:rPr>
          <w:sz w:val="28"/>
          <w:szCs w:val="28"/>
        </w:rPr>
      </w:pPr>
    </w:p>
    <w:p w:rsidR="002E68E2" w:rsidRDefault="002E68E2" w:rsidP="002E68E2">
      <w:pPr>
        <w:jc w:val="right"/>
        <w:rPr>
          <w:sz w:val="28"/>
          <w:szCs w:val="28"/>
        </w:rPr>
      </w:pPr>
    </w:p>
    <w:p w:rsidR="002E68E2" w:rsidRDefault="002E68E2" w:rsidP="002E68E2">
      <w:pPr>
        <w:jc w:val="right"/>
        <w:rPr>
          <w:sz w:val="28"/>
          <w:szCs w:val="28"/>
        </w:rPr>
      </w:pPr>
    </w:p>
    <w:p w:rsidR="002E68E2" w:rsidRDefault="002E68E2" w:rsidP="002E68E2">
      <w:pPr>
        <w:jc w:val="right"/>
        <w:rPr>
          <w:sz w:val="28"/>
          <w:szCs w:val="28"/>
        </w:rPr>
      </w:pPr>
    </w:p>
    <w:p w:rsidR="002E68E2" w:rsidRDefault="002E68E2" w:rsidP="002E68E2">
      <w:pPr>
        <w:jc w:val="right"/>
        <w:rPr>
          <w:sz w:val="28"/>
          <w:szCs w:val="28"/>
        </w:rPr>
      </w:pPr>
    </w:p>
    <w:p w:rsidR="002E68E2" w:rsidRDefault="002E68E2" w:rsidP="002E68E2">
      <w:pPr>
        <w:jc w:val="right"/>
        <w:rPr>
          <w:sz w:val="28"/>
          <w:szCs w:val="28"/>
        </w:rPr>
      </w:pPr>
    </w:p>
    <w:p w:rsidR="002E68E2" w:rsidRDefault="002E68E2" w:rsidP="002E68E2">
      <w:pPr>
        <w:jc w:val="right"/>
        <w:rPr>
          <w:sz w:val="28"/>
          <w:szCs w:val="28"/>
        </w:rPr>
      </w:pPr>
    </w:p>
    <w:p w:rsidR="002E68E2" w:rsidRDefault="002E68E2" w:rsidP="002E68E2">
      <w:pPr>
        <w:jc w:val="right"/>
        <w:rPr>
          <w:sz w:val="28"/>
          <w:szCs w:val="28"/>
        </w:rPr>
      </w:pPr>
    </w:p>
    <w:p w:rsidR="002E68E2" w:rsidRDefault="002E68E2" w:rsidP="002E68E2">
      <w:pPr>
        <w:jc w:val="right"/>
        <w:rPr>
          <w:sz w:val="28"/>
          <w:szCs w:val="28"/>
        </w:rPr>
      </w:pPr>
    </w:p>
    <w:p w:rsidR="002E68E2" w:rsidRDefault="002E68E2" w:rsidP="002E68E2">
      <w:pPr>
        <w:jc w:val="right"/>
        <w:rPr>
          <w:sz w:val="28"/>
          <w:szCs w:val="28"/>
        </w:rPr>
      </w:pPr>
    </w:p>
    <w:p w:rsidR="002E68E2" w:rsidRDefault="002E68E2" w:rsidP="002E68E2">
      <w:pPr>
        <w:jc w:val="right"/>
        <w:rPr>
          <w:sz w:val="28"/>
          <w:szCs w:val="28"/>
        </w:rPr>
      </w:pPr>
    </w:p>
    <w:p w:rsidR="002E68E2" w:rsidRDefault="002E68E2" w:rsidP="002E68E2">
      <w:pPr>
        <w:jc w:val="right"/>
        <w:rPr>
          <w:sz w:val="28"/>
          <w:szCs w:val="28"/>
        </w:rPr>
      </w:pPr>
    </w:p>
    <w:p w:rsidR="002E68E2" w:rsidRDefault="002E68E2" w:rsidP="002E68E2">
      <w:pPr>
        <w:jc w:val="right"/>
        <w:rPr>
          <w:sz w:val="28"/>
          <w:szCs w:val="28"/>
        </w:rPr>
      </w:pPr>
    </w:p>
    <w:p w:rsidR="002E68E2" w:rsidRDefault="002E68E2" w:rsidP="002E68E2">
      <w:pPr>
        <w:jc w:val="right"/>
        <w:rPr>
          <w:sz w:val="28"/>
          <w:szCs w:val="28"/>
        </w:rPr>
      </w:pPr>
    </w:p>
    <w:p w:rsidR="002E68E2" w:rsidRDefault="002E68E2" w:rsidP="002E68E2">
      <w:pPr>
        <w:jc w:val="right"/>
        <w:rPr>
          <w:sz w:val="28"/>
          <w:szCs w:val="28"/>
        </w:rPr>
      </w:pPr>
    </w:p>
    <w:p w:rsidR="002E68E2" w:rsidRDefault="002E68E2" w:rsidP="002E68E2">
      <w:pPr>
        <w:jc w:val="right"/>
        <w:rPr>
          <w:sz w:val="28"/>
          <w:szCs w:val="28"/>
        </w:rPr>
      </w:pPr>
    </w:p>
    <w:p w:rsidR="002E68E2" w:rsidRDefault="002E68E2" w:rsidP="002E68E2">
      <w:pPr>
        <w:jc w:val="right"/>
        <w:rPr>
          <w:sz w:val="28"/>
          <w:szCs w:val="28"/>
        </w:rPr>
      </w:pPr>
    </w:p>
    <w:p w:rsidR="002E68E2" w:rsidRDefault="002E68E2" w:rsidP="002E68E2">
      <w:pPr>
        <w:jc w:val="right"/>
        <w:rPr>
          <w:sz w:val="28"/>
          <w:szCs w:val="28"/>
        </w:rPr>
      </w:pPr>
    </w:p>
    <w:p w:rsidR="002E68E2" w:rsidRDefault="002E68E2" w:rsidP="002E68E2">
      <w:pPr>
        <w:widowControl w:val="0"/>
        <w:spacing w:line="360" w:lineRule="auto"/>
        <w:jc w:val="center"/>
        <w:rPr>
          <w:b/>
          <w:sz w:val="48"/>
          <w:szCs w:val="20"/>
        </w:rPr>
      </w:pPr>
    </w:p>
    <w:tbl>
      <w:tblPr>
        <w:tblpPr w:leftFromText="180" w:rightFromText="180" w:bottomFromText="200" w:vertAnchor="text" w:horzAnchor="margin" w:tblpXSpec="right" w:tblpY="-178"/>
        <w:tblW w:w="0" w:type="auto"/>
        <w:tblLayout w:type="fixed"/>
        <w:tblLook w:val="04A0"/>
      </w:tblPr>
      <w:tblGrid>
        <w:gridCol w:w="4510"/>
      </w:tblGrid>
      <w:tr w:rsidR="002E68E2" w:rsidTr="002E68E2">
        <w:trPr>
          <w:trHeight w:val="2043"/>
        </w:trPr>
        <w:tc>
          <w:tcPr>
            <w:tcW w:w="4510" w:type="dxa"/>
          </w:tcPr>
          <w:p w:rsidR="002E68E2" w:rsidRDefault="002E68E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УТВЕРЖДАЮ:</w:t>
            </w:r>
          </w:p>
          <w:p w:rsidR="002E68E2" w:rsidRDefault="002E68E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2E68E2" w:rsidRDefault="002E68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Андреевского сельсовета</w:t>
            </w:r>
          </w:p>
          <w:p w:rsidR="002E68E2" w:rsidRDefault="002E68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</w:t>
            </w:r>
          </w:p>
          <w:p w:rsidR="002E68E2" w:rsidRDefault="002E68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2E68E2" w:rsidRDefault="002E68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E68E2" w:rsidRDefault="002E68E2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_________ </w:t>
            </w:r>
            <w:proofErr w:type="spellStart"/>
            <w:r>
              <w:rPr>
                <w:sz w:val="28"/>
                <w:szCs w:val="28"/>
                <w:lang w:eastAsia="en-US"/>
              </w:rPr>
              <w:t>Т.Н.Ветровская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E68E2" w:rsidRDefault="002E68E2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2E68E2" w:rsidRDefault="002E68E2">
            <w:pPr>
              <w:keepNext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«31» 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мая    2019 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</w:tbl>
    <w:p w:rsidR="002E68E2" w:rsidRDefault="002E68E2" w:rsidP="002E68E2">
      <w:pPr>
        <w:widowControl w:val="0"/>
        <w:spacing w:line="360" w:lineRule="auto"/>
        <w:jc w:val="center"/>
        <w:rPr>
          <w:b/>
          <w:sz w:val="48"/>
          <w:szCs w:val="20"/>
          <w:lang w:eastAsia="en-US"/>
        </w:rPr>
      </w:pPr>
    </w:p>
    <w:p w:rsidR="002E68E2" w:rsidRDefault="002E68E2" w:rsidP="002E68E2">
      <w:pPr>
        <w:widowControl w:val="0"/>
        <w:spacing w:line="360" w:lineRule="auto"/>
        <w:jc w:val="center"/>
        <w:rPr>
          <w:b/>
          <w:sz w:val="48"/>
        </w:rPr>
      </w:pPr>
    </w:p>
    <w:p w:rsidR="002E68E2" w:rsidRDefault="002E68E2" w:rsidP="002E68E2">
      <w:pPr>
        <w:jc w:val="center"/>
        <w:rPr>
          <w:b/>
          <w:sz w:val="52"/>
          <w:szCs w:val="52"/>
        </w:rPr>
      </w:pPr>
    </w:p>
    <w:p w:rsidR="002E68E2" w:rsidRDefault="002E68E2" w:rsidP="002E68E2">
      <w:pPr>
        <w:jc w:val="center"/>
        <w:rPr>
          <w:b/>
          <w:sz w:val="52"/>
          <w:szCs w:val="5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7.9pt;width:153pt;height:79.25pt;z-index:-251658240">
            <v:imagedata r:id="rId5" o:title=""/>
          </v:shape>
          <o:OLEObject Type="Embed" ProgID="MS_ClipArt_Gallery" ShapeID="_x0000_s1026" DrawAspect="Content" ObjectID="_1624956535" r:id="rId6"/>
        </w:pict>
      </w:r>
    </w:p>
    <w:p w:rsidR="002E68E2" w:rsidRDefault="002E68E2" w:rsidP="002E68E2">
      <w:pPr>
        <w:jc w:val="center"/>
        <w:rPr>
          <w:b/>
          <w:sz w:val="52"/>
          <w:szCs w:val="52"/>
        </w:rPr>
      </w:pPr>
    </w:p>
    <w:p w:rsidR="002E68E2" w:rsidRDefault="002E68E2" w:rsidP="002E68E2">
      <w:pPr>
        <w:jc w:val="center"/>
        <w:rPr>
          <w:b/>
          <w:sz w:val="52"/>
          <w:szCs w:val="52"/>
        </w:rPr>
      </w:pPr>
    </w:p>
    <w:p w:rsidR="002E68E2" w:rsidRDefault="002E68E2" w:rsidP="002E68E2">
      <w:pPr>
        <w:jc w:val="center"/>
        <w:rPr>
          <w:b/>
          <w:sz w:val="52"/>
          <w:szCs w:val="52"/>
        </w:rPr>
      </w:pPr>
    </w:p>
    <w:p w:rsidR="002E68E2" w:rsidRDefault="002E68E2" w:rsidP="002E68E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ПРОГРАММА </w:t>
      </w:r>
    </w:p>
    <w:p w:rsidR="002E68E2" w:rsidRDefault="002E68E2" w:rsidP="002E68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Проведения проверки готовности теплоснабжающих организаций и потребителей тепловой энергии, находящихся на территории Андреевского сельсовета </w:t>
      </w:r>
      <w:proofErr w:type="spellStart"/>
      <w:r>
        <w:rPr>
          <w:b/>
          <w:sz w:val="36"/>
          <w:szCs w:val="36"/>
        </w:rPr>
        <w:t>Баганского</w:t>
      </w:r>
      <w:proofErr w:type="spellEnd"/>
      <w:r>
        <w:rPr>
          <w:b/>
          <w:sz w:val="36"/>
          <w:szCs w:val="36"/>
        </w:rPr>
        <w:t xml:space="preserve"> района Новосибирской области, </w:t>
      </w:r>
    </w:p>
    <w:p w:rsidR="002E68E2" w:rsidRDefault="002E68E2" w:rsidP="002E68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 отопительному периоду 2019-2020 гг</w:t>
      </w:r>
      <w:proofErr w:type="gramStart"/>
      <w:r>
        <w:rPr>
          <w:b/>
          <w:sz w:val="36"/>
          <w:szCs w:val="36"/>
        </w:rPr>
        <w:t>..</w:t>
      </w:r>
      <w:proofErr w:type="gramEnd"/>
    </w:p>
    <w:p w:rsidR="002E68E2" w:rsidRDefault="002E68E2" w:rsidP="002E68E2">
      <w:pPr>
        <w:widowControl w:val="0"/>
        <w:spacing w:line="360" w:lineRule="auto"/>
        <w:jc w:val="center"/>
        <w:rPr>
          <w:b/>
          <w:sz w:val="48"/>
        </w:rPr>
      </w:pPr>
    </w:p>
    <w:p w:rsidR="002E68E2" w:rsidRDefault="002E68E2" w:rsidP="002E68E2">
      <w:pPr>
        <w:widowControl w:val="0"/>
        <w:spacing w:line="360" w:lineRule="auto"/>
        <w:jc w:val="center"/>
        <w:rPr>
          <w:b/>
          <w:sz w:val="48"/>
        </w:rPr>
      </w:pPr>
    </w:p>
    <w:p w:rsidR="002E68E2" w:rsidRDefault="002E68E2" w:rsidP="002E68E2">
      <w:pPr>
        <w:widowControl w:val="0"/>
        <w:spacing w:line="360" w:lineRule="auto"/>
        <w:jc w:val="center"/>
        <w:rPr>
          <w:b/>
          <w:sz w:val="48"/>
        </w:rPr>
      </w:pPr>
    </w:p>
    <w:p w:rsidR="002E68E2" w:rsidRDefault="002E68E2" w:rsidP="002E68E2">
      <w:pPr>
        <w:widowControl w:val="0"/>
        <w:spacing w:line="360" w:lineRule="auto"/>
        <w:jc w:val="center"/>
        <w:rPr>
          <w:b/>
          <w:sz w:val="48"/>
        </w:rPr>
      </w:pPr>
    </w:p>
    <w:p w:rsidR="002E68E2" w:rsidRDefault="002E68E2" w:rsidP="002E68E2">
      <w:pPr>
        <w:widowControl w:val="0"/>
        <w:spacing w:line="360" w:lineRule="auto"/>
        <w:jc w:val="center"/>
        <w:rPr>
          <w:b/>
          <w:sz w:val="48"/>
        </w:rPr>
      </w:pPr>
    </w:p>
    <w:p w:rsidR="002E68E2" w:rsidRDefault="002E68E2" w:rsidP="002E68E2">
      <w:pPr>
        <w:widowControl w:val="0"/>
        <w:spacing w:line="360" w:lineRule="auto"/>
        <w:jc w:val="center"/>
        <w:rPr>
          <w:b/>
          <w:sz w:val="48"/>
        </w:rPr>
      </w:pPr>
    </w:p>
    <w:p w:rsidR="002E68E2" w:rsidRDefault="002E68E2" w:rsidP="002E68E2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ндреевка, </w:t>
      </w:r>
    </w:p>
    <w:p w:rsidR="002E68E2" w:rsidRDefault="002E68E2" w:rsidP="002E68E2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2019 год</w:t>
      </w:r>
    </w:p>
    <w:p w:rsidR="002E68E2" w:rsidRDefault="002E68E2" w:rsidP="002E68E2">
      <w:pPr>
        <w:jc w:val="right"/>
        <w:rPr>
          <w:sz w:val="28"/>
          <w:szCs w:val="28"/>
        </w:rPr>
      </w:pPr>
    </w:p>
    <w:p w:rsidR="002E68E2" w:rsidRDefault="002E68E2" w:rsidP="002E68E2">
      <w:pPr>
        <w:jc w:val="right"/>
        <w:rPr>
          <w:sz w:val="28"/>
          <w:szCs w:val="28"/>
        </w:rPr>
      </w:pPr>
    </w:p>
    <w:p w:rsidR="002E68E2" w:rsidRDefault="002E68E2" w:rsidP="002E68E2">
      <w:pPr>
        <w:jc w:val="right"/>
        <w:rPr>
          <w:sz w:val="28"/>
          <w:szCs w:val="28"/>
        </w:rPr>
      </w:pPr>
    </w:p>
    <w:p w:rsidR="002E68E2" w:rsidRDefault="002E68E2" w:rsidP="002E68E2">
      <w:pPr>
        <w:jc w:val="right"/>
        <w:rPr>
          <w:sz w:val="28"/>
          <w:szCs w:val="28"/>
        </w:rPr>
      </w:pPr>
    </w:p>
    <w:p w:rsidR="002E68E2" w:rsidRDefault="002E68E2" w:rsidP="002E68E2">
      <w:pPr>
        <w:jc w:val="right"/>
        <w:rPr>
          <w:sz w:val="28"/>
          <w:szCs w:val="28"/>
        </w:rPr>
      </w:pPr>
    </w:p>
    <w:p w:rsidR="002E68E2" w:rsidRDefault="002E68E2" w:rsidP="002E68E2">
      <w:pPr>
        <w:jc w:val="right"/>
        <w:rPr>
          <w:sz w:val="28"/>
          <w:szCs w:val="28"/>
        </w:rPr>
      </w:pPr>
    </w:p>
    <w:p w:rsidR="002E68E2" w:rsidRDefault="002E68E2" w:rsidP="002E68E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2E68E2" w:rsidRDefault="002E68E2" w:rsidP="002E68E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E68E2" w:rsidRDefault="002E68E2" w:rsidP="002E68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Андреевского сельсовета </w:t>
      </w:r>
    </w:p>
    <w:p w:rsidR="002E68E2" w:rsidRDefault="002E68E2" w:rsidP="002E68E2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31.05.2019 г.  № 52</w:t>
      </w:r>
    </w:p>
    <w:p w:rsidR="002E68E2" w:rsidRDefault="002E68E2" w:rsidP="002E68E2">
      <w:pPr>
        <w:jc w:val="right"/>
        <w:rPr>
          <w:sz w:val="28"/>
          <w:szCs w:val="28"/>
        </w:rPr>
      </w:pPr>
    </w:p>
    <w:p w:rsidR="002E68E2" w:rsidRDefault="002E68E2" w:rsidP="002E6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2E68E2" w:rsidRDefault="002E68E2" w:rsidP="002E6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проверки готовности теплоснабжающих организаций и потребителей тепловой энергии к отопительному периоду 2019-2020 гг</w:t>
      </w:r>
      <w:proofErr w:type="gramStart"/>
      <w:r>
        <w:rPr>
          <w:b/>
          <w:sz w:val="28"/>
          <w:szCs w:val="28"/>
        </w:rPr>
        <w:t>..</w:t>
      </w:r>
      <w:proofErr w:type="gramEnd"/>
    </w:p>
    <w:p w:rsidR="002E68E2" w:rsidRDefault="002E68E2" w:rsidP="002E68E2">
      <w:pPr>
        <w:rPr>
          <w:b/>
          <w:sz w:val="28"/>
          <w:szCs w:val="28"/>
        </w:rPr>
      </w:pP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Программа разработана в соответствии с Федеральным законом «О теплоснабжении» от 27.07.2010 № 190-ФЗ, Правилами оценки готовности к отопительному периоду, утвержденными приказом Министерства энергетики РФ от 12.03.2013 г №103.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Комиссия Андреевского сельсовета осуществляет проверки готовности к отопительному периоду 2019-2020 гг. следующих объектов:</w:t>
      </w:r>
    </w:p>
    <w:p w:rsidR="002E68E2" w:rsidRDefault="002E68E2" w:rsidP="002E68E2">
      <w:pPr>
        <w:jc w:val="center"/>
        <w:rPr>
          <w:sz w:val="28"/>
          <w:szCs w:val="28"/>
        </w:rPr>
      </w:pPr>
      <w:r>
        <w:rPr>
          <w:sz w:val="28"/>
          <w:szCs w:val="28"/>
        </w:rPr>
        <w:t>ТЕПЛОСНАБЖАЮЩИЕ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E68E2" w:rsidTr="002E68E2">
        <w:trPr>
          <w:trHeight w:val="2914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E68E2" w:rsidRDefault="002E68E2" w:rsidP="009760C9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МУП «</w:t>
            </w:r>
            <w:proofErr w:type="spellStart"/>
            <w:r>
              <w:rPr>
                <w:sz w:val="28"/>
                <w:szCs w:val="28"/>
                <w:lang w:eastAsia="en-US"/>
              </w:rPr>
              <w:t>Баганский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коммунальщик»;</w:t>
            </w:r>
          </w:p>
          <w:p w:rsidR="002E68E2" w:rsidRDefault="002E68E2" w:rsidP="009760C9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</w:t>
            </w:r>
            <w:proofErr w:type="spellStart"/>
            <w:r>
              <w:rPr>
                <w:sz w:val="28"/>
                <w:szCs w:val="28"/>
                <w:lang w:eastAsia="en-US"/>
              </w:rPr>
              <w:t>Теренгульская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  <w:p w:rsidR="002E68E2" w:rsidRDefault="002E68E2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  <w:p w:rsidR="002E68E2" w:rsidRDefault="002E68E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ПОТРЕБИТЕЛИ ТЕПЛОВОЙ ЭНЕРГИИ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1.МКОУ Андреевская СОШ с. Андреевка, ул</w:t>
            </w:r>
            <w:proofErr w:type="gramStart"/>
            <w:r>
              <w:rPr>
                <w:sz w:val="28"/>
                <w:szCs w:val="28"/>
                <w:lang w:eastAsia="en-US"/>
              </w:rPr>
              <w:t>.Ц</w:t>
            </w:r>
            <w:proofErr w:type="gramEnd"/>
            <w:r>
              <w:rPr>
                <w:sz w:val="28"/>
                <w:szCs w:val="28"/>
                <w:lang w:eastAsia="en-US"/>
              </w:rPr>
              <w:t>ентральная, 19;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Структурное подразделение МКОУ Андреевской СОШ, ДОУ Андреевский детский сад, с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ндреевка, ул.Центральная, 25;                                        </w:t>
            </w:r>
          </w:p>
          <w:p w:rsidR="002E68E2" w:rsidRDefault="002E68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3.Администрация Андреевского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области, с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ндреевка, ул.Центральная,20;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Андреевский сельский клуб, с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ндреевка, ул.Центральная, 20/1;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Магазин и/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Коршак А.И., с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ндреевка, ул.Центральная, 20а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Магазин и/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Пасечник Л.Ф., с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ндреевка, ул.Центральная, 22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Здание  МКОУ Андреевской СОШ, с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ндреевка, ул.Центральная, 15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ФКУ НСО «Центр по обеспечению мероприятий в области гражданской обороны, чрезвычайных ситуаций и пожарной безопасности НСО», с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ндреевка, ул.Центральная, 19/1;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Люфт Юлия Александровна, с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ндреевка, ул.Центральная, дом 19а;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Теплая стоянка, с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ндреевка, ул.Озерная, 39;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11. </w:t>
            </w:r>
            <w:proofErr w:type="spellStart"/>
            <w:r>
              <w:rPr>
                <w:sz w:val="28"/>
                <w:szCs w:val="28"/>
                <w:lang w:eastAsia="en-US"/>
              </w:rPr>
              <w:t>Биткеева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Рыскен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Нажмиденовна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ул.Центральна, д. 1 кв.1;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12. </w:t>
            </w:r>
            <w:proofErr w:type="spellStart"/>
            <w:r>
              <w:rPr>
                <w:sz w:val="28"/>
                <w:szCs w:val="28"/>
                <w:lang w:eastAsia="en-US"/>
              </w:rPr>
              <w:t>Гергерт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Надежда Ивановна,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1 кв.2;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13. Рыбакова Лидия Яковлевна,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1 кв.3;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14. Солдатова Галина Федоровна,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1 кв.4;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15. </w:t>
            </w:r>
            <w:proofErr w:type="spellStart"/>
            <w:r>
              <w:rPr>
                <w:sz w:val="28"/>
                <w:szCs w:val="28"/>
                <w:lang w:eastAsia="en-US"/>
              </w:rPr>
              <w:t>Мацков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Дмитрий Геннадьевич,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1 кв.5;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16. </w:t>
            </w:r>
            <w:proofErr w:type="spellStart"/>
            <w:r>
              <w:rPr>
                <w:sz w:val="28"/>
                <w:szCs w:val="28"/>
                <w:lang w:eastAsia="en-US"/>
              </w:rPr>
              <w:t>Ротенберг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Яковлевна,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1 кв.6;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17. </w:t>
            </w:r>
            <w:proofErr w:type="spellStart"/>
            <w:r>
              <w:rPr>
                <w:sz w:val="28"/>
                <w:szCs w:val="28"/>
                <w:lang w:eastAsia="en-US"/>
              </w:rPr>
              <w:t>Видулина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Екатерина </w:t>
            </w:r>
            <w:proofErr w:type="spellStart"/>
            <w:r>
              <w:rPr>
                <w:sz w:val="28"/>
                <w:szCs w:val="28"/>
                <w:lang w:eastAsia="en-US"/>
              </w:rPr>
              <w:t>Евдокимовна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1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кв.7;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18. Фокина Татьяна Ивановна,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1 кв.8;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19. </w:t>
            </w:r>
            <w:proofErr w:type="spellStart"/>
            <w:r>
              <w:rPr>
                <w:sz w:val="28"/>
                <w:szCs w:val="28"/>
                <w:lang w:eastAsia="en-US"/>
              </w:rPr>
              <w:t>Кромберг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Александр Петрович,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1 кв.9;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20. </w:t>
            </w:r>
            <w:proofErr w:type="spellStart"/>
            <w:r>
              <w:rPr>
                <w:sz w:val="28"/>
                <w:szCs w:val="28"/>
                <w:lang w:eastAsia="en-US"/>
              </w:rPr>
              <w:t>Пантюшин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Анатолий Александрович, 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1 кв.10;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21. </w:t>
            </w:r>
            <w:proofErr w:type="spellStart"/>
            <w:r>
              <w:rPr>
                <w:sz w:val="28"/>
                <w:szCs w:val="28"/>
                <w:lang w:eastAsia="en-US"/>
              </w:rPr>
              <w:t>Долженок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Дмитрий Васильевич,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д.1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кв.11;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22. Комарова Людмила Ивановна,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1 кв.12;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23. Шкляр Тамара Гавриловна,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1 кв.13;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24. Белоусова Раиса Леонтьевна,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1 кв.14;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25. Носенко Виктор Васильевич, 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1 кв.15;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26. </w:t>
            </w:r>
            <w:proofErr w:type="spellStart"/>
            <w:r>
              <w:rPr>
                <w:sz w:val="28"/>
                <w:szCs w:val="28"/>
                <w:lang w:eastAsia="en-US"/>
              </w:rPr>
              <w:t>Пантюшин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Анатолий </w:t>
            </w:r>
            <w:proofErr w:type="spellStart"/>
            <w:r>
              <w:rPr>
                <w:sz w:val="28"/>
                <w:szCs w:val="28"/>
                <w:lang w:eastAsia="en-US"/>
              </w:rPr>
              <w:t>Евстафьевич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дом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1 кв.16;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27. </w:t>
            </w:r>
            <w:proofErr w:type="spellStart"/>
            <w:r>
              <w:rPr>
                <w:sz w:val="28"/>
                <w:szCs w:val="28"/>
                <w:lang w:eastAsia="en-US"/>
              </w:rPr>
              <w:t>Гаврюшова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Наталья Викторовна,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1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кв.17;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28. </w:t>
            </w:r>
            <w:proofErr w:type="spellStart"/>
            <w:r>
              <w:rPr>
                <w:sz w:val="28"/>
                <w:szCs w:val="28"/>
                <w:lang w:eastAsia="en-US"/>
              </w:rPr>
              <w:t>Дьячкова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Надежда </w:t>
            </w:r>
            <w:proofErr w:type="spellStart"/>
            <w:r>
              <w:rPr>
                <w:sz w:val="28"/>
                <w:szCs w:val="28"/>
                <w:lang w:eastAsia="en-US"/>
              </w:rPr>
              <w:t>Демьяновна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1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кв.18;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29. </w:t>
            </w:r>
            <w:proofErr w:type="spellStart"/>
            <w:r>
              <w:rPr>
                <w:sz w:val="28"/>
                <w:szCs w:val="28"/>
                <w:lang w:eastAsia="en-US"/>
              </w:rPr>
              <w:t>Басенко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Владимир Афанасьевич,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д.2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кв.1;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30. </w:t>
            </w:r>
            <w:proofErr w:type="spellStart"/>
            <w:r>
              <w:rPr>
                <w:sz w:val="28"/>
                <w:szCs w:val="28"/>
                <w:lang w:eastAsia="en-US"/>
              </w:rPr>
              <w:t>Крохалев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Алексей Игоревич,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2 кв.2;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31. Божко Татьяна Евгеньевна,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2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кв.3;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32. </w:t>
            </w:r>
            <w:proofErr w:type="spellStart"/>
            <w:r>
              <w:rPr>
                <w:sz w:val="28"/>
                <w:szCs w:val="28"/>
                <w:lang w:eastAsia="en-US"/>
              </w:rPr>
              <w:t>Гулидова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Любовь Петровна,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2 кв.4;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33. НГЧ ОАО РЖД,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2 кв.5;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34. </w:t>
            </w:r>
            <w:proofErr w:type="spellStart"/>
            <w:r>
              <w:rPr>
                <w:sz w:val="28"/>
                <w:szCs w:val="28"/>
                <w:lang w:eastAsia="en-US"/>
              </w:rPr>
              <w:t>Гергерт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Семен Иванович,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2 кв.6;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35. Исакова Анна Дмитриевна,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2 кв.7;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36. Дягиль Иван Иванович,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2 кв.8;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37. Торопова Антонина Петровна,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2 кв.9;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38. </w:t>
            </w:r>
            <w:proofErr w:type="spellStart"/>
            <w:r>
              <w:rPr>
                <w:sz w:val="28"/>
                <w:szCs w:val="28"/>
                <w:lang w:eastAsia="en-US"/>
              </w:rPr>
              <w:t>Рау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Федор Карлович,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2 кв.10;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39. </w:t>
            </w:r>
            <w:proofErr w:type="spellStart"/>
            <w:r>
              <w:rPr>
                <w:sz w:val="28"/>
                <w:szCs w:val="28"/>
                <w:lang w:eastAsia="en-US"/>
              </w:rPr>
              <w:t>Гроскрайц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Василий Васильевич,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2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кв.11;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40. </w:t>
            </w:r>
            <w:proofErr w:type="spellStart"/>
            <w:r>
              <w:rPr>
                <w:sz w:val="28"/>
                <w:szCs w:val="28"/>
                <w:lang w:eastAsia="en-US"/>
              </w:rPr>
              <w:t>Маер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Сергей Александрович,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2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кв.12;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41. Дягиль Галина Николаевна,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2 кв.13;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42. Нагаев Николай Николаевич,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2 кв.14;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43.Егорова Лариса Николаевна, 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2 кв.15;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44. Мельников Сергей Вячеславович,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2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кв.16;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45. Фокина Галина Ивановна,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2 кв.17;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46. </w:t>
            </w:r>
            <w:proofErr w:type="spellStart"/>
            <w:r>
              <w:rPr>
                <w:sz w:val="28"/>
                <w:szCs w:val="28"/>
                <w:lang w:eastAsia="en-US"/>
              </w:rPr>
              <w:t>Утегенов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Зиннур </w:t>
            </w:r>
            <w:proofErr w:type="spellStart"/>
            <w:r>
              <w:rPr>
                <w:sz w:val="28"/>
                <w:szCs w:val="28"/>
                <w:lang w:eastAsia="en-US"/>
              </w:rPr>
              <w:t>Сагитович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2 кв.18;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47. Белоусова Ирина Леонидовна,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1а кв.1;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48. Кода Алексей Сергеевич,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д. 1а кв.2;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49. Подстанция, </w:t>
            </w:r>
            <w:proofErr w:type="spellStart"/>
            <w:r>
              <w:rPr>
                <w:sz w:val="28"/>
                <w:szCs w:val="28"/>
                <w:lang w:eastAsia="en-US"/>
              </w:rPr>
              <w:t>обг.п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айонная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12;</w:t>
            </w:r>
          </w:p>
          <w:p w:rsidR="002E68E2" w:rsidRDefault="002E68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50. Структурное подразделение МБОУ </w:t>
            </w:r>
            <w:proofErr w:type="spellStart"/>
            <w:r>
              <w:rPr>
                <w:sz w:val="28"/>
                <w:szCs w:val="28"/>
                <w:lang w:eastAsia="en-US"/>
              </w:rPr>
              <w:t>Теренгульской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СОШ, ДОУ</w:t>
            </w:r>
          </w:p>
          <w:p w:rsidR="002E68E2" w:rsidRDefault="002E68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  <w:proofErr w:type="spellStart"/>
            <w:r>
              <w:rPr>
                <w:sz w:val="28"/>
                <w:szCs w:val="28"/>
                <w:lang w:eastAsia="en-US"/>
              </w:rPr>
              <w:t>Теренгульский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детский сад, 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sz w:val="28"/>
                <w:szCs w:val="28"/>
                <w:lang w:eastAsia="en-US"/>
              </w:rPr>
              <w:t>еренгуль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23;</w:t>
            </w:r>
          </w:p>
          <w:p w:rsidR="002E68E2" w:rsidRDefault="002E68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51. Интернат МКБУ </w:t>
            </w:r>
            <w:proofErr w:type="spellStart"/>
            <w:r>
              <w:rPr>
                <w:sz w:val="28"/>
                <w:szCs w:val="28"/>
                <w:lang w:eastAsia="en-US"/>
              </w:rPr>
              <w:t>Теренгульской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СОШ, 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sz w:val="28"/>
                <w:szCs w:val="28"/>
                <w:lang w:eastAsia="en-US"/>
              </w:rPr>
              <w:t>еренгуль</w:t>
            </w:r>
            <w:proofErr w:type="spellEnd"/>
            <w:r>
              <w:rPr>
                <w:sz w:val="28"/>
                <w:szCs w:val="28"/>
                <w:lang w:eastAsia="en-US"/>
              </w:rPr>
              <w:t>, ул.Центральная, 25;</w:t>
            </w:r>
          </w:p>
          <w:p w:rsidR="002E68E2" w:rsidRDefault="002E68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52. Кабинет машиноведения МКБУ </w:t>
            </w:r>
            <w:proofErr w:type="spellStart"/>
            <w:r>
              <w:rPr>
                <w:sz w:val="28"/>
                <w:szCs w:val="28"/>
                <w:lang w:eastAsia="en-US"/>
              </w:rPr>
              <w:t>Теренгульской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СОШ, 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sz w:val="28"/>
                <w:szCs w:val="28"/>
                <w:lang w:eastAsia="en-US"/>
              </w:rPr>
              <w:t>еренгуль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</w:p>
          <w:p w:rsidR="002E68E2" w:rsidRDefault="002E68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ул</w:t>
            </w:r>
            <w:proofErr w:type="gramStart"/>
            <w:r>
              <w:rPr>
                <w:sz w:val="28"/>
                <w:szCs w:val="28"/>
                <w:lang w:eastAsia="en-US"/>
              </w:rPr>
              <w:t>.Ц</w:t>
            </w:r>
            <w:proofErr w:type="gramEnd"/>
            <w:r>
              <w:rPr>
                <w:sz w:val="28"/>
                <w:szCs w:val="28"/>
                <w:lang w:eastAsia="en-US"/>
              </w:rPr>
              <w:t>ентральная, 27.</w:t>
            </w:r>
          </w:p>
          <w:p w:rsidR="002E68E2" w:rsidRDefault="002E68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E68E2" w:rsidRDefault="002E68E2" w:rsidP="002E68E2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СРОКИ ПРОВЕДЕНИЯ ПРОВЕРКИ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потребителей  тепловой энергии до 01 сентября, для теплоснабжающих организаций до15 сентября.</w:t>
      </w:r>
    </w:p>
    <w:p w:rsidR="002E68E2" w:rsidRDefault="002E68E2" w:rsidP="002E68E2">
      <w:pPr>
        <w:jc w:val="center"/>
        <w:rPr>
          <w:sz w:val="28"/>
          <w:szCs w:val="28"/>
        </w:rPr>
      </w:pP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оценке готовности </w:t>
      </w:r>
      <w:r>
        <w:rPr>
          <w:b/>
          <w:sz w:val="28"/>
          <w:szCs w:val="28"/>
        </w:rPr>
        <w:t>теплоснабжающих организаций</w:t>
      </w:r>
      <w:r>
        <w:rPr>
          <w:sz w:val="28"/>
          <w:szCs w:val="28"/>
        </w:rPr>
        <w:t xml:space="preserve"> к отопительному периоду 2019-2020 гг. комиссия проверяет следующее:</w:t>
      </w:r>
    </w:p>
    <w:p w:rsidR="002E68E2" w:rsidRDefault="002E68E2" w:rsidP="002E68E2">
      <w:pPr>
        <w:jc w:val="both"/>
        <w:rPr>
          <w:sz w:val="28"/>
          <w:szCs w:val="28"/>
        </w:rPr>
      </w:pP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>1.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>2. Соблюдение критериев надежности теплоснабжения, установленных техническими регламентами;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Наличие нормативных запасов топлива на источниках тепловой энергии;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>4. Функционирование эксплуатационной, диспетчерской и аварийной служб, а именно: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>- укомплектованность указанных служб персоналом;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Проведение наладки принадлежащих им тепловых сетей;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>6. Организация контроля режимов потребления тепловой энергии;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>7. Обеспечение качества теплоносителей;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>8. Организация коммерческого учета приобретаемой и реализуемой тепловой энергии;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>9.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систем приема и разгрузки топлива;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водно-химического режима;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эксплуатации;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</w:t>
      </w:r>
      <w:proofErr w:type="gramStart"/>
      <w:r>
        <w:rPr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>
        <w:rPr>
          <w:sz w:val="28"/>
          <w:szCs w:val="28"/>
        </w:rPr>
        <w:t>;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порядка ликвидации аварийных ситуаций в системах теплоснабжений с учетом взаимодействия тепло</w:t>
      </w:r>
      <w:proofErr w:type="gramStart"/>
      <w:r>
        <w:rPr>
          <w:sz w:val="28"/>
          <w:szCs w:val="28"/>
        </w:rPr>
        <w:t xml:space="preserve"> -, </w:t>
      </w:r>
      <w:proofErr w:type="spellStart"/>
      <w:proofErr w:type="gramEnd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 xml:space="preserve">-, топливо - и </w:t>
      </w:r>
      <w:proofErr w:type="spellStart"/>
      <w:r>
        <w:rPr>
          <w:sz w:val="28"/>
          <w:szCs w:val="28"/>
        </w:rPr>
        <w:t>водоснабжающих</w:t>
      </w:r>
      <w:proofErr w:type="spellEnd"/>
      <w:r>
        <w:rPr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 самоуправления;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гидравлических и тепловых испытаний тепловых сетей;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диагностики оборудования, участвующего в обеспечении теплоснабжения;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планового графика ремонта тепловых сетей и источников тепловой энергии;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договоров поставки топлива, не допускающих перебоев </w:t>
      </w:r>
      <w:proofErr w:type="gramStart"/>
      <w:r>
        <w:rPr>
          <w:sz w:val="28"/>
          <w:szCs w:val="28"/>
        </w:rPr>
        <w:t>поставки снижения установленных нормативов запасов топлива</w:t>
      </w:r>
      <w:proofErr w:type="gramEnd"/>
      <w:r>
        <w:rPr>
          <w:sz w:val="28"/>
          <w:szCs w:val="28"/>
        </w:rPr>
        <w:t>.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Наличие документов, определяющих разграничение эксплуатационной ответственности между потребителями тепловой энергии, теплоснабжающими </w:t>
      </w:r>
      <w:proofErr w:type="spellStart"/>
      <w:r>
        <w:rPr>
          <w:sz w:val="28"/>
          <w:szCs w:val="28"/>
        </w:rPr>
        <w:t>теплосетевыми</w:t>
      </w:r>
      <w:proofErr w:type="spellEnd"/>
      <w:r>
        <w:rPr>
          <w:sz w:val="28"/>
          <w:szCs w:val="28"/>
        </w:rPr>
        <w:t xml:space="preserve"> организациями;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>11.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власти, уполномоченными на осуществление муниципального контроля органами местного самоуправления;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>12. Работоспособность автоматических регуляторов при их наличии.</w:t>
      </w:r>
    </w:p>
    <w:p w:rsidR="002E68E2" w:rsidRDefault="002E68E2" w:rsidP="002E68E2">
      <w:pPr>
        <w:jc w:val="both"/>
        <w:rPr>
          <w:sz w:val="28"/>
          <w:szCs w:val="28"/>
        </w:rPr>
      </w:pP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оценке готовности </w:t>
      </w:r>
      <w:r>
        <w:rPr>
          <w:b/>
          <w:sz w:val="28"/>
          <w:szCs w:val="28"/>
        </w:rPr>
        <w:t>потребителей тепловой энергии</w:t>
      </w:r>
      <w:r>
        <w:rPr>
          <w:sz w:val="28"/>
          <w:szCs w:val="28"/>
        </w:rPr>
        <w:t xml:space="preserve">  к отопительному периоду 2019-2020 гг. комиссия проверяет следующие:</w:t>
      </w:r>
    </w:p>
    <w:p w:rsidR="002E68E2" w:rsidRDefault="002E68E2" w:rsidP="002E68E2">
      <w:pPr>
        <w:jc w:val="both"/>
        <w:rPr>
          <w:sz w:val="28"/>
          <w:szCs w:val="28"/>
        </w:rPr>
      </w:pP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>1. Состояние тепловых сетей, принадлежащих потребителю тепловой энергии;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>2. Состояние утепления зданий (чердаки, лестничные клетки, подвалы, двери);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Наличие и работоспособность приборов учета, работоспособность автоматических регуляторов при их наличии;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>4.   Работоспособность защиты систем теплопотребления;</w:t>
      </w:r>
    </w:p>
    <w:p w:rsidR="002E68E2" w:rsidRDefault="002E68E2" w:rsidP="002E68E2">
      <w:pPr>
        <w:jc w:val="both"/>
        <w:rPr>
          <w:sz w:val="28"/>
          <w:szCs w:val="28"/>
        </w:rPr>
      </w:pPr>
      <w:r>
        <w:rPr>
          <w:sz w:val="28"/>
          <w:szCs w:val="28"/>
        </w:rPr>
        <w:t>5. Отсутствие задолженности за поставленную тепловую энергию (мощность), теплоноситель.</w:t>
      </w:r>
    </w:p>
    <w:p w:rsidR="00334EEC" w:rsidRDefault="00334EEC"/>
    <w:sectPr w:rsidR="00334EEC" w:rsidSect="0033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64623"/>
    <w:multiLevelType w:val="hybridMultilevel"/>
    <w:tmpl w:val="DDD6F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8E2"/>
    <w:rsid w:val="002E68E2"/>
    <w:rsid w:val="0033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E68E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1707</Words>
  <Characters>9731</Characters>
  <Application>Microsoft Office Word</Application>
  <DocSecurity>0</DocSecurity>
  <Lines>81</Lines>
  <Paragraphs>22</Paragraphs>
  <ScaleCrop>false</ScaleCrop>
  <Company/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2019-07-18T06:02:00Z</dcterms:created>
  <dcterms:modified xsi:type="dcterms:W3CDTF">2019-07-18T06:03:00Z</dcterms:modified>
</cp:coreProperties>
</file>