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В комиссию по проведению конкурса</w:t>
      </w: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по отбору кандидатур на должность Главы Андреевского сельсовета</w:t>
      </w: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</w:t>
      </w: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Я,_______________________________________________________________,</w:t>
      </w: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                                         (фамилия, имя, отчество)</w:t>
      </w: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желаю принять участие в конкурсе по отбору кандидатур на должность Главы 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 имею возражений против проведения проверки документов и сведений, представляемых мной в комиссию по проведению конкурса по отбору кандидатур на должность Главы 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Обязуюсь в случае моего избрания на должность Главы 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прекратить деятельность, несовместимую со статусом главы муниципального образования. </w:t>
      </w:r>
      <w:proofErr w:type="gramStart"/>
      <w:r>
        <w:rPr>
          <w:rFonts w:ascii="Times New Roman" w:hAnsi="Times New Roman"/>
          <w:bCs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865A04" w:rsidRDefault="00865A04" w:rsidP="00865A04">
      <w:pPr>
        <w:spacing w:after="100" w:afterAutospacing="1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комиссии по проведению конкурса по отбору кандидатур на должность Главы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обработку моих персональных данных, предоставленных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865A04" w:rsidRDefault="00865A04" w:rsidP="00865A04">
      <w:pPr>
        <w:autoSpaceDE w:val="0"/>
        <w:autoSpaceDN w:val="0"/>
        <w:adjustRightInd w:val="0"/>
        <w:spacing w:after="100" w:afterAutospacing="1" w:line="2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_______________                                         _______________</w:t>
      </w:r>
      <w:r>
        <w:rPr>
          <w:rFonts w:ascii="Times New Roman" w:hAnsi="Times New Roman"/>
          <w:bCs/>
        </w:rPr>
        <w:t xml:space="preserve">                                                                                       </w:t>
      </w: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Примечание. </w:t>
      </w:r>
      <w:proofErr w:type="gramStart"/>
      <w:r>
        <w:rPr>
          <w:rFonts w:ascii="Times New Roman" w:hAnsi="Times New Roman"/>
          <w:bCs/>
          <w:i/>
          <w:sz w:val="20"/>
          <w:szCs w:val="20"/>
        </w:rPr>
        <w:t>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</w:t>
      </w:r>
      <w:proofErr w:type="gramEnd"/>
      <w:r>
        <w:rPr>
          <w:rFonts w:ascii="Times New Roman" w:hAnsi="Times New Roman"/>
          <w:bCs/>
          <w:i/>
          <w:sz w:val="20"/>
          <w:szCs w:val="20"/>
        </w:rPr>
        <w:t xml:space="preserve"> деяния, признаваемые преступлением действующим Уголовным кодексом Российской Федерации, с указанием этого закона.</w:t>
      </w:r>
    </w:p>
    <w:p w:rsidR="00865A04" w:rsidRDefault="00865A04" w:rsidP="0086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lastRenderedPageBreak/>
        <w:t>Если у кандидата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заявлении.</w:t>
      </w: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5A04" w:rsidRDefault="00865A04" w:rsidP="0086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65A04" w:rsidSect="008D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A04"/>
    <w:rsid w:val="00865A04"/>
    <w:rsid w:val="008D131B"/>
    <w:rsid w:val="00D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</cp:revision>
  <dcterms:created xsi:type="dcterms:W3CDTF">2017-03-31T02:57:00Z</dcterms:created>
  <dcterms:modified xsi:type="dcterms:W3CDTF">2017-03-31T03:29:00Z</dcterms:modified>
</cp:coreProperties>
</file>